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F56D3" w14:textId="77777777" w:rsidR="00BF011C" w:rsidRPr="001C7FDE" w:rsidRDefault="00BF011C" w:rsidP="00517888">
      <w:pPr>
        <w:jc w:val="center"/>
        <w:rPr>
          <w:b/>
          <w:color w:val="000000"/>
        </w:rPr>
      </w:pPr>
      <w:r w:rsidRPr="001C7FDE">
        <w:rPr>
          <w:b/>
          <w:color w:val="000000"/>
        </w:rPr>
        <w:t>ГОРИ С ВИСОКА КОНСЕРВАЦИОННА СТОЙНОСТ</w:t>
      </w:r>
    </w:p>
    <w:p w14:paraId="341298E5" w14:textId="77777777" w:rsidR="00BF011C" w:rsidRDefault="00BF011C" w:rsidP="00517888">
      <w:pPr>
        <w:jc w:val="center"/>
        <w:rPr>
          <w:b/>
          <w:color w:val="000000"/>
        </w:rPr>
      </w:pPr>
      <w:r w:rsidRPr="001C7FDE">
        <w:rPr>
          <w:b/>
          <w:color w:val="000000"/>
        </w:rPr>
        <w:t xml:space="preserve">НА ТЕРИТОРИЯТА НА ТП </w:t>
      </w:r>
      <w:proofErr w:type="spellStart"/>
      <w:r w:rsidRPr="001C7FDE">
        <w:rPr>
          <w:b/>
          <w:color w:val="000000"/>
        </w:rPr>
        <w:t>ДЛС„Каракуз</w:t>
      </w:r>
      <w:proofErr w:type="spellEnd"/>
      <w:r w:rsidRPr="001C7FDE">
        <w:rPr>
          <w:b/>
          <w:color w:val="000000"/>
        </w:rPr>
        <w:t>”</w:t>
      </w:r>
    </w:p>
    <w:p w14:paraId="3FBF6DF4" w14:textId="0587F701" w:rsidR="0038402E" w:rsidRPr="001C7FDE" w:rsidRDefault="0038402E" w:rsidP="00517888">
      <w:pPr>
        <w:jc w:val="center"/>
        <w:rPr>
          <w:b/>
          <w:color w:val="000000"/>
        </w:rPr>
      </w:pPr>
      <w:r>
        <w:rPr>
          <w:b/>
          <w:color w:val="000000"/>
        </w:rPr>
        <w:t>/актуализиран 15.05.2025г./</w:t>
      </w:r>
    </w:p>
    <w:p w14:paraId="48806487" w14:textId="77777777" w:rsidR="00BF011C" w:rsidRPr="001C7FDE" w:rsidRDefault="00BF011C" w:rsidP="00517888">
      <w:pPr>
        <w:jc w:val="center"/>
        <w:rPr>
          <w:b/>
          <w:color w:val="000000"/>
        </w:rPr>
      </w:pPr>
    </w:p>
    <w:p w14:paraId="009D78FF" w14:textId="77777777" w:rsidR="00BF011C" w:rsidRPr="00517888" w:rsidRDefault="00BF011C" w:rsidP="00517888">
      <w:pPr>
        <w:ind w:firstLine="706"/>
        <w:jc w:val="both"/>
        <w:rPr>
          <w:color w:val="000000"/>
        </w:rPr>
      </w:pPr>
      <w:r w:rsidRPr="00517888">
        <w:rPr>
          <w:color w:val="000000"/>
        </w:rPr>
        <w:t>Настоящото проучване е извършено през</w:t>
      </w:r>
      <w:r>
        <w:rPr>
          <w:color w:val="000000"/>
        </w:rPr>
        <w:t xml:space="preserve"> 20</w:t>
      </w:r>
      <w:r w:rsidRPr="00517888">
        <w:rPr>
          <w:color w:val="000000"/>
        </w:rPr>
        <w:t xml:space="preserve">15 г., във връзка с определяне на горите с висока </w:t>
      </w:r>
      <w:proofErr w:type="spellStart"/>
      <w:r w:rsidRPr="00517888">
        <w:rPr>
          <w:color w:val="000000"/>
        </w:rPr>
        <w:t>консервационна</w:t>
      </w:r>
      <w:proofErr w:type="spellEnd"/>
      <w:r w:rsidRPr="00517888">
        <w:rPr>
          <w:color w:val="000000"/>
        </w:rPr>
        <w:t xml:space="preserve"> стойност (ГВКС) за територията на ТП </w:t>
      </w:r>
      <w:r>
        <w:rPr>
          <w:color w:val="000000"/>
        </w:rPr>
        <w:t>Държавно ловно</w:t>
      </w:r>
      <w:r w:rsidRPr="00517888">
        <w:rPr>
          <w:color w:val="000000"/>
        </w:rPr>
        <w:t xml:space="preserve"> стопанство (</w:t>
      </w:r>
      <w:r>
        <w:rPr>
          <w:color w:val="000000"/>
        </w:rPr>
        <w:t>ДЛС</w:t>
      </w:r>
      <w:r w:rsidRPr="00517888">
        <w:rPr>
          <w:color w:val="000000"/>
        </w:rPr>
        <w:t>) „</w:t>
      </w:r>
      <w:proofErr w:type="spellStart"/>
      <w:r>
        <w:rPr>
          <w:color w:val="000000"/>
        </w:rPr>
        <w:t>Каракуз</w:t>
      </w:r>
      <w:proofErr w:type="spellEnd"/>
      <w:r w:rsidRPr="00517888">
        <w:rPr>
          <w:color w:val="000000"/>
        </w:rPr>
        <w:t xml:space="preserve">” и в изпълнение на принцип 9 от стандарта за сертификация управлението на гори по схемата на </w:t>
      </w:r>
      <w:r w:rsidR="00A71D72">
        <w:rPr>
          <w:color w:val="000000"/>
        </w:rPr>
        <w:t>сертифициране</w:t>
      </w:r>
      <w:r w:rsidRPr="00517888">
        <w:rPr>
          <w:color w:val="000000"/>
        </w:rPr>
        <w:t xml:space="preserve">. Инвентаризацията и проучванията са направени съгласно указанията на Националното ръководство за определяне на гори с висока </w:t>
      </w:r>
      <w:proofErr w:type="spellStart"/>
      <w:r w:rsidRPr="00517888">
        <w:rPr>
          <w:color w:val="000000"/>
        </w:rPr>
        <w:t>консервационна</w:t>
      </w:r>
      <w:proofErr w:type="spellEnd"/>
      <w:r w:rsidRPr="00517888">
        <w:rPr>
          <w:color w:val="000000"/>
        </w:rPr>
        <w:t xml:space="preserve"> стойност, изготвено от WWF - DCP.</w:t>
      </w:r>
    </w:p>
    <w:p w14:paraId="34377BF8" w14:textId="77777777" w:rsidR="00BF011C" w:rsidRPr="00517888" w:rsidRDefault="00BF011C"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w:t>
      </w:r>
      <w:proofErr w:type="spellStart"/>
      <w:r w:rsidRPr="00517888">
        <w:rPr>
          <w:color w:val="000000"/>
        </w:rPr>
        <w:t>консервационна</w:t>
      </w:r>
      <w:proofErr w:type="spellEnd"/>
      <w:r w:rsidRPr="00517888">
        <w:rPr>
          <w:color w:val="000000"/>
        </w:rPr>
        <w:t xml:space="preserve"> стойност. В общ план Ръководството дава и насоки за управление и стопанисване, които ще запазят или повишат тези </w:t>
      </w:r>
      <w:proofErr w:type="spellStart"/>
      <w:r w:rsidRPr="00517888">
        <w:rPr>
          <w:color w:val="000000"/>
        </w:rPr>
        <w:t>консервационни</w:t>
      </w:r>
      <w:proofErr w:type="spellEnd"/>
      <w:r w:rsidRPr="00517888">
        <w:rPr>
          <w:color w:val="000000"/>
        </w:rPr>
        <w:t xml:space="preserve">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ТП </w:t>
      </w:r>
      <w:proofErr w:type="spellStart"/>
      <w:r>
        <w:rPr>
          <w:color w:val="000000"/>
        </w:rPr>
        <w:t>ДЛС</w:t>
      </w:r>
      <w:r w:rsidRPr="00517888">
        <w:rPr>
          <w:color w:val="000000"/>
        </w:rPr>
        <w:t>„</w:t>
      </w:r>
      <w:r>
        <w:rPr>
          <w:color w:val="000000"/>
        </w:rPr>
        <w:t>Каракуз</w:t>
      </w:r>
      <w:proofErr w:type="spellEnd"/>
      <w:r w:rsidRPr="00517888">
        <w:rPr>
          <w:color w:val="000000"/>
        </w:rPr>
        <w:t xml:space="preserve">”.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w:t>
      </w:r>
      <w:proofErr w:type="spellStart"/>
      <w:r w:rsidRPr="00517888">
        <w:rPr>
          <w:color w:val="000000"/>
        </w:rPr>
        <w:t>консервационни</w:t>
      </w:r>
      <w:proofErr w:type="spellEnd"/>
      <w:r w:rsidRPr="00517888">
        <w:rPr>
          <w:color w:val="000000"/>
        </w:rPr>
        <w:t xml:space="preserve">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4F9BAED0" w14:textId="77777777" w:rsidR="00BF011C" w:rsidRPr="002E7671" w:rsidRDefault="00BF011C" w:rsidP="002E7671">
      <w:pPr>
        <w:ind w:firstLine="706"/>
        <w:jc w:val="both"/>
        <w:rPr>
          <w:color w:val="000000"/>
        </w:rPr>
      </w:pPr>
      <w:r w:rsidRPr="002E7671">
        <w:rPr>
          <w:color w:val="000000"/>
        </w:rPr>
        <w:tab/>
        <w:t>Държавн</w:t>
      </w:r>
      <w:r>
        <w:rPr>
          <w:color w:val="000000"/>
        </w:rPr>
        <w:t>ото ловно стопанство „</w:t>
      </w:r>
      <w:proofErr w:type="spellStart"/>
      <w:r>
        <w:rPr>
          <w:color w:val="000000"/>
        </w:rPr>
        <w:t>Каракуз</w:t>
      </w:r>
      <w:proofErr w:type="spellEnd"/>
      <w:r>
        <w:rPr>
          <w:color w:val="000000"/>
        </w:rPr>
        <w:t xml:space="preserve">” </w:t>
      </w:r>
      <w:r w:rsidRPr="002E7671">
        <w:rPr>
          <w:color w:val="000000"/>
        </w:rPr>
        <w:t>носи името на местност</w:t>
      </w:r>
      <w:r>
        <w:rPr>
          <w:color w:val="000000"/>
        </w:rPr>
        <w:t>та</w:t>
      </w:r>
      <w:r w:rsidRPr="002E7671">
        <w:rPr>
          <w:color w:val="000000"/>
        </w:rPr>
        <w:t xml:space="preserve"> </w:t>
      </w:r>
      <w:proofErr w:type="spellStart"/>
      <w:r w:rsidRPr="002E7671">
        <w:rPr>
          <w:color w:val="000000"/>
        </w:rPr>
        <w:t>Каракуз</w:t>
      </w:r>
      <w:proofErr w:type="spellEnd"/>
      <w:r w:rsidRPr="002E7671">
        <w:rPr>
          <w:color w:val="000000"/>
        </w:rPr>
        <w:t>, която обхваща един от най-големите горски масиви на територията на ДЛС „</w:t>
      </w:r>
      <w:proofErr w:type="spellStart"/>
      <w:r w:rsidRPr="002E7671">
        <w:rPr>
          <w:color w:val="000000"/>
        </w:rPr>
        <w:t>Каракуз</w:t>
      </w:r>
      <w:proofErr w:type="spellEnd"/>
      <w:r w:rsidRPr="002E7671">
        <w:rPr>
          <w:color w:val="000000"/>
        </w:rPr>
        <w:t>”. Седалището на администрацията се намира в гр. Дулово</w:t>
      </w:r>
      <w:r>
        <w:rPr>
          <w:color w:val="000000"/>
        </w:rPr>
        <w:t>,</w:t>
      </w:r>
      <w:r w:rsidRPr="002E7671">
        <w:rPr>
          <w:color w:val="000000"/>
        </w:rPr>
        <w:t xml:space="preserve"> Силистренска област.</w:t>
      </w:r>
    </w:p>
    <w:p w14:paraId="228E3F1D" w14:textId="77777777" w:rsidR="00BF011C" w:rsidRPr="002E7671" w:rsidRDefault="00BF011C" w:rsidP="002E7671">
      <w:pPr>
        <w:ind w:firstLine="706"/>
        <w:jc w:val="both"/>
        <w:rPr>
          <w:color w:val="000000"/>
        </w:rPr>
      </w:pPr>
      <w:r w:rsidRPr="002E7671">
        <w:rPr>
          <w:color w:val="000000"/>
        </w:rPr>
        <w:tab/>
        <w:t>Общата площ на държавните горски територии управлявани от ДЛС “</w:t>
      </w:r>
      <w:proofErr w:type="spellStart"/>
      <w:r w:rsidRPr="002E7671">
        <w:rPr>
          <w:color w:val="000000"/>
        </w:rPr>
        <w:t>Каракуз</w:t>
      </w:r>
      <w:proofErr w:type="spellEnd"/>
      <w:r w:rsidRPr="002E7671">
        <w:rPr>
          <w:color w:val="000000"/>
        </w:rPr>
        <w:t xml:space="preserve">” гр. Дулово </w:t>
      </w:r>
      <w:r w:rsidRPr="00EC430C">
        <w:rPr>
          <w:color w:val="000000"/>
        </w:rPr>
        <w:t xml:space="preserve">са </w:t>
      </w:r>
      <w:r w:rsidR="00EC430C" w:rsidRPr="00EC430C">
        <w:rPr>
          <w:color w:val="000000"/>
        </w:rPr>
        <w:t>19 873,4</w:t>
      </w:r>
      <w:r w:rsidRPr="00EC430C">
        <w:rPr>
          <w:color w:val="000000"/>
        </w:rPr>
        <w:t xml:space="preserve"> ха</w:t>
      </w:r>
      <w:r>
        <w:rPr>
          <w:color w:val="000000"/>
        </w:rPr>
        <w:t>.</w:t>
      </w:r>
    </w:p>
    <w:p w14:paraId="4617F9BA" w14:textId="77777777" w:rsidR="00BF011C" w:rsidRPr="002E7671" w:rsidRDefault="00BF011C" w:rsidP="002E7671">
      <w:pPr>
        <w:ind w:firstLine="706"/>
        <w:jc w:val="both"/>
        <w:rPr>
          <w:color w:val="000000"/>
        </w:rPr>
      </w:pPr>
      <w:r w:rsidRPr="002E7671">
        <w:rPr>
          <w:color w:val="000000"/>
        </w:rPr>
        <w:t>Територията на ловно</w:t>
      </w:r>
      <w:r>
        <w:rPr>
          <w:color w:val="000000"/>
        </w:rPr>
        <w:t>то</w:t>
      </w:r>
      <w:r w:rsidRPr="002E7671">
        <w:rPr>
          <w:color w:val="000000"/>
        </w:rPr>
        <w:t xml:space="preserve"> стопанство включва горски територии от общините гр. Дулово, гр. Глави</w:t>
      </w:r>
      <w:r>
        <w:rPr>
          <w:color w:val="000000"/>
        </w:rPr>
        <w:t>ница, гр. Силистра, гр. Алфатар</w:t>
      </w:r>
      <w:r w:rsidRPr="002E7671">
        <w:rPr>
          <w:color w:val="000000"/>
        </w:rPr>
        <w:t xml:space="preserve"> и с. Ситово.</w:t>
      </w:r>
      <w:r>
        <w:rPr>
          <w:color w:val="000000"/>
        </w:rPr>
        <w:t xml:space="preserve"> </w:t>
      </w:r>
      <w:r w:rsidRPr="002E7671">
        <w:rPr>
          <w:color w:val="000000"/>
        </w:rPr>
        <w:t xml:space="preserve">На север граничи с </w:t>
      </w:r>
      <w:r>
        <w:rPr>
          <w:color w:val="000000"/>
        </w:rPr>
        <w:t>ДГС</w:t>
      </w:r>
      <w:r w:rsidRPr="002E7671">
        <w:rPr>
          <w:color w:val="000000"/>
        </w:rPr>
        <w:t xml:space="preserve"> „Тутракан”, на североизток с </w:t>
      </w:r>
      <w:r>
        <w:rPr>
          <w:color w:val="000000"/>
        </w:rPr>
        <w:t>ДГС</w:t>
      </w:r>
      <w:r w:rsidRPr="002E7671">
        <w:rPr>
          <w:color w:val="000000"/>
        </w:rPr>
        <w:t xml:space="preserve"> „Силистра”, на изток с </w:t>
      </w:r>
      <w:r>
        <w:rPr>
          <w:color w:val="000000"/>
        </w:rPr>
        <w:t>ДЛС</w:t>
      </w:r>
      <w:r w:rsidRPr="002E7671">
        <w:rPr>
          <w:color w:val="000000"/>
        </w:rPr>
        <w:t xml:space="preserve"> „Тервел”, на юг с </w:t>
      </w:r>
      <w:r>
        <w:rPr>
          <w:color w:val="000000"/>
        </w:rPr>
        <w:t>ДГС</w:t>
      </w:r>
      <w:r w:rsidRPr="002E7671">
        <w:rPr>
          <w:color w:val="000000"/>
        </w:rPr>
        <w:t xml:space="preserve"> „Нови пазар” и на югозапад с ДЛС „Сеслав” и ДЛС „Воден-</w:t>
      </w:r>
      <w:proofErr w:type="spellStart"/>
      <w:r w:rsidRPr="002E7671">
        <w:rPr>
          <w:color w:val="000000"/>
        </w:rPr>
        <w:t>Ирихисар</w:t>
      </w:r>
      <w:proofErr w:type="spellEnd"/>
      <w:r w:rsidRPr="002E7671">
        <w:rPr>
          <w:color w:val="000000"/>
        </w:rPr>
        <w:t>”.Горските територии са разположени в южна Добруджа и най-северните продължения на Лудогорието. Между горските територии се намират големи площи земеделски земи.</w:t>
      </w:r>
    </w:p>
    <w:p w14:paraId="20D42545" w14:textId="77777777" w:rsidR="00BF011C" w:rsidRPr="002E7671" w:rsidRDefault="00BF011C" w:rsidP="002E7671">
      <w:pPr>
        <w:ind w:firstLine="706"/>
        <w:jc w:val="both"/>
        <w:rPr>
          <w:color w:val="000000"/>
        </w:rPr>
      </w:pPr>
      <w:r w:rsidRPr="002E7671">
        <w:rPr>
          <w:color w:val="000000"/>
        </w:rPr>
        <w:tab/>
        <w:t xml:space="preserve">Релефът на територията е нискохълмиста равнина, леко наклонена на север, без ярко очертаващи се върхове и била. Нарязана е от </w:t>
      </w:r>
      <w:proofErr w:type="spellStart"/>
      <w:r w:rsidRPr="002E7671">
        <w:rPr>
          <w:color w:val="000000"/>
        </w:rPr>
        <w:t>суходолия</w:t>
      </w:r>
      <w:proofErr w:type="spellEnd"/>
      <w:r w:rsidRPr="002E7671">
        <w:rPr>
          <w:color w:val="000000"/>
        </w:rPr>
        <w:t>, които са предимно полегати и наклонени, по-рядко стръмни и много стръмни.</w:t>
      </w:r>
    </w:p>
    <w:p w14:paraId="05A69399" w14:textId="77777777" w:rsidR="00BF011C" w:rsidRPr="002E7671" w:rsidRDefault="00BF011C" w:rsidP="002E7671">
      <w:pPr>
        <w:ind w:firstLine="706"/>
        <w:jc w:val="both"/>
        <w:rPr>
          <w:color w:val="000000"/>
        </w:rPr>
      </w:pPr>
      <w:r w:rsidRPr="002E7671">
        <w:rPr>
          <w:color w:val="000000"/>
        </w:rPr>
        <w:tab/>
      </w:r>
      <w:r>
        <w:rPr>
          <w:color w:val="000000"/>
        </w:rPr>
        <w:t>Х</w:t>
      </w:r>
      <w:r w:rsidRPr="002E7671">
        <w:rPr>
          <w:color w:val="000000"/>
        </w:rPr>
        <w:t xml:space="preserve">идроложките условия </w:t>
      </w:r>
      <w:r>
        <w:rPr>
          <w:color w:val="000000"/>
        </w:rPr>
        <w:t xml:space="preserve">не </w:t>
      </w:r>
      <w:r w:rsidRPr="002E7671">
        <w:rPr>
          <w:color w:val="000000"/>
        </w:rPr>
        <w:t xml:space="preserve">са много благоприятни за растеж и развитие на </w:t>
      </w:r>
      <w:proofErr w:type="spellStart"/>
      <w:r w:rsidRPr="002E7671">
        <w:rPr>
          <w:color w:val="000000"/>
        </w:rPr>
        <w:t>горскодървесна</w:t>
      </w:r>
      <w:proofErr w:type="spellEnd"/>
      <w:r w:rsidRPr="002E7671">
        <w:rPr>
          <w:color w:val="000000"/>
        </w:rPr>
        <w:t xml:space="preserve"> растителност. Липсват повърхностно течащи води. През далечните геоложки епохи е имало реки, които днес представляват добре изразени </w:t>
      </w:r>
      <w:proofErr w:type="spellStart"/>
      <w:r w:rsidRPr="002E7671">
        <w:rPr>
          <w:color w:val="000000"/>
        </w:rPr>
        <w:t>суходолия</w:t>
      </w:r>
      <w:proofErr w:type="spellEnd"/>
      <w:r w:rsidRPr="002E7671">
        <w:rPr>
          <w:color w:val="000000"/>
        </w:rPr>
        <w:t xml:space="preserve">, насочени на север към река Дунав. В тези </w:t>
      </w:r>
      <w:proofErr w:type="spellStart"/>
      <w:r w:rsidRPr="002E7671">
        <w:rPr>
          <w:color w:val="000000"/>
        </w:rPr>
        <w:t>суходолия</w:t>
      </w:r>
      <w:proofErr w:type="spellEnd"/>
      <w:r w:rsidRPr="002E7671">
        <w:rPr>
          <w:color w:val="000000"/>
        </w:rPr>
        <w:t xml:space="preserve"> се задържат снеговете и дъждовните води, но водата в тях не се задържа продължително време. На редица места са построени микроязовири и изкуствено създадени гьолове, които се използват за напояване на земеделските култури.</w:t>
      </w:r>
    </w:p>
    <w:p w14:paraId="62790BA7" w14:textId="77777777" w:rsidR="00BF011C" w:rsidRPr="002E7671" w:rsidRDefault="00BF011C" w:rsidP="002E7671">
      <w:pPr>
        <w:ind w:firstLine="706"/>
        <w:jc w:val="both"/>
        <w:rPr>
          <w:color w:val="000000"/>
        </w:rPr>
      </w:pPr>
      <w:r w:rsidRPr="002E7671">
        <w:rPr>
          <w:color w:val="000000"/>
        </w:rPr>
        <w:t>Основните скали на територията на ДЛС „</w:t>
      </w:r>
      <w:proofErr w:type="spellStart"/>
      <w:r w:rsidRPr="002E7671">
        <w:rPr>
          <w:color w:val="000000"/>
        </w:rPr>
        <w:t>Каракуз</w:t>
      </w:r>
      <w:proofErr w:type="spellEnd"/>
      <w:r w:rsidRPr="002E7671">
        <w:rPr>
          <w:color w:val="000000"/>
        </w:rPr>
        <w:t>” са изключително седиментни. Те са представени от варовици, льос, льосови глини на различна геоложка възраст.</w:t>
      </w:r>
    </w:p>
    <w:p w14:paraId="58C0F2EA" w14:textId="77777777" w:rsidR="00BF011C" w:rsidRDefault="00BF011C" w:rsidP="002E7671">
      <w:pPr>
        <w:ind w:firstLine="706"/>
        <w:jc w:val="both"/>
        <w:rPr>
          <w:color w:val="000000"/>
          <w:lang w:val="en-US"/>
        </w:rPr>
      </w:pPr>
      <w:r w:rsidRPr="002E7671">
        <w:rPr>
          <w:color w:val="000000"/>
        </w:rPr>
        <w:t>Територията на ДЛС „</w:t>
      </w:r>
      <w:proofErr w:type="spellStart"/>
      <w:r w:rsidRPr="002E7671">
        <w:rPr>
          <w:color w:val="000000"/>
        </w:rPr>
        <w:t>Каракуз</w:t>
      </w:r>
      <w:proofErr w:type="spellEnd"/>
      <w:r w:rsidRPr="002E7671">
        <w:rPr>
          <w:color w:val="000000"/>
        </w:rPr>
        <w:t xml:space="preserve">” изцяло попада в Европейско-континенталната климатична област </w:t>
      </w:r>
      <w:r>
        <w:rPr>
          <w:color w:val="000000"/>
        </w:rPr>
        <w:t>–</w:t>
      </w:r>
      <w:r w:rsidRPr="002E7671">
        <w:rPr>
          <w:color w:val="000000"/>
        </w:rPr>
        <w:t xml:space="preserve"> Умерено-континенталната климатична подобласт, на границата на два климатични района: Северен и Среден климатичен район на Дунавската </w:t>
      </w:r>
      <w:r w:rsidRPr="002E7671">
        <w:rPr>
          <w:color w:val="000000"/>
        </w:rPr>
        <w:lastRenderedPageBreak/>
        <w:t xml:space="preserve">климатична равнина. Тази граница не е диференцирана, но най-общо минава през селата Листец, Зарица, Яребица, Поройно и </w:t>
      </w:r>
      <w:proofErr w:type="spellStart"/>
      <w:r w:rsidRPr="002E7671">
        <w:rPr>
          <w:color w:val="000000"/>
        </w:rPr>
        <w:t>Черковна.Според</w:t>
      </w:r>
      <w:proofErr w:type="spellEnd"/>
      <w:r w:rsidRPr="002E7671">
        <w:rPr>
          <w:color w:val="000000"/>
        </w:rPr>
        <w:t xml:space="preserve"> Захариев и др</w:t>
      </w:r>
      <w:r>
        <w:rPr>
          <w:color w:val="000000"/>
        </w:rPr>
        <w:t>.</w:t>
      </w:r>
      <w:r w:rsidRPr="002E7671">
        <w:rPr>
          <w:color w:val="000000"/>
        </w:rPr>
        <w:t xml:space="preserve"> (1979) територията на стопанството попада в Мизийска област – подобласт Лудогорие. Може да се каже, че в климатично отношение територията е хомогенна като от север са налице условия за безпрепятствено нахлуване на студени въздушни маси и северни ветрове, в резултат на което през зимата се образуват масови </w:t>
      </w:r>
      <w:proofErr w:type="spellStart"/>
      <w:r w:rsidRPr="002E7671">
        <w:rPr>
          <w:color w:val="000000"/>
        </w:rPr>
        <w:t>навявания.Налице</w:t>
      </w:r>
      <w:proofErr w:type="spellEnd"/>
      <w:r w:rsidRPr="002E7671">
        <w:rPr>
          <w:color w:val="000000"/>
        </w:rPr>
        <w:t xml:space="preserve"> са периодични засушавания, което оказва вредно влияние на </w:t>
      </w:r>
      <w:proofErr w:type="spellStart"/>
      <w:r w:rsidRPr="002E7671">
        <w:rPr>
          <w:color w:val="000000"/>
        </w:rPr>
        <w:t>на</w:t>
      </w:r>
      <w:proofErr w:type="spellEnd"/>
      <w:r w:rsidRPr="002E7671">
        <w:rPr>
          <w:color w:val="000000"/>
        </w:rPr>
        <w:t xml:space="preserve"> всички насаждения. Вегетационният период е от 6 до 7 месеца. </w:t>
      </w:r>
    </w:p>
    <w:p w14:paraId="7D33CE66" w14:textId="77777777" w:rsidR="00BF011C" w:rsidRPr="001F1F6D" w:rsidRDefault="00BF011C" w:rsidP="002E7671">
      <w:pPr>
        <w:ind w:firstLine="706"/>
        <w:jc w:val="both"/>
        <w:rPr>
          <w:color w:val="000000"/>
          <w:lang w:val="en-US"/>
        </w:rPr>
      </w:pPr>
    </w:p>
    <w:p w14:paraId="478225A0" w14:textId="77777777"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1</w:t>
      </w:r>
    </w:p>
    <w:p w14:paraId="66EA4DA7" w14:textId="77777777" w:rsidR="00BF011C" w:rsidRPr="001F1F6D" w:rsidRDefault="00BF011C" w:rsidP="001F1F6D">
      <w:pPr>
        <w:jc w:val="both"/>
      </w:pPr>
      <w:r w:rsidRPr="001F1F6D">
        <w:t xml:space="preserve">Средни дати на началото и края на периода с устойчиво задържане на температурата на въздуха над 5 и </w:t>
      </w:r>
      <w:r w:rsidRPr="005A0A65">
        <w:fldChar w:fldCharType="begin"/>
      </w:r>
      <w:r w:rsidRPr="005A0A65">
        <w:instrText xml:space="preserve"> QUOTE </w:instrText>
      </w:r>
      <w:r w:rsidR="00761665">
        <w:rPr>
          <w:noProof/>
          <w:lang w:val="en-US" w:eastAsia="en-US"/>
        </w:rPr>
        <w:drawing>
          <wp:inline distT="0" distB="0" distL="0" distR="0" wp14:anchorId="0569F78F" wp14:editId="4D4ACF04">
            <wp:extent cx="238125" cy="152400"/>
            <wp:effectExtent l="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49F4A16A" wp14:editId="48E12950">
            <wp:extent cx="238125" cy="152400"/>
            <wp:effectExtent l="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3"/>
        <w:gridCol w:w="1701"/>
        <w:gridCol w:w="1554"/>
        <w:gridCol w:w="6"/>
        <w:gridCol w:w="1559"/>
        <w:gridCol w:w="1457"/>
      </w:tblGrid>
      <w:tr w:rsidR="00BF011C" w:rsidRPr="001F1F6D" w14:paraId="141B82D3" w14:textId="77777777">
        <w:tc>
          <w:tcPr>
            <w:tcW w:w="2943" w:type="dxa"/>
            <w:vMerge w:val="restart"/>
          </w:tcPr>
          <w:p w14:paraId="45B1FA67" w14:textId="77777777" w:rsidR="00BF011C" w:rsidRPr="001F1F6D" w:rsidRDefault="00BF011C" w:rsidP="00174BD4">
            <w:pPr>
              <w:jc w:val="both"/>
            </w:pPr>
            <w:r w:rsidRPr="001F1F6D">
              <w:t xml:space="preserve">Климатичен </w:t>
            </w:r>
          </w:p>
          <w:p w14:paraId="57E00920" w14:textId="77777777" w:rsidR="00BF011C" w:rsidRPr="001F1F6D" w:rsidRDefault="00BF011C" w:rsidP="00174BD4">
            <w:pPr>
              <w:jc w:val="both"/>
            </w:pPr>
            <w:r w:rsidRPr="001F1F6D">
              <w:t xml:space="preserve">район </w:t>
            </w:r>
          </w:p>
        </w:tc>
        <w:tc>
          <w:tcPr>
            <w:tcW w:w="3261" w:type="dxa"/>
            <w:gridSpan w:val="3"/>
          </w:tcPr>
          <w:p w14:paraId="48CAE3F2" w14:textId="77777777" w:rsidR="00BF011C" w:rsidRPr="001F1F6D" w:rsidRDefault="00BF011C" w:rsidP="00174BD4">
            <w:pPr>
              <w:jc w:val="both"/>
            </w:pPr>
            <w:r w:rsidRPr="001F1F6D">
              <w:t xml:space="preserve">Пролет </w:t>
            </w:r>
          </w:p>
        </w:tc>
        <w:tc>
          <w:tcPr>
            <w:tcW w:w="3016" w:type="dxa"/>
            <w:gridSpan w:val="2"/>
          </w:tcPr>
          <w:p w14:paraId="2A979428" w14:textId="77777777" w:rsidR="00BF011C" w:rsidRPr="001F1F6D" w:rsidRDefault="00BF011C" w:rsidP="00174BD4">
            <w:pPr>
              <w:jc w:val="both"/>
            </w:pPr>
            <w:r w:rsidRPr="001F1F6D">
              <w:t xml:space="preserve">Есен </w:t>
            </w:r>
          </w:p>
        </w:tc>
      </w:tr>
      <w:tr w:rsidR="00BF011C" w:rsidRPr="001F1F6D" w14:paraId="104988EE" w14:textId="77777777">
        <w:tc>
          <w:tcPr>
            <w:tcW w:w="2943" w:type="dxa"/>
            <w:vMerge/>
          </w:tcPr>
          <w:p w14:paraId="7E768648" w14:textId="77777777" w:rsidR="00BF011C" w:rsidRPr="001F1F6D" w:rsidRDefault="00BF011C" w:rsidP="00174BD4">
            <w:pPr>
              <w:jc w:val="both"/>
            </w:pPr>
          </w:p>
        </w:tc>
        <w:tc>
          <w:tcPr>
            <w:tcW w:w="1701" w:type="dxa"/>
          </w:tcPr>
          <w:p w14:paraId="240A69C0" w14:textId="77777777" w:rsidR="00BF011C" w:rsidRPr="001F1F6D" w:rsidRDefault="00BF011C" w:rsidP="00174BD4">
            <w:pPr>
              <w:jc w:val="both"/>
            </w:pPr>
            <w:r w:rsidRPr="001F1F6D">
              <w:t xml:space="preserve"> С</w:t>
            </w:r>
          </w:p>
        </w:tc>
        <w:tc>
          <w:tcPr>
            <w:tcW w:w="1560" w:type="dxa"/>
            <w:gridSpan w:val="2"/>
          </w:tcPr>
          <w:p w14:paraId="3E87AC50" w14:textId="77777777"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14:anchorId="00FAB8AF" wp14:editId="2D8BC427">
                  <wp:extent cx="238125" cy="15240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65F0D6F2" wp14:editId="6372F1E4">
                  <wp:extent cx="238125" cy="1524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1559" w:type="dxa"/>
          </w:tcPr>
          <w:p w14:paraId="75EA506D" w14:textId="77777777"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14:anchorId="4BB6B69B" wp14:editId="3B883F09">
                  <wp:extent cx="352425" cy="69532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74E7173B" wp14:editId="60731FE7">
                  <wp:extent cx="352425" cy="69532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fldChar w:fldCharType="end"/>
            </w:r>
            <w:r w:rsidRPr="001F1F6D">
              <w:t xml:space="preserve"> С</w:t>
            </w:r>
          </w:p>
        </w:tc>
        <w:tc>
          <w:tcPr>
            <w:tcW w:w="1457" w:type="dxa"/>
          </w:tcPr>
          <w:p w14:paraId="391C5DDC" w14:textId="77777777" w:rsidR="00BF011C" w:rsidRPr="001F1F6D" w:rsidRDefault="00BF011C" w:rsidP="00174BD4">
            <w:pPr>
              <w:jc w:val="both"/>
            </w:pPr>
          </w:p>
        </w:tc>
      </w:tr>
      <w:tr w:rsidR="00BF011C" w:rsidRPr="001F1F6D" w14:paraId="4A309706" w14:textId="77777777">
        <w:trPr>
          <w:trHeight w:val="610"/>
        </w:trPr>
        <w:tc>
          <w:tcPr>
            <w:tcW w:w="2943" w:type="dxa"/>
          </w:tcPr>
          <w:p w14:paraId="7016DB4A" w14:textId="77777777" w:rsidR="00BF011C" w:rsidRPr="001F1F6D" w:rsidRDefault="00BF011C" w:rsidP="00174BD4">
            <w:pPr>
              <w:jc w:val="both"/>
            </w:pPr>
            <w:r w:rsidRPr="001F1F6D">
              <w:t>Северен климатичен район на Дунавската хълмиста равнина</w:t>
            </w:r>
          </w:p>
          <w:p w14:paraId="37E79501" w14:textId="77777777" w:rsidR="00BF011C" w:rsidRPr="001F1F6D" w:rsidRDefault="00BF011C" w:rsidP="00174BD4">
            <w:pPr>
              <w:jc w:val="both"/>
            </w:pPr>
            <w:r w:rsidRPr="001F1F6D">
              <w:t>(50-200м н. в.)</w:t>
            </w:r>
          </w:p>
        </w:tc>
        <w:tc>
          <w:tcPr>
            <w:tcW w:w="1701" w:type="dxa"/>
          </w:tcPr>
          <w:p w14:paraId="4A4C093A" w14:textId="77777777" w:rsidR="00BF011C" w:rsidRPr="001F1F6D" w:rsidRDefault="00BF011C" w:rsidP="00174BD4">
            <w:pPr>
              <w:jc w:val="both"/>
            </w:pPr>
          </w:p>
          <w:p w14:paraId="620AC2F2" w14:textId="77777777" w:rsidR="00BF011C" w:rsidRPr="001F1F6D" w:rsidRDefault="00BF011C" w:rsidP="00174BD4">
            <w:pPr>
              <w:jc w:val="both"/>
            </w:pPr>
            <w:r w:rsidRPr="001F1F6D">
              <w:t>5-15 ІІІ</w:t>
            </w:r>
          </w:p>
        </w:tc>
        <w:tc>
          <w:tcPr>
            <w:tcW w:w="1560" w:type="dxa"/>
            <w:gridSpan w:val="2"/>
          </w:tcPr>
          <w:p w14:paraId="51E5A5B0" w14:textId="77777777" w:rsidR="00BF011C" w:rsidRPr="001F1F6D" w:rsidRDefault="00BF011C" w:rsidP="00174BD4">
            <w:pPr>
              <w:jc w:val="both"/>
              <w:rPr>
                <w:lang w:val="en-US"/>
              </w:rPr>
            </w:pPr>
          </w:p>
          <w:p w14:paraId="721240BA" w14:textId="77777777" w:rsidR="00BF011C" w:rsidRPr="001F1F6D" w:rsidRDefault="00BF011C" w:rsidP="00174BD4">
            <w:pPr>
              <w:jc w:val="both"/>
              <w:rPr>
                <w:lang w:val="en-US"/>
              </w:rPr>
            </w:pPr>
            <w:r w:rsidRPr="001F1F6D">
              <w:rPr>
                <w:lang w:val="en-US"/>
              </w:rPr>
              <w:t xml:space="preserve">2-10 </w:t>
            </w:r>
            <w:r w:rsidRPr="001F1F6D">
              <w:t>І</w:t>
            </w:r>
            <w:r w:rsidRPr="001F1F6D">
              <w:rPr>
                <w:lang w:val="en-US"/>
              </w:rPr>
              <w:t>V</w:t>
            </w:r>
          </w:p>
        </w:tc>
        <w:tc>
          <w:tcPr>
            <w:tcW w:w="1559" w:type="dxa"/>
          </w:tcPr>
          <w:p w14:paraId="414A2013" w14:textId="77777777" w:rsidR="00BF011C" w:rsidRPr="001F1F6D" w:rsidRDefault="00BF011C" w:rsidP="00174BD4">
            <w:pPr>
              <w:jc w:val="both"/>
              <w:rPr>
                <w:lang w:val="en-US"/>
              </w:rPr>
            </w:pPr>
          </w:p>
          <w:p w14:paraId="53BD4029" w14:textId="77777777" w:rsidR="00BF011C" w:rsidRPr="001F1F6D" w:rsidRDefault="00BF011C" w:rsidP="00174BD4">
            <w:pPr>
              <w:jc w:val="both"/>
            </w:pPr>
            <w:r w:rsidRPr="001F1F6D">
              <w:rPr>
                <w:lang w:val="en-US"/>
              </w:rPr>
              <w:t>18-23 X</w:t>
            </w:r>
            <w:r w:rsidRPr="001F1F6D">
              <w:t>І</w:t>
            </w:r>
          </w:p>
        </w:tc>
        <w:tc>
          <w:tcPr>
            <w:tcW w:w="1457" w:type="dxa"/>
          </w:tcPr>
          <w:p w14:paraId="1E5334C5" w14:textId="77777777" w:rsidR="00BF011C" w:rsidRPr="001F1F6D" w:rsidRDefault="00BF011C" w:rsidP="00174BD4">
            <w:pPr>
              <w:jc w:val="both"/>
              <w:rPr>
                <w:lang w:val="en-US"/>
              </w:rPr>
            </w:pPr>
          </w:p>
          <w:p w14:paraId="791C352A" w14:textId="77777777" w:rsidR="00BF011C" w:rsidRPr="001F1F6D" w:rsidRDefault="00BF011C" w:rsidP="00174BD4">
            <w:pPr>
              <w:jc w:val="both"/>
              <w:rPr>
                <w:lang w:val="en-US"/>
              </w:rPr>
            </w:pPr>
            <w:r w:rsidRPr="001F1F6D">
              <w:rPr>
                <w:lang w:val="en-US"/>
              </w:rPr>
              <w:t>24-30 X</w:t>
            </w:r>
          </w:p>
        </w:tc>
      </w:tr>
      <w:tr w:rsidR="00BF011C" w:rsidRPr="001F1F6D" w14:paraId="12BDBA65" w14:textId="77777777">
        <w:trPr>
          <w:trHeight w:val="789"/>
        </w:trPr>
        <w:tc>
          <w:tcPr>
            <w:tcW w:w="2943" w:type="dxa"/>
            <w:tcBorders>
              <w:right w:val="single" w:sz="4" w:space="0" w:color="auto"/>
            </w:tcBorders>
          </w:tcPr>
          <w:p w14:paraId="451EAA4E" w14:textId="77777777" w:rsidR="00BF011C" w:rsidRPr="001F1F6D" w:rsidRDefault="00BF011C" w:rsidP="00174BD4">
            <w:pPr>
              <w:jc w:val="both"/>
            </w:pPr>
            <w:r w:rsidRPr="001F1F6D">
              <w:t>Среден климатичен район на Дунавската хълмиста равнина</w:t>
            </w:r>
          </w:p>
          <w:p w14:paraId="4478461B" w14:textId="77777777" w:rsidR="00BF011C" w:rsidRPr="001F1F6D" w:rsidRDefault="00BF011C" w:rsidP="00174BD4">
            <w:pPr>
              <w:jc w:val="both"/>
            </w:pPr>
            <w:r w:rsidRPr="001F1F6D">
              <w:t>(150-350м н. в.)</w:t>
            </w:r>
          </w:p>
        </w:tc>
        <w:tc>
          <w:tcPr>
            <w:tcW w:w="1701" w:type="dxa"/>
            <w:tcBorders>
              <w:left w:val="single" w:sz="4" w:space="0" w:color="auto"/>
              <w:bottom w:val="single" w:sz="4" w:space="0" w:color="auto"/>
              <w:right w:val="single" w:sz="4" w:space="0" w:color="auto"/>
            </w:tcBorders>
          </w:tcPr>
          <w:p w14:paraId="5526567E" w14:textId="77777777" w:rsidR="00BF011C" w:rsidRPr="001F1F6D" w:rsidRDefault="00BF011C" w:rsidP="00174BD4">
            <w:pPr>
              <w:jc w:val="both"/>
            </w:pPr>
          </w:p>
          <w:p w14:paraId="3AD11410" w14:textId="77777777" w:rsidR="00BF011C" w:rsidRPr="001F1F6D" w:rsidRDefault="00BF011C" w:rsidP="00174BD4">
            <w:pPr>
              <w:jc w:val="both"/>
            </w:pPr>
            <w:r w:rsidRPr="001F1F6D">
              <w:t>15-23 ІІІ</w:t>
            </w:r>
          </w:p>
        </w:tc>
        <w:tc>
          <w:tcPr>
            <w:tcW w:w="1560" w:type="dxa"/>
            <w:gridSpan w:val="2"/>
            <w:tcBorders>
              <w:left w:val="single" w:sz="4" w:space="0" w:color="auto"/>
              <w:bottom w:val="single" w:sz="4" w:space="0" w:color="auto"/>
              <w:right w:val="single" w:sz="4" w:space="0" w:color="auto"/>
            </w:tcBorders>
          </w:tcPr>
          <w:p w14:paraId="01FB800F" w14:textId="77777777" w:rsidR="00BF011C" w:rsidRPr="001F1F6D" w:rsidRDefault="00BF011C" w:rsidP="00174BD4">
            <w:pPr>
              <w:jc w:val="both"/>
            </w:pPr>
          </w:p>
          <w:p w14:paraId="286C758D" w14:textId="77777777" w:rsidR="00BF011C" w:rsidRPr="001F1F6D" w:rsidRDefault="00BF011C" w:rsidP="00174BD4">
            <w:pPr>
              <w:jc w:val="both"/>
            </w:pPr>
            <w:r w:rsidRPr="001F1F6D">
              <w:t>10</w:t>
            </w:r>
            <w:r w:rsidRPr="001F1F6D">
              <w:rPr>
                <w:lang w:val="en-US"/>
              </w:rPr>
              <w:t>-</w:t>
            </w:r>
            <w:r w:rsidRPr="001F1F6D">
              <w:t>2</w:t>
            </w:r>
            <w:r w:rsidRPr="001F1F6D">
              <w:rPr>
                <w:lang w:val="en-US"/>
              </w:rPr>
              <w:t xml:space="preserve">0 </w:t>
            </w:r>
            <w:r w:rsidRPr="001F1F6D">
              <w:t>І</w:t>
            </w:r>
            <w:r w:rsidRPr="001F1F6D">
              <w:rPr>
                <w:lang w:val="en-US"/>
              </w:rPr>
              <w:t>V</w:t>
            </w:r>
          </w:p>
        </w:tc>
        <w:tc>
          <w:tcPr>
            <w:tcW w:w="1559" w:type="dxa"/>
            <w:tcBorders>
              <w:left w:val="single" w:sz="4" w:space="0" w:color="auto"/>
              <w:right w:val="single" w:sz="4" w:space="0" w:color="auto"/>
            </w:tcBorders>
          </w:tcPr>
          <w:p w14:paraId="63E65B3E" w14:textId="77777777" w:rsidR="00BF011C" w:rsidRPr="001F1F6D" w:rsidRDefault="00BF011C" w:rsidP="00174BD4">
            <w:pPr>
              <w:jc w:val="both"/>
            </w:pPr>
          </w:p>
          <w:p w14:paraId="17475323" w14:textId="77777777" w:rsidR="00BF011C" w:rsidRPr="001F1F6D" w:rsidRDefault="00BF011C" w:rsidP="00174BD4">
            <w:pPr>
              <w:jc w:val="both"/>
            </w:pPr>
            <w:r w:rsidRPr="001F1F6D">
              <w:rPr>
                <w:lang w:val="en-US"/>
              </w:rPr>
              <w:t>1</w:t>
            </w:r>
            <w:r w:rsidRPr="001F1F6D">
              <w:t>7</w:t>
            </w:r>
            <w:r w:rsidRPr="001F1F6D">
              <w:rPr>
                <w:lang w:val="en-US"/>
              </w:rPr>
              <w:t>-2</w:t>
            </w:r>
            <w:r w:rsidRPr="001F1F6D">
              <w:t>1</w:t>
            </w:r>
            <w:r w:rsidRPr="001F1F6D">
              <w:rPr>
                <w:lang w:val="en-US"/>
              </w:rPr>
              <w:t xml:space="preserve"> X</w:t>
            </w:r>
            <w:r w:rsidRPr="001F1F6D">
              <w:t>І</w:t>
            </w:r>
          </w:p>
        </w:tc>
        <w:tc>
          <w:tcPr>
            <w:tcW w:w="1457" w:type="dxa"/>
            <w:tcBorders>
              <w:left w:val="single" w:sz="4" w:space="0" w:color="auto"/>
            </w:tcBorders>
          </w:tcPr>
          <w:p w14:paraId="264D11A0" w14:textId="77777777" w:rsidR="00BF011C" w:rsidRPr="001F1F6D" w:rsidRDefault="00BF011C" w:rsidP="00174BD4">
            <w:pPr>
              <w:jc w:val="both"/>
            </w:pPr>
          </w:p>
          <w:p w14:paraId="75A9EB88" w14:textId="77777777" w:rsidR="00BF011C" w:rsidRPr="001F1F6D" w:rsidRDefault="00BF011C" w:rsidP="00174BD4">
            <w:pPr>
              <w:jc w:val="both"/>
            </w:pPr>
            <w:r w:rsidRPr="001F1F6D">
              <w:rPr>
                <w:lang w:val="en-US"/>
              </w:rPr>
              <w:t>2</w:t>
            </w:r>
            <w:r w:rsidRPr="001F1F6D">
              <w:t>0</w:t>
            </w:r>
            <w:r w:rsidRPr="001F1F6D">
              <w:rPr>
                <w:lang w:val="en-US"/>
              </w:rPr>
              <w:t>-</w:t>
            </w:r>
            <w:r w:rsidRPr="001F1F6D">
              <w:t>26</w:t>
            </w:r>
            <w:r w:rsidRPr="001F1F6D">
              <w:rPr>
                <w:lang w:val="en-US"/>
              </w:rPr>
              <w:t xml:space="preserve"> X</w:t>
            </w:r>
          </w:p>
        </w:tc>
      </w:tr>
      <w:tr w:rsidR="00BF011C" w:rsidRPr="001F1F6D" w14:paraId="66CB60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59"/>
        </w:trPr>
        <w:tc>
          <w:tcPr>
            <w:tcW w:w="2943" w:type="dxa"/>
          </w:tcPr>
          <w:p w14:paraId="13A45D15" w14:textId="77777777" w:rsidR="00BF011C" w:rsidRPr="001F1F6D" w:rsidRDefault="00BF011C" w:rsidP="00174BD4">
            <w:pPr>
              <w:jc w:val="both"/>
            </w:pPr>
            <w:r w:rsidRPr="001F1F6D">
              <w:t>Метеорологична станция</w:t>
            </w:r>
          </w:p>
          <w:p w14:paraId="23939E6F" w14:textId="77777777" w:rsidR="00BF011C" w:rsidRPr="001F1F6D" w:rsidRDefault="00BF011C" w:rsidP="00174BD4">
            <w:pPr>
              <w:jc w:val="both"/>
            </w:pPr>
            <w:r w:rsidRPr="001F1F6D">
              <w:t>град Дулово ( 228 м н. в.)</w:t>
            </w:r>
          </w:p>
        </w:tc>
        <w:tc>
          <w:tcPr>
            <w:tcW w:w="1701" w:type="dxa"/>
          </w:tcPr>
          <w:p w14:paraId="7131DDD1" w14:textId="77777777" w:rsidR="00BF011C" w:rsidRPr="001F1F6D" w:rsidRDefault="00BF011C" w:rsidP="00174BD4">
            <w:pPr>
              <w:jc w:val="both"/>
            </w:pPr>
          </w:p>
          <w:p w14:paraId="21177E6F" w14:textId="77777777" w:rsidR="00BF011C" w:rsidRPr="001F1F6D" w:rsidRDefault="00BF011C" w:rsidP="00174BD4">
            <w:pPr>
              <w:jc w:val="both"/>
            </w:pPr>
            <w:r w:rsidRPr="001F1F6D">
              <w:t>12 ІІІ</w:t>
            </w:r>
          </w:p>
        </w:tc>
        <w:tc>
          <w:tcPr>
            <w:tcW w:w="1554" w:type="dxa"/>
          </w:tcPr>
          <w:p w14:paraId="1D5A2432" w14:textId="77777777" w:rsidR="00BF011C" w:rsidRPr="001F1F6D" w:rsidRDefault="00BF011C" w:rsidP="00174BD4">
            <w:pPr>
              <w:jc w:val="both"/>
            </w:pPr>
          </w:p>
          <w:p w14:paraId="262B4AA9" w14:textId="77777777" w:rsidR="00BF011C" w:rsidRPr="001F1F6D" w:rsidRDefault="00BF011C" w:rsidP="00174BD4">
            <w:pPr>
              <w:jc w:val="both"/>
            </w:pPr>
            <w:r w:rsidRPr="001F1F6D">
              <w:t>5І</w:t>
            </w:r>
            <w:r w:rsidRPr="001F1F6D">
              <w:rPr>
                <w:lang w:val="en-US"/>
              </w:rPr>
              <w:t>V</w:t>
            </w:r>
          </w:p>
        </w:tc>
        <w:tc>
          <w:tcPr>
            <w:tcW w:w="1565" w:type="dxa"/>
            <w:gridSpan w:val="2"/>
          </w:tcPr>
          <w:p w14:paraId="65DC0D95" w14:textId="77777777" w:rsidR="00BF011C" w:rsidRPr="001F1F6D" w:rsidRDefault="00BF011C" w:rsidP="00174BD4">
            <w:pPr>
              <w:jc w:val="both"/>
            </w:pPr>
          </w:p>
          <w:p w14:paraId="46020550" w14:textId="77777777" w:rsidR="00BF011C" w:rsidRPr="001F1F6D" w:rsidRDefault="00BF011C" w:rsidP="00174BD4">
            <w:pPr>
              <w:jc w:val="both"/>
            </w:pPr>
            <w:r w:rsidRPr="001F1F6D">
              <w:t>23</w:t>
            </w:r>
            <w:r w:rsidRPr="001F1F6D">
              <w:rPr>
                <w:lang w:val="en-US"/>
              </w:rPr>
              <w:t xml:space="preserve"> X</w:t>
            </w:r>
            <w:r w:rsidRPr="001F1F6D">
              <w:t>І</w:t>
            </w:r>
          </w:p>
        </w:tc>
        <w:tc>
          <w:tcPr>
            <w:tcW w:w="1457" w:type="dxa"/>
          </w:tcPr>
          <w:p w14:paraId="5692B563" w14:textId="77777777" w:rsidR="00BF011C" w:rsidRPr="001F1F6D" w:rsidRDefault="00BF011C" w:rsidP="00174BD4">
            <w:pPr>
              <w:jc w:val="both"/>
            </w:pPr>
          </w:p>
          <w:p w14:paraId="5545834F" w14:textId="77777777" w:rsidR="00BF011C" w:rsidRPr="001F1F6D" w:rsidRDefault="00BF011C" w:rsidP="00174BD4">
            <w:pPr>
              <w:jc w:val="both"/>
            </w:pPr>
            <w:r w:rsidRPr="001F1F6D">
              <w:t>26</w:t>
            </w:r>
            <w:r w:rsidRPr="001F1F6D">
              <w:rPr>
                <w:lang w:val="en-US"/>
              </w:rPr>
              <w:t xml:space="preserve"> X</w:t>
            </w:r>
          </w:p>
        </w:tc>
      </w:tr>
    </w:tbl>
    <w:p w14:paraId="23445F9D" w14:textId="77777777" w:rsidR="00BF011C" w:rsidRDefault="00BF011C" w:rsidP="001F1F6D">
      <w:pPr>
        <w:jc w:val="both"/>
        <w:rPr>
          <w:lang w:val="en-US"/>
        </w:rPr>
      </w:pPr>
      <w:r w:rsidRPr="001F1F6D">
        <w:tab/>
      </w:r>
    </w:p>
    <w:p w14:paraId="1114C1B6" w14:textId="77777777"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2</w:t>
      </w:r>
    </w:p>
    <w:p w14:paraId="64581504" w14:textId="77777777" w:rsidR="00BF011C" w:rsidRPr="001F1F6D" w:rsidRDefault="00BF011C" w:rsidP="001F1F6D">
      <w:pPr>
        <w:jc w:val="both"/>
      </w:pPr>
      <w:r w:rsidRPr="001F1F6D">
        <w:t xml:space="preserve">Средни температурни данни по климатични райони и горско растителни пояси и </w:t>
      </w:r>
      <w:proofErr w:type="spellStart"/>
      <w:r w:rsidRPr="001F1F6D">
        <w:t>подпояси</w:t>
      </w:r>
      <w:proofErr w:type="spellEnd"/>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80"/>
        <w:gridCol w:w="1181"/>
        <w:gridCol w:w="1655"/>
        <w:gridCol w:w="1747"/>
        <w:gridCol w:w="1501"/>
        <w:gridCol w:w="1428"/>
      </w:tblGrid>
      <w:tr w:rsidR="00BF011C" w:rsidRPr="001F1F6D" w14:paraId="3D5363BD" w14:textId="77777777">
        <w:tc>
          <w:tcPr>
            <w:tcW w:w="2035" w:type="dxa"/>
            <w:vMerge w:val="restart"/>
          </w:tcPr>
          <w:p w14:paraId="222B399C" w14:textId="77777777" w:rsidR="00BF011C" w:rsidRPr="001F1F6D" w:rsidRDefault="00BF011C" w:rsidP="00174BD4">
            <w:pPr>
              <w:jc w:val="both"/>
            </w:pPr>
          </w:p>
          <w:p w14:paraId="6F4DD283" w14:textId="77777777" w:rsidR="00BF011C" w:rsidRPr="001F1F6D" w:rsidRDefault="00BF011C" w:rsidP="00174BD4">
            <w:pPr>
              <w:jc w:val="both"/>
            </w:pPr>
            <w:r w:rsidRPr="001F1F6D">
              <w:t>Климатичен район</w:t>
            </w:r>
          </w:p>
        </w:tc>
        <w:tc>
          <w:tcPr>
            <w:tcW w:w="1035" w:type="dxa"/>
            <w:vMerge w:val="restart"/>
          </w:tcPr>
          <w:p w14:paraId="1791D850" w14:textId="77777777" w:rsidR="00BF011C" w:rsidRPr="001F1F6D" w:rsidRDefault="00BF011C" w:rsidP="00174BD4">
            <w:pPr>
              <w:jc w:val="both"/>
            </w:pPr>
            <w:r w:rsidRPr="001F1F6D">
              <w:t xml:space="preserve">Пояси </w:t>
            </w:r>
            <w:proofErr w:type="spellStart"/>
            <w:r w:rsidRPr="001F1F6D">
              <w:t>подпояси</w:t>
            </w:r>
            <w:proofErr w:type="spellEnd"/>
          </w:p>
          <w:p w14:paraId="51243E1E" w14:textId="77777777" w:rsidR="00BF011C" w:rsidRPr="001F1F6D" w:rsidRDefault="00BF011C" w:rsidP="00174BD4">
            <w:pPr>
              <w:jc w:val="both"/>
            </w:pPr>
            <w:r w:rsidRPr="001F1F6D">
              <w:t>(м н. в.)</w:t>
            </w:r>
          </w:p>
        </w:tc>
        <w:tc>
          <w:tcPr>
            <w:tcW w:w="6142" w:type="dxa"/>
            <w:gridSpan w:val="4"/>
          </w:tcPr>
          <w:p w14:paraId="766FE28E" w14:textId="77777777" w:rsidR="00BF011C" w:rsidRPr="001F1F6D" w:rsidRDefault="00BF011C" w:rsidP="00174BD4">
            <w:pPr>
              <w:jc w:val="both"/>
            </w:pPr>
            <w:r w:rsidRPr="001F1F6D">
              <w:t>Температурни условия</w:t>
            </w:r>
          </w:p>
        </w:tc>
      </w:tr>
      <w:tr w:rsidR="00BF011C" w:rsidRPr="001F1F6D" w14:paraId="76DF92E5" w14:textId="77777777">
        <w:trPr>
          <w:trHeight w:val="440"/>
        </w:trPr>
        <w:tc>
          <w:tcPr>
            <w:tcW w:w="2035" w:type="dxa"/>
            <w:vMerge/>
          </w:tcPr>
          <w:p w14:paraId="432610C4" w14:textId="77777777" w:rsidR="00BF011C" w:rsidRPr="001F1F6D" w:rsidRDefault="00BF011C" w:rsidP="00174BD4">
            <w:pPr>
              <w:jc w:val="both"/>
            </w:pPr>
          </w:p>
        </w:tc>
        <w:tc>
          <w:tcPr>
            <w:tcW w:w="1035" w:type="dxa"/>
            <w:vMerge/>
          </w:tcPr>
          <w:p w14:paraId="265E1781" w14:textId="77777777" w:rsidR="00BF011C" w:rsidRPr="001F1F6D" w:rsidRDefault="00BF011C" w:rsidP="00174BD4">
            <w:pPr>
              <w:jc w:val="both"/>
            </w:pPr>
          </w:p>
        </w:tc>
        <w:tc>
          <w:tcPr>
            <w:tcW w:w="1716" w:type="dxa"/>
            <w:vMerge w:val="restart"/>
          </w:tcPr>
          <w:p w14:paraId="02B883B6" w14:textId="77777777" w:rsidR="00BF011C" w:rsidRPr="001F1F6D" w:rsidRDefault="00BF011C" w:rsidP="00174BD4">
            <w:pPr>
              <w:jc w:val="both"/>
            </w:pPr>
            <w:r w:rsidRPr="001F1F6D">
              <w:t>Средна годишна температура</w:t>
            </w:r>
            <w:r w:rsidRPr="005A0A65">
              <w:fldChar w:fldCharType="begin"/>
            </w:r>
            <w:r w:rsidRPr="005A0A65">
              <w:instrText xml:space="preserve"> QUOTE </w:instrText>
            </w:r>
            <w:r w:rsidR="00761665">
              <w:rPr>
                <w:noProof/>
                <w:lang w:val="en-US" w:eastAsia="en-US"/>
              </w:rPr>
              <w:drawing>
                <wp:inline distT="0" distB="0" distL="0" distR="0" wp14:anchorId="3B9BC94B" wp14:editId="62861D0F">
                  <wp:extent cx="219075" cy="152400"/>
                  <wp:effectExtent l="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4E15A7FB" wp14:editId="2FDA38BA">
                  <wp:extent cx="219075" cy="152400"/>
                  <wp:effectExtent l="0" t="0" r="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c>
          <w:tcPr>
            <w:tcW w:w="1843" w:type="dxa"/>
            <w:vMerge w:val="restart"/>
          </w:tcPr>
          <w:p w14:paraId="7BA19A68" w14:textId="77777777" w:rsidR="00BF011C" w:rsidRPr="001F1F6D" w:rsidRDefault="00BF011C" w:rsidP="00174BD4">
            <w:pPr>
              <w:jc w:val="both"/>
            </w:pPr>
            <w:r w:rsidRPr="001F1F6D">
              <w:t xml:space="preserve">Дни с температура над </w:t>
            </w:r>
            <w:r w:rsidRPr="005A0A65">
              <w:fldChar w:fldCharType="begin"/>
            </w:r>
            <w:r w:rsidRPr="005A0A65">
              <w:instrText xml:space="preserve"> QUOTE </w:instrText>
            </w:r>
            <w:r w:rsidR="00761665">
              <w:rPr>
                <w:noProof/>
                <w:lang w:val="en-US" w:eastAsia="en-US"/>
              </w:rPr>
              <w:drawing>
                <wp:inline distT="0" distB="0" distL="0" distR="0" wp14:anchorId="61BF0AAA" wp14:editId="79090674">
                  <wp:extent cx="238125" cy="152400"/>
                  <wp:effectExtent l="0" t="0" r="9525"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6A498327" wp14:editId="2139687B">
                  <wp:extent cx="238125" cy="152400"/>
                  <wp:effectExtent l="0" t="0" r="952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2583" w:type="dxa"/>
            <w:gridSpan w:val="2"/>
          </w:tcPr>
          <w:p w14:paraId="01AD77F5" w14:textId="77777777" w:rsidR="00BF011C" w:rsidRPr="001F1F6D" w:rsidRDefault="00BF011C" w:rsidP="00174BD4">
            <w:pPr>
              <w:jc w:val="both"/>
            </w:pPr>
            <w:r w:rsidRPr="001F1F6D">
              <w:t xml:space="preserve">Абсолютни температури </w:t>
            </w:r>
            <w:r w:rsidRPr="005A0A65">
              <w:fldChar w:fldCharType="begin"/>
            </w:r>
            <w:r w:rsidRPr="005A0A65">
              <w:instrText xml:space="preserve"> QUOTE </w:instrText>
            </w:r>
            <w:r w:rsidR="00761665">
              <w:rPr>
                <w:noProof/>
                <w:lang w:val="en-US" w:eastAsia="en-US"/>
              </w:rPr>
              <w:drawing>
                <wp:inline distT="0" distB="0" distL="0" distR="0" wp14:anchorId="3269ED15" wp14:editId="24B91386">
                  <wp:extent cx="219075" cy="152400"/>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14:anchorId="6B2ECDCC" wp14:editId="7D9A0E4E">
                  <wp:extent cx="219075" cy="152400"/>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r>
      <w:tr w:rsidR="00BF011C" w:rsidRPr="001F1F6D" w14:paraId="7953871E" w14:textId="77777777">
        <w:tc>
          <w:tcPr>
            <w:tcW w:w="2035" w:type="dxa"/>
            <w:vMerge/>
          </w:tcPr>
          <w:p w14:paraId="7A13516D" w14:textId="77777777" w:rsidR="00BF011C" w:rsidRPr="001F1F6D" w:rsidRDefault="00BF011C" w:rsidP="00174BD4">
            <w:pPr>
              <w:jc w:val="both"/>
            </w:pPr>
          </w:p>
        </w:tc>
        <w:tc>
          <w:tcPr>
            <w:tcW w:w="1035" w:type="dxa"/>
            <w:vMerge/>
          </w:tcPr>
          <w:p w14:paraId="5227CBA4" w14:textId="77777777" w:rsidR="00BF011C" w:rsidRPr="001F1F6D" w:rsidRDefault="00BF011C" w:rsidP="00174BD4">
            <w:pPr>
              <w:jc w:val="both"/>
            </w:pPr>
          </w:p>
        </w:tc>
        <w:tc>
          <w:tcPr>
            <w:tcW w:w="1716" w:type="dxa"/>
            <w:vMerge/>
          </w:tcPr>
          <w:p w14:paraId="5BBC34F5" w14:textId="77777777" w:rsidR="00BF011C" w:rsidRPr="001F1F6D" w:rsidRDefault="00BF011C" w:rsidP="00174BD4">
            <w:pPr>
              <w:jc w:val="both"/>
            </w:pPr>
          </w:p>
        </w:tc>
        <w:tc>
          <w:tcPr>
            <w:tcW w:w="1843" w:type="dxa"/>
            <w:vMerge/>
          </w:tcPr>
          <w:p w14:paraId="5E4887CC" w14:textId="77777777" w:rsidR="00BF011C" w:rsidRPr="001F1F6D" w:rsidRDefault="00BF011C" w:rsidP="00174BD4">
            <w:pPr>
              <w:jc w:val="both"/>
            </w:pPr>
          </w:p>
        </w:tc>
        <w:tc>
          <w:tcPr>
            <w:tcW w:w="1276" w:type="dxa"/>
          </w:tcPr>
          <w:p w14:paraId="1F8E936C" w14:textId="77777777" w:rsidR="00BF011C" w:rsidRPr="001F1F6D" w:rsidRDefault="00BF011C" w:rsidP="00174BD4">
            <w:pPr>
              <w:jc w:val="both"/>
            </w:pPr>
            <w:r w:rsidRPr="001F1F6D">
              <w:t>Максимална</w:t>
            </w:r>
          </w:p>
        </w:tc>
        <w:tc>
          <w:tcPr>
            <w:tcW w:w="1307" w:type="dxa"/>
          </w:tcPr>
          <w:p w14:paraId="3BBA68CE" w14:textId="77777777" w:rsidR="00BF011C" w:rsidRPr="001F1F6D" w:rsidRDefault="00BF011C" w:rsidP="00174BD4">
            <w:pPr>
              <w:jc w:val="both"/>
            </w:pPr>
            <w:r w:rsidRPr="001F1F6D">
              <w:t>Минимална</w:t>
            </w:r>
          </w:p>
        </w:tc>
      </w:tr>
      <w:tr w:rsidR="00BF011C" w:rsidRPr="001F1F6D" w14:paraId="3DEE2DA7" w14:textId="77777777">
        <w:tc>
          <w:tcPr>
            <w:tcW w:w="2035" w:type="dxa"/>
            <w:vMerge w:val="restart"/>
          </w:tcPr>
          <w:p w14:paraId="14737367" w14:textId="77777777" w:rsidR="00BF011C" w:rsidRPr="001F1F6D" w:rsidRDefault="00BF011C" w:rsidP="00174BD4">
            <w:pPr>
              <w:jc w:val="both"/>
            </w:pPr>
            <w:r w:rsidRPr="001F1F6D">
              <w:t>Северен климатичен район на Дунавската хълмиста равнина</w:t>
            </w:r>
          </w:p>
          <w:p w14:paraId="2C1EE04E" w14:textId="77777777" w:rsidR="00BF011C" w:rsidRPr="001F1F6D" w:rsidRDefault="00BF011C" w:rsidP="00174BD4">
            <w:pPr>
              <w:jc w:val="both"/>
            </w:pPr>
            <w:r w:rsidRPr="001F1F6D">
              <w:t>(50-200м н. в.)</w:t>
            </w:r>
          </w:p>
        </w:tc>
        <w:tc>
          <w:tcPr>
            <w:tcW w:w="1035" w:type="dxa"/>
            <w:vMerge w:val="restart"/>
          </w:tcPr>
          <w:p w14:paraId="378FD86B" w14:textId="77777777" w:rsidR="00BF011C" w:rsidRPr="001F1F6D" w:rsidRDefault="00BF011C" w:rsidP="00174BD4">
            <w:pPr>
              <w:jc w:val="both"/>
              <w:rPr>
                <w:lang w:val="en-US"/>
              </w:rPr>
            </w:pPr>
            <w:r w:rsidRPr="001F1F6D">
              <w:rPr>
                <w:lang w:val="en-US"/>
              </w:rPr>
              <w:t>M – I</w:t>
            </w:r>
          </w:p>
          <w:p w14:paraId="246E50AC" w14:textId="77777777" w:rsidR="00BF011C" w:rsidRPr="001F1F6D" w:rsidRDefault="00BF011C" w:rsidP="00174BD4">
            <w:pPr>
              <w:jc w:val="both"/>
            </w:pPr>
            <w:r w:rsidRPr="001F1F6D">
              <w:t>(0-600)</w:t>
            </w:r>
          </w:p>
        </w:tc>
        <w:tc>
          <w:tcPr>
            <w:tcW w:w="1716" w:type="dxa"/>
          </w:tcPr>
          <w:p w14:paraId="37199B1F" w14:textId="77777777" w:rsidR="00BF011C" w:rsidRPr="001F1F6D" w:rsidRDefault="00BF011C" w:rsidP="00174BD4">
            <w:pPr>
              <w:jc w:val="both"/>
            </w:pPr>
          </w:p>
          <w:p w14:paraId="6C60B66C" w14:textId="77777777" w:rsidR="00BF011C" w:rsidRPr="001F1F6D" w:rsidRDefault="00BF011C" w:rsidP="00174BD4">
            <w:pPr>
              <w:jc w:val="both"/>
            </w:pPr>
            <w:r w:rsidRPr="001F1F6D">
              <w:t>11.3</w:t>
            </w:r>
          </w:p>
        </w:tc>
        <w:tc>
          <w:tcPr>
            <w:tcW w:w="1843" w:type="dxa"/>
          </w:tcPr>
          <w:p w14:paraId="554335FC" w14:textId="77777777" w:rsidR="00BF011C" w:rsidRPr="001F1F6D" w:rsidRDefault="00BF011C" w:rsidP="00174BD4">
            <w:pPr>
              <w:jc w:val="both"/>
            </w:pPr>
          </w:p>
          <w:p w14:paraId="0E7ADBFE" w14:textId="77777777" w:rsidR="00BF011C" w:rsidRPr="001F1F6D" w:rsidRDefault="00BF011C" w:rsidP="00174BD4">
            <w:pPr>
              <w:jc w:val="both"/>
            </w:pPr>
            <w:r w:rsidRPr="001F1F6D">
              <w:t>200</w:t>
            </w:r>
          </w:p>
        </w:tc>
        <w:tc>
          <w:tcPr>
            <w:tcW w:w="1276" w:type="dxa"/>
          </w:tcPr>
          <w:p w14:paraId="1A5651C7" w14:textId="77777777" w:rsidR="00BF011C" w:rsidRPr="001F1F6D" w:rsidRDefault="00BF011C" w:rsidP="00174BD4">
            <w:pPr>
              <w:jc w:val="both"/>
            </w:pPr>
          </w:p>
          <w:p w14:paraId="7C8C031A" w14:textId="77777777" w:rsidR="00BF011C" w:rsidRPr="001F1F6D" w:rsidRDefault="00BF011C" w:rsidP="00174BD4">
            <w:pPr>
              <w:jc w:val="both"/>
            </w:pPr>
            <w:r w:rsidRPr="001F1F6D">
              <w:t>40.5</w:t>
            </w:r>
          </w:p>
        </w:tc>
        <w:tc>
          <w:tcPr>
            <w:tcW w:w="1307" w:type="dxa"/>
          </w:tcPr>
          <w:p w14:paraId="225FE50C" w14:textId="77777777" w:rsidR="00BF011C" w:rsidRPr="001F1F6D" w:rsidRDefault="00BF011C" w:rsidP="00174BD4">
            <w:pPr>
              <w:jc w:val="both"/>
            </w:pPr>
          </w:p>
          <w:p w14:paraId="53E2C6B7" w14:textId="77777777" w:rsidR="00BF011C" w:rsidRPr="001F1F6D" w:rsidRDefault="00BF011C" w:rsidP="00174BD4">
            <w:pPr>
              <w:jc w:val="both"/>
            </w:pPr>
            <w:r w:rsidRPr="001F1F6D">
              <w:t>-32.8</w:t>
            </w:r>
          </w:p>
        </w:tc>
      </w:tr>
      <w:tr w:rsidR="00BF011C" w:rsidRPr="001F1F6D" w14:paraId="0CBA0B16" w14:textId="77777777">
        <w:tc>
          <w:tcPr>
            <w:tcW w:w="2035" w:type="dxa"/>
            <w:vMerge/>
          </w:tcPr>
          <w:p w14:paraId="755A2AF8" w14:textId="77777777" w:rsidR="00BF011C" w:rsidRPr="001F1F6D" w:rsidRDefault="00BF011C" w:rsidP="00174BD4">
            <w:pPr>
              <w:jc w:val="both"/>
            </w:pPr>
          </w:p>
        </w:tc>
        <w:tc>
          <w:tcPr>
            <w:tcW w:w="1035" w:type="dxa"/>
            <w:vMerge/>
          </w:tcPr>
          <w:p w14:paraId="1F2F5AFD" w14:textId="77777777" w:rsidR="00BF011C" w:rsidRPr="001F1F6D" w:rsidRDefault="00BF011C" w:rsidP="00174BD4">
            <w:pPr>
              <w:jc w:val="both"/>
            </w:pPr>
          </w:p>
        </w:tc>
        <w:tc>
          <w:tcPr>
            <w:tcW w:w="1716" w:type="dxa"/>
          </w:tcPr>
          <w:p w14:paraId="76C26F27" w14:textId="77777777" w:rsidR="00BF011C" w:rsidRPr="001F1F6D" w:rsidRDefault="00BF011C" w:rsidP="00174BD4">
            <w:pPr>
              <w:jc w:val="both"/>
            </w:pPr>
          </w:p>
          <w:p w14:paraId="1C2F23CE" w14:textId="77777777" w:rsidR="00BF011C" w:rsidRPr="001F1F6D" w:rsidRDefault="00BF011C" w:rsidP="00174BD4">
            <w:pPr>
              <w:jc w:val="both"/>
            </w:pPr>
            <w:r w:rsidRPr="001F1F6D">
              <w:t>10.5 – 12.0</w:t>
            </w:r>
          </w:p>
          <w:p w14:paraId="577D5A65" w14:textId="77777777" w:rsidR="00BF011C" w:rsidRPr="001F1F6D" w:rsidRDefault="00BF011C" w:rsidP="00174BD4">
            <w:pPr>
              <w:jc w:val="both"/>
            </w:pPr>
          </w:p>
        </w:tc>
        <w:tc>
          <w:tcPr>
            <w:tcW w:w="1843" w:type="dxa"/>
          </w:tcPr>
          <w:p w14:paraId="7F01B63F" w14:textId="77777777" w:rsidR="00BF011C" w:rsidRPr="001F1F6D" w:rsidRDefault="00BF011C" w:rsidP="00174BD4">
            <w:pPr>
              <w:jc w:val="both"/>
            </w:pPr>
          </w:p>
          <w:p w14:paraId="7FB97BC1" w14:textId="77777777" w:rsidR="00BF011C" w:rsidRPr="001F1F6D" w:rsidRDefault="00BF011C" w:rsidP="00174BD4">
            <w:pPr>
              <w:jc w:val="both"/>
            </w:pPr>
            <w:r w:rsidRPr="001F1F6D">
              <w:t>204-206</w:t>
            </w:r>
          </w:p>
        </w:tc>
        <w:tc>
          <w:tcPr>
            <w:tcW w:w="1276" w:type="dxa"/>
          </w:tcPr>
          <w:p w14:paraId="09CD9879" w14:textId="77777777" w:rsidR="00BF011C" w:rsidRPr="001F1F6D" w:rsidRDefault="00BF011C" w:rsidP="00174BD4">
            <w:pPr>
              <w:jc w:val="both"/>
            </w:pPr>
          </w:p>
          <w:p w14:paraId="2F5F0917" w14:textId="77777777" w:rsidR="00BF011C" w:rsidRPr="001F1F6D" w:rsidRDefault="00BF011C" w:rsidP="00174BD4">
            <w:pPr>
              <w:jc w:val="both"/>
            </w:pPr>
            <w:r w:rsidRPr="001F1F6D">
              <w:t>36.0 – 38.0</w:t>
            </w:r>
          </w:p>
        </w:tc>
        <w:tc>
          <w:tcPr>
            <w:tcW w:w="1307" w:type="dxa"/>
          </w:tcPr>
          <w:p w14:paraId="6BEC747F" w14:textId="77777777" w:rsidR="00BF011C" w:rsidRPr="001F1F6D" w:rsidRDefault="00BF011C" w:rsidP="00174BD4">
            <w:pPr>
              <w:jc w:val="both"/>
            </w:pPr>
          </w:p>
          <w:p w14:paraId="693E0E5E" w14:textId="77777777" w:rsidR="00BF011C" w:rsidRPr="001F1F6D" w:rsidRDefault="00BF011C" w:rsidP="00174BD4">
            <w:pPr>
              <w:jc w:val="both"/>
            </w:pPr>
            <w:r w:rsidRPr="001F1F6D">
              <w:t>-18.0 -  -23.0</w:t>
            </w:r>
          </w:p>
        </w:tc>
      </w:tr>
      <w:tr w:rsidR="00BF011C" w:rsidRPr="001F1F6D" w14:paraId="7378A8F3" w14:textId="77777777">
        <w:trPr>
          <w:trHeight w:val="338"/>
        </w:trPr>
        <w:tc>
          <w:tcPr>
            <w:tcW w:w="2035" w:type="dxa"/>
            <w:vMerge w:val="restart"/>
          </w:tcPr>
          <w:p w14:paraId="584803C9" w14:textId="77777777" w:rsidR="00BF011C" w:rsidRPr="001F1F6D" w:rsidRDefault="00BF011C" w:rsidP="00174BD4">
            <w:pPr>
              <w:jc w:val="both"/>
            </w:pPr>
            <w:r w:rsidRPr="001F1F6D">
              <w:t>Среден климатичен район на Дунавската хълмиста равнина</w:t>
            </w:r>
          </w:p>
          <w:p w14:paraId="5DC62A15" w14:textId="77777777" w:rsidR="00BF011C" w:rsidRPr="001F1F6D" w:rsidRDefault="00BF011C" w:rsidP="00174BD4">
            <w:pPr>
              <w:jc w:val="both"/>
            </w:pPr>
            <w:r w:rsidRPr="001F1F6D">
              <w:t>(150-350м н. в.)</w:t>
            </w:r>
          </w:p>
        </w:tc>
        <w:tc>
          <w:tcPr>
            <w:tcW w:w="1035" w:type="dxa"/>
            <w:vMerge w:val="restart"/>
          </w:tcPr>
          <w:p w14:paraId="16494F55" w14:textId="77777777" w:rsidR="00BF011C" w:rsidRPr="001F1F6D" w:rsidRDefault="00BF011C" w:rsidP="00174BD4">
            <w:pPr>
              <w:jc w:val="both"/>
            </w:pPr>
            <w:r w:rsidRPr="001F1F6D">
              <w:rPr>
                <w:lang w:val="en-US"/>
              </w:rPr>
              <w:t>M – I</w:t>
            </w:r>
            <w:r w:rsidRPr="001F1F6D">
              <w:t xml:space="preserve"> -2</w:t>
            </w:r>
          </w:p>
          <w:p w14:paraId="15753258" w14:textId="77777777" w:rsidR="00BF011C" w:rsidRPr="001F1F6D" w:rsidRDefault="00BF011C" w:rsidP="00174BD4">
            <w:pPr>
              <w:jc w:val="both"/>
            </w:pPr>
            <w:r w:rsidRPr="001F1F6D">
              <w:t>(0-400)</w:t>
            </w:r>
          </w:p>
        </w:tc>
        <w:tc>
          <w:tcPr>
            <w:tcW w:w="1716" w:type="dxa"/>
            <w:tcBorders>
              <w:bottom w:val="single" w:sz="4" w:space="0" w:color="auto"/>
            </w:tcBorders>
          </w:tcPr>
          <w:p w14:paraId="4C1911DD" w14:textId="77777777" w:rsidR="00BF011C" w:rsidRPr="001F1F6D" w:rsidRDefault="00BF011C" w:rsidP="00174BD4">
            <w:pPr>
              <w:jc w:val="both"/>
            </w:pPr>
          </w:p>
          <w:p w14:paraId="78CF3874" w14:textId="77777777" w:rsidR="00BF011C" w:rsidRPr="001F1F6D" w:rsidRDefault="00BF011C" w:rsidP="00174BD4">
            <w:pPr>
              <w:jc w:val="both"/>
            </w:pPr>
            <w:r w:rsidRPr="001F1F6D">
              <w:t>10.6 – 11.7</w:t>
            </w:r>
          </w:p>
        </w:tc>
        <w:tc>
          <w:tcPr>
            <w:tcW w:w="1843" w:type="dxa"/>
            <w:tcBorders>
              <w:bottom w:val="single" w:sz="4" w:space="0" w:color="auto"/>
            </w:tcBorders>
          </w:tcPr>
          <w:p w14:paraId="40B5ACEE" w14:textId="77777777" w:rsidR="00BF011C" w:rsidRPr="001F1F6D" w:rsidRDefault="00BF011C" w:rsidP="00174BD4">
            <w:pPr>
              <w:jc w:val="both"/>
            </w:pPr>
          </w:p>
          <w:p w14:paraId="14B80ACB" w14:textId="77777777" w:rsidR="00BF011C" w:rsidRPr="001F1F6D" w:rsidRDefault="00BF011C" w:rsidP="00174BD4">
            <w:pPr>
              <w:jc w:val="both"/>
            </w:pPr>
            <w:r w:rsidRPr="001F1F6D">
              <w:t>194-210</w:t>
            </w:r>
          </w:p>
        </w:tc>
        <w:tc>
          <w:tcPr>
            <w:tcW w:w="1276" w:type="dxa"/>
            <w:tcBorders>
              <w:bottom w:val="single" w:sz="4" w:space="0" w:color="auto"/>
            </w:tcBorders>
          </w:tcPr>
          <w:p w14:paraId="7382C989" w14:textId="77777777" w:rsidR="00BF011C" w:rsidRPr="001F1F6D" w:rsidRDefault="00BF011C" w:rsidP="00174BD4">
            <w:pPr>
              <w:jc w:val="both"/>
            </w:pPr>
          </w:p>
          <w:p w14:paraId="7B7A8B05" w14:textId="77777777" w:rsidR="00BF011C" w:rsidRPr="001F1F6D" w:rsidRDefault="00BF011C" w:rsidP="00174BD4">
            <w:pPr>
              <w:jc w:val="both"/>
            </w:pPr>
            <w:r w:rsidRPr="001F1F6D">
              <w:t>38.5-43.5</w:t>
            </w:r>
          </w:p>
        </w:tc>
        <w:tc>
          <w:tcPr>
            <w:tcW w:w="1307" w:type="dxa"/>
            <w:tcBorders>
              <w:bottom w:val="single" w:sz="4" w:space="0" w:color="auto"/>
            </w:tcBorders>
          </w:tcPr>
          <w:p w14:paraId="27344191" w14:textId="77777777" w:rsidR="00BF011C" w:rsidRPr="001F1F6D" w:rsidRDefault="00BF011C" w:rsidP="00174BD4">
            <w:pPr>
              <w:jc w:val="both"/>
            </w:pPr>
          </w:p>
          <w:p w14:paraId="1AC4302B" w14:textId="77777777" w:rsidR="00BF011C" w:rsidRPr="001F1F6D" w:rsidRDefault="00BF011C" w:rsidP="00174BD4">
            <w:pPr>
              <w:jc w:val="both"/>
            </w:pPr>
            <w:r w:rsidRPr="001F1F6D">
              <w:t>-22.9 - -35.5</w:t>
            </w:r>
          </w:p>
        </w:tc>
      </w:tr>
      <w:tr w:rsidR="00BF011C" w:rsidRPr="001F1F6D" w14:paraId="189DCA51" w14:textId="77777777">
        <w:trPr>
          <w:trHeight w:val="660"/>
        </w:trPr>
        <w:tc>
          <w:tcPr>
            <w:tcW w:w="2035" w:type="dxa"/>
            <w:vMerge/>
          </w:tcPr>
          <w:p w14:paraId="76F66F7B" w14:textId="77777777" w:rsidR="00BF011C" w:rsidRPr="001F1F6D" w:rsidRDefault="00BF011C" w:rsidP="00174BD4">
            <w:pPr>
              <w:jc w:val="both"/>
            </w:pPr>
          </w:p>
        </w:tc>
        <w:tc>
          <w:tcPr>
            <w:tcW w:w="1035" w:type="dxa"/>
            <w:vMerge/>
          </w:tcPr>
          <w:p w14:paraId="671FAF9A" w14:textId="77777777" w:rsidR="00BF011C" w:rsidRPr="001F1F6D" w:rsidRDefault="00BF011C" w:rsidP="00174BD4">
            <w:pPr>
              <w:jc w:val="both"/>
            </w:pPr>
          </w:p>
        </w:tc>
        <w:tc>
          <w:tcPr>
            <w:tcW w:w="1716" w:type="dxa"/>
            <w:tcBorders>
              <w:top w:val="single" w:sz="4" w:space="0" w:color="auto"/>
            </w:tcBorders>
          </w:tcPr>
          <w:p w14:paraId="45A092C4" w14:textId="77777777" w:rsidR="00BF011C" w:rsidRPr="001F1F6D" w:rsidRDefault="00BF011C" w:rsidP="00174BD4">
            <w:pPr>
              <w:jc w:val="both"/>
            </w:pPr>
          </w:p>
          <w:p w14:paraId="3C2B51A7" w14:textId="77777777" w:rsidR="00BF011C" w:rsidRPr="001F1F6D" w:rsidRDefault="00BF011C" w:rsidP="00174BD4">
            <w:pPr>
              <w:jc w:val="both"/>
            </w:pPr>
            <w:r w:rsidRPr="001F1F6D">
              <w:t>9.0 – 10.5</w:t>
            </w:r>
          </w:p>
        </w:tc>
        <w:tc>
          <w:tcPr>
            <w:tcW w:w="1843" w:type="dxa"/>
            <w:tcBorders>
              <w:top w:val="single" w:sz="4" w:space="0" w:color="auto"/>
            </w:tcBorders>
          </w:tcPr>
          <w:p w14:paraId="64E85573" w14:textId="77777777" w:rsidR="00BF011C" w:rsidRPr="001F1F6D" w:rsidRDefault="00BF011C" w:rsidP="00174BD4">
            <w:pPr>
              <w:jc w:val="both"/>
            </w:pPr>
          </w:p>
          <w:p w14:paraId="4022F831" w14:textId="77777777" w:rsidR="00BF011C" w:rsidRPr="001F1F6D" w:rsidRDefault="00BF011C" w:rsidP="00174BD4">
            <w:pPr>
              <w:jc w:val="both"/>
            </w:pPr>
            <w:r w:rsidRPr="001F1F6D">
              <w:t>190-194</w:t>
            </w:r>
          </w:p>
        </w:tc>
        <w:tc>
          <w:tcPr>
            <w:tcW w:w="1276" w:type="dxa"/>
            <w:tcBorders>
              <w:top w:val="single" w:sz="4" w:space="0" w:color="auto"/>
            </w:tcBorders>
          </w:tcPr>
          <w:p w14:paraId="18983A5B" w14:textId="77777777" w:rsidR="00BF011C" w:rsidRPr="001F1F6D" w:rsidRDefault="00BF011C" w:rsidP="00174BD4">
            <w:pPr>
              <w:jc w:val="both"/>
            </w:pPr>
          </w:p>
          <w:p w14:paraId="230384A2" w14:textId="77777777" w:rsidR="00BF011C" w:rsidRPr="001F1F6D" w:rsidRDefault="00BF011C" w:rsidP="00174BD4">
            <w:pPr>
              <w:jc w:val="both"/>
            </w:pPr>
            <w:r w:rsidRPr="001F1F6D">
              <w:t>34.0-43.5</w:t>
            </w:r>
          </w:p>
        </w:tc>
        <w:tc>
          <w:tcPr>
            <w:tcW w:w="1307" w:type="dxa"/>
            <w:tcBorders>
              <w:top w:val="single" w:sz="4" w:space="0" w:color="auto"/>
            </w:tcBorders>
          </w:tcPr>
          <w:p w14:paraId="590410F1" w14:textId="77777777" w:rsidR="00BF011C" w:rsidRPr="001F1F6D" w:rsidRDefault="00BF011C" w:rsidP="00174BD4">
            <w:pPr>
              <w:jc w:val="both"/>
            </w:pPr>
          </w:p>
          <w:p w14:paraId="0C0AE271" w14:textId="77777777" w:rsidR="00BF011C" w:rsidRPr="001F1F6D" w:rsidRDefault="00BF011C" w:rsidP="00174BD4">
            <w:pPr>
              <w:jc w:val="both"/>
            </w:pPr>
            <w:r w:rsidRPr="001F1F6D">
              <w:t>-17.0 - -21.0</w:t>
            </w:r>
          </w:p>
        </w:tc>
      </w:tr>
      <w:tr w:rsidR="00BF011C" w:rsidRPr="001F1F6D" w14:paraId="675E42F1" w14:textId="77777777">
        <w:trPr>
          <w:trHeight w:val="390"/>
        </w:trPr>
        <w:tc>
          <w:tcPr>
            <w:tcW w:w="3070" w:type="dxa"/>
            <w:gridSpan w:val="2"/>
            <w:tcBorders>
              <w:top w:val="single" w:sz="4" w:space="0" w:color="auto"/>
            </w:tcBorders>
          </w:tcPr>
          <w:p w14:paraId="786740EA" w14:textId="77777777" w:rsidR="00BF011C" w:rsidRPr="001F1F6D" w:rsidRDefault="00BF011C" w:rsidP="00174BD4">
            <w:pPr>
              <w:jc w:val="both"/>
            </w:pPr>
            <w:r w:rsidRPr="001F1F6D">
              <w:t>Метеорологична станция</w:t>
            </w:r>
          </w:p>
          <w:p w14:paraId="2C3259C1" w14:textId="77777777" w:rsidR="00BF011C" w:rsidRPr="001F1F6D" w:rsidRDefault="00BF011C" w:rsidP="00174BD4">
            <w:pPr>
              <w:jc w:val="both"/>
            </w:pPr>
            <w:r w:rsidRPr="001F1F6D">
              <w:t>град Дулово ( 228 м н. в.)</w:t>
            </w:r>
          </w:p>
        </w:tc>
        <w:tc>
          <w:tcPr>
            <w:tcW w:w="1716" w:type="dxa"/>
            <w:tcBorders>
              <w:top w:val="single" w:sz="4" w:space="0" w:color="auto"/>
            </w:tcBorders>
          </w:tcPr>
          <w:p w14:paraId="22AA079F" w14:textId="77777777" w:rsidR="00BF011C" w:rsidRPr="001F1F6D" w:rsidRDefault="00BF011C" w:rsidP="00174BD4">
            <w:pPr>
              <w:jc w:val="both"/>
            </w:pPr>
          </w:p>
          <w:p w14:paraId="6FF335AD" w14:textId="77777777" w:rsidR="00BF011C" w:rsidRPr="001F1F6D" w:rsidRDefault="00BF011C" w:rsidP="00174BD4">
            <w:pPr>
              <w:jc w:val="both"/>
            </w:pPr>
            <w:r w:rsidRPr="001F1F6D">
              <w:t>10.6</w:t>
            </w:r>
          </w:p>
        </w:tc>
        <w:tc>
          <w:tcPr>
            <w:tcW w:w="1843" w:type="dxa"/>
            <w:tcBorders>
              <w:top w:val="single" w:sz="4" w:space="0" w:color="auto"/>
            </w:tcBorders>
          </w:tcPr>
          <w:p w14:paraId="605F22A9" w14:textId="77777777" w:rsidR="00BF011C" w:rsidRPr="001F1F6D" w:rsidRDefault="00BF011C" w:rsidP="00174BD4">
            <w:pPr>
              <w:jc w:val="both"/>
            </w:pPr>
          </w:p>
          <w:p w14:paraId="3CC18E21" w14:textId="77777777" w:rsidR="00BF011C" w:rsidRPr="001F1F6D" w:rsidRDefault="00BF011C" w:rsidP="00174BD4">
            <w:pPr>
              <w:jc w:val="both"/>
            </w:pPr>
            <w:r w:rsidRPr="001F1F6D">
              <w:t>197</w:t>
            </w:r>
          </w:p>
        </w:tc>
        <w:tc>
          <w:tcPr>
            <w:tcW w:w="1276" w:type="dxa"/>
            <w:tcBorders>
              <w:top w:val="single" w:sz="4" w:space="0" w:color="auto"/>
            </w:tcBorders>
          </w:tcPr>
          <w:p w14:paraId="68764E92" w14:textId="77777777" w:rsidR="00BF011C" w:rsidRPr="001F1F6D" w:rsidRDefault="00BF011C" w:rsidP="00174BD4">
            <w:pPr>
              <w:jc w:val="both"/>
            </w:pPr>
          </w:p>
          <w:p w14:paraId="1DB114ED" w14:textId="77777777" w:rsidR="00BF011C" w:rsidRPr="001F1F6D" w:rsidRDefault="00BF011C" w:rsidP="00174BD4">
            <w:pPr>
              <w:jc w:val="both"/>
            </w:pPr>
            <w:r w:rsidRPr="001F1F6D">
              <w:t>40.0</w:t>
            </w:r>
          </w:p>
        </w:tc>
        <w:tc>
          <w:tcPr>
            <w:tcW w:w="1307" w:type="dxa"/>
            <w:tcBorders>
              <w:top w:val="single" w:sz="4" w:space="0" w:color="auto"/>
            </w:tcBorders>
          </w:tcPr>
          <w:p w14:paraId="2D7C926E" w14:textId="77777777" w:rsidR="00BF011C" w:rsidRPr="001F1F6D" w:rsidRDefault="00BF011C" w:rsidP="00174BD4">
            <w:pPr>
              <w:jc w:val="both"/>
            </w:pPr>
          </w:p>
          <w:p w14:paraId="1F0A40A2" w14:textId="77777777" w:rsidR="00BF011C" w:rsidRPr="001F1F6D" w:rsidRDefault="00BF011C" w:rsidP="00174BD4">
            <w:pPr>
              <w:jc w:val="both"/>
            </w:pPr>
            <w:r w:rsidRPr="001F1F6D">
              <w:t>-32.0</w:t>
            </w:r>
          </w:p>
        </w:tc>
      </w:tr>
    </w:tbl>
    <w:p w14:paraId="263B0B51" w14:textId="77777777" w:rsidR="00BF011C" w:rsidRDefault="00BF011C" w:rsidP="001F1F6D">
      <w:pPr>
        <w:jc w:val="both"/>
        <w:rPr>
          <w:b/>
          <w:bCs/>
        </w:rPr>
      </w:pPr>
    </w:p>
    <w:p w14:paraId="422DEE41" w14:textId="77777777" w:rsidR="00BF011C" w:rsidRDefault="00BF011C" w:rsidP="001F1F6D">
      <w:pPr>
        <w:jc w:val="both"/>
        <w:rPr>
          <w:b/>
          <w:bCs/>
        </w:rPr>
      </w:pPr>
    </w:p>
    <w:p w14:paraId="771A068E" w14:textId="77777777" w:rsidR="00BF011C" w:rsidRPr="008D4414" w:rsidRDefault="00BF011C" w:rsidP="001F1F6D">
      <w:pPr>
        <w:jc w:val="both"/>
        <w:rPr>
          <w:b/>
          <w:bCs/>
        </w:rPr>
      </w:pPr>
    </w:p>
    <w:p w14:paraId="3C7A78B6" w14:textId="77777777" w:rsidR="00BF011C" w:rsidRPr="001F1F6D" w:rsidRDefault="00BF011C" w:rsidP="001F1F6D">
      <w:pPr>
        <w:jc w:val="both"/>
        <w:rPr>
          <w:b/>
          <w:bCs/>
          <w:lang w:val="en-US"/>
        </w:rPr>
      </w:pPr>
      <w:r w:rsidRPr="001F1F6D">
        <w:rPr>
          <w:b/>
          <w:bCs/>
        </w:rPr>
        <w:t>Т</w:t>
      </w:r>
      <w:r>
        <w:rPr>
          <w:b/>
          <w:bCs/>
        </w:rPr>
        <w:t>аблица</w:t>
      </w:r>
      <w:r w:rsidRPr="001F1F6D">
        <w:rPr>
          <w:b/>
          <w:bCs/>
        </w:rPr>
        <w:t xml:space="preserve"> №</w:t>
      </w:r>
      <w:r w:rsidRPr="001F1F6D">
        <w:rPr>
          <w:b/>
          <w:bCs/>
          <w:lang w:val="en-US"/>
        </w:rPr>
        <w:t>3</w:t>
      </w:r>
    </w:p>
    <w:p w14:paraId="4175B329" w14:textId="77777777" w:rsidR="00BF011C" w:rsidRPr="001F1F6D" w:rsidRDefault="00BF011C" w:rsidP="001F1F6D">
      <w:pPr>
        <w:jc w:val="both"/>
      </w:pPr>
      <w:r w:rsidRPr="001F1F6D">
        <w:t xml:space="preserve">Средни валежни данни по климатични райони и горско растителни пояси и </w:t>
      </w:r>
      <w:proofErr w:type="spellStart"/>
      <w:r w:rsidRPr="001F1F6D">
        <w:t>подпояси</w:t>
      </w:r>
      <w:proofErr w:type="spellEnd"/>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134"/>
        <w:gridCol w:w="1843"/>
        <w:gridCol w:w="1559"/>
        <w:gridCol w:w="1276"/>
        <w:gridCol w:w="1308"/>
      </w:tblGrid>
      <w:tr w:rsidR="00BF011C" w:rsidRPr="001F1F6D" w14:paraId="3EE20549" w14:textId="77777777">
        <w:tc>
          <w:tcPr>
            <w:tcW w:w="2093" w:type="dxa"/>
            <w:vMerge w:val="restart"/>
          </w:tcPr>
          <w:p w14:paraId="5B670BF4" w14:textId="77777777" w:rsidR="00BF011C" w:rsidRPr="001F1F6D" w:rsidRDefault="00BF011C" w:rsidP="00174BD4">
            <w:pPr>
              <w:jc w:val="both"/>
            </w:pPr>
          </w:p>
          <w:p w14:paraId="1B42643D" w14:textId="77777777" w:rsidR="00BF011C" w:rsidRPr="001F1F6D" w:rsidRDefault="00BF011C" w:rsidP="00174BD4">
            <w:pPr>
              <w:jc w:val="both"/>
            </w:pPr>
            <w:r w:rsidRPr="001F1F6D">
              <w:t>Климатичен район</w:t>
            </w:r>
          </w:p>
        </w:tc>
        <w:tc>
          <w:tcPr>
            <w:tcW w:w="1134" w:type="dxa"/>
            <w:vMerge w:val="restart"/>
          </w:tcPr>
          <w:p w14:paraId="5D0C2E68" w14:textId="77777777" w:rsidR="00BF011C" w:rsidRPr="001F1F6D" w:rsidRDefault="00BF011C" w:rsidP="00174BD4">
            <w:pPr>
              <w:jc w:val="both"/>
            </w:pPr>
            <w:r w:rsidRPr="001F1F6D">
              <w:t xml:space="preserve">Пояси </w:t>
            </w:r>
            <w:proofErr w:type="spellStart"/>
            <w:r w:rsidRPr="001F1F6D">
              <w:t>подпояси</w:t>
            </w:r>
            <w:proofErr w:type="spellEnd"/>
          </w:p>
          <w:p w14:paraId="375D391A" w14:textId="77777777" w:rsidR="00BF011C" w:rsidRPr="001F1F6D" w:rsidRDefault="00BF011C" w:rsidP="00174BD4">
            <w:pPr>
              <w:jc w:val="both"/>
            </w:pPr>
            <w:r w:rsidRPr="001F1F6D">
              <w:t>(м н. в.)</w:t>
            </w:r>
          </w:p>
        </w:tc>
        <w:tc>
          <w:tcPr>
            <w:tcW w:w="5986" w:type="dxa"/>
            <w:gridSpan w:val="4"/>
            <w:tcBorders>
              <w:right w:val="single" w:sz="4" w:space="0" w:color="auto"/>
            </w:tcBorders>
          </w:tcPr>
          <w:p w14:paraId="0E6474D0" w14:textId="77777777" w:rsidR="00BF011C" w:rsidRPr="001F1F6D" w:rsidRDefault="00BF011C" w:rsidP="00174BD4">
            <w:pPr>
              <w:jc w:val="both"/>
            </w:pPr>
            <w:r w:rsidRPr="001F1F6D">
              <w:t xml:space="preserve">Валежи </w:t>
            </w:r>
          </w:p>
        </w:tc>
      </w:tr>
      <w:tr w:rsidR="00BF011C" w:rsidRPr="001F1F6D" w14:paraId="5C9392D2" w14:textId="77777777">
        <w:trPr>
          <w:trHeight w:val="332"/>
        </w:trPr>
        <w:tc>
          <w:tcPr>
            <w:tcW w:w="2093" w:type="dxa"/>
            <w:vMerge/>
          </w:tcPr>
          <w:p w14:paraId="7FF1A46C" w14:textId="77777777" w:rsidR="00BF011C" w:rsidRPr="001F1F6D" w:rsidRDefault="00BF011C" w:rsidP="00174BD4">
            <w:pPr>
              <w:jc w:val="both"/>
            </w:pPr>
          </w:p>
        </w:tc>
        <w:tc>
          <w:tcPr>
            <w:tcW w:w="1134" w:type="dxa"/>
            <w:vMerge/>
          </w:tcPr>
          <w:p w14:paraId="743DBA71" w14:textId="77777777" w:rsidR="00BF011C" w:rsidRPr="001F1F6D" w:rsidRDefault="00BF011C" w:rsidP="00174BD4">
            <w:pPr>
              <w:jc w:val="both"/>
            </w:pPr>
          </w:p>
        </w:tc>
        <w:tc>
          <w:tcPr>
            <w:tcW w:w="1843" w:type="dxa"/>
            <w:vMerge w:val="restart"/>
          </w:tcPr>
          <w:p w14:paraId="7F2680F3" w14:textId="77777777" w:rsidR="00BF011C" w:rsidRPr="001F1F6D" w:rsidRDefault="00BF011C" w:rsidP="00174BD4">
            <w:pPr>
              <w:jc w:val="both"/>
            </w:pPr>
            <w:r w:rsidRPr="001F1F6D">
              <w:t>Средно годишно</w:t>
            </w:r>
          </w:p>
        </w:tc>
        <w:tc>
          <w:tcPr>
            <w:tcW w:w="2835" w:type="dxa"/>
            <w:gridSpan w:val="2"/>
            <w:tcBorders>
              <w:bottom w:val="single" w:sz="4" w:space="0" w:color="auto"/>
              <w:right w:val="single" w:sz="4" w:space="0" w:color="auto"/>
            </w:tcBorders>
          </w:tcPr>
          <w:p w14:paraId="032DECE2" w14:textId="77777777" w:rsidR="00BF011C" w:rsidRPr="001F1F6D" w:rsidRDefault="00BF011C" w:rsidP="00174BD4">
            <w:pPr>
              <w:jc w:val="both"/>
            </w:pPr>
            <w:r w:rsidRPr="001F1F6D">
              <w:t xml:space="preserve">   Месец с</w:t>
            </w:r>
          </w:p>
        </w:tc>
        <w:tc>
          <w:tcPr>
            <w:tcW w:w="1308" w:type="dxa"/>
            <w:tcBorders>
              <w:left w:val="nil"/>
              <w:bottom w:val="nil"/>
              <w:right w:val="single" w:sz="4" w:space="0" w:color="auto"/>
            </w:tcBorders>
          </w:tcPr>
          <w:p w14:paraId="13E53E4C" w14:textId="77777777" w:rsidR="00BF011C" w:rsidRPr="001F1F6D" w:rsidRDefault="00BF011C" w:rsidP="00174BD4">
            <w:pPr>
              <w:jc w:val="both"/>
            </w:pPr>
            <w:r w:rsidRPr="001F1F6D">
              <w:t>Дни със сняг</w:t>
            </w:r>
          </w:p>
        </w:tc>
      </w:tr>
      <w:tr w:rsidR="00BF011C" w:rsidRPr="001F1F6D" w14:paraId="6D4B290D" w14:textId="77777777">
        <w:tc>
          <w:tcPr>
            <w:tcW w:w="2093" w:type="dxa"/>
            <w:vMerge/>
          </w:tcPr>
          <w:p w14:paraId="24746F63" w14:textId="77777777" w:rsidR="00BF011C" w:rsidRPr="001F1F6D" w:rsidRDefault="00BF011C" w:rsidP="00174BD4">
            <w:pPr>
              <w:jc w:val="both"/>
            </w:pPr>
          </w:p>
        </w:tc>
        <w:tc>
          <w:tcPr>
            <w:tcW w:w="1134" w:type="dxa"/>
            <w:vMerge/>
          </w:tcPr>
          <w:p w14:paraId="21E1EE6D" w14:textId="77777777" w:rsidR="00BF011C" w:rsidRPr="001F1F6D" w:rsidRDefault="00BF011C" w:rsidP="00174BD4">
            <w:pPr>
              <w:jc w:val="both"/>
            </w:pPr>
          </w:p>
        </w:tc>
        <w:tc>
          <w:tcPr>
            <w:tcW w:w="1843" w:type="dxa"/>
            <w:vMerge/>
          </w:tcPr>
          <w:p w14:paraId="73848DAE" w14:textId="77777777" w:rsidR="00BF011C" w:rsidRPr="001F1F6D" w:rsidRDefault="00BF011C" w:rsidP="00174BD4">
            <w:pPr>
              <w:jc w:val="both"/>
            </w:pPr>
          </w:p>
        </w:tc>
        <w:tc>
          <w:tcPr>
            <w:tcW w:w="1559" w:type="dxa"/>
            <w:tcBorders>
              <w:top w:val="single" w:sz="4" w:space="0" w:color="auto"/>
              <w:right w:val="single" w:sz="4" w:space="0" w:color="auto"/>
            </w:tcBorders>
          </w:tcPr>
          <w:p w14:paraId="3F3C545B" w14:textId="77777777" w:rsidR="00BF011C" w:rsidRPr="001F1F6D" w:rsidRDefault="00BF011C" w:rsidP="00174BD4">
            <w:pPr>
              <w:jc w:val="both"/>
            </w:pPr>
            <w:r w:rsidRPr="001F1F6D">
              <w:t>Максимално</w:t>
            </w:r>
          </w:p>
        </w:tc>
        <w:tc>
          <w:tcPr>
            <w:tcW w:w="1276" w:type="dxa"/>
            <w:tcBorders>
              <w:top w:val="single" w:sz="4" w:space="0" w:color="auto"/>
              <w:left w:val="single" w:sz="4" w:space="0" w:color="auto"/>
              <w:right w:val="single" w:sz="4" w:space="0" w:color="auto"/>
            </w:tcBorders>
          </w:tcPr>
          <w:p w14:paraId="087D028D" w14:textId="77777777" w:rsidR="00BF011C" w:rsidRPr="001F1F6D" w:rsidRDefault="00BF011C" w:rsidP="00174BD4">
            <w:pPr>
              <w:jc w:val="both"/>
            </w:pPr>
            <w:r w:rsidRPr="001F1F6D">
              <w:t>Минимално</w:t>
            </w:r>
          </w:p>
        </w:tc>
        <w:tc>
          <w:tcPr>
            <w:tcW w:w="1308" w:type="dxa"/>
            <w:tcBorders>
              <w:top w:val="nil"/>
              <w:left w:val="single" w:sz="4" w:space="0" w:color="auto"/>
            </w:tcBorders>
          </w:tcPr>
          <w:p w14:paraId="3ED78662" w14:textId="77777777" w:rsidR="00BF011C" w:rsidRPr="001F1F6D" w:rsidRDefault="00BF011C" w:rsidP="00174BD4">
            <w:pPr>
              <w:jc w:val="both"/>
            </w:pPr>
          </w:p>
        </w:tc>
      </w:tr>
      <w:tr w:rsidR="00BF011C" w:rsidRPr="001F1F6D" w14:paraId="18B76638" w14:textId="77777777">
        <w:tc>
          <w:tcPr>
            <w:tcW w:w="2093" w:type="dxa"/>
            <w:vMerge w:val="restart"/>
            <w:tcBorders>
              <w:top w:val="single" w:sz="4" w:space="0" w:color="auto"/>
            </w:tcBorders>
          </w:tcPr>
          <w:p w14:paraId="7772D48D" w14:textId="77777777" w:rsidR="00BF011C" w:rsidRPr="001F1F6D" w:rsidRDefault="00BF011C" w:rsidP="00174BD4">
            <w:pPr>
              <w:jc w:val="both"/>
            </w:pPr>
            <w:r w:rsidRPr="001F1F6D">
              <w:t>Северен климатичен район на Дунавската хълмиста равнина</w:t>
            </w:r>
          </w:p>
          <w:p w14:paraId="0B5116BE" w14:textId="77777777" w:rsidR="00BF011C" w:rsidRPr="001F1F6D" w:rsidRDefault="00BF011C" w:rsidP="00174BD4">
            <w:pPr>
              <w:jc w:val="both"/>
            </w:pPr>
            <w:r w:rsidRPr="001F1F6D">
              <w:t>(50-200м н. в.)</w:t>
            </w:r>
          </w:p>
        </w:tc>
        <w:tc>
          <w:tcPr>
            <w:tcW w:w="1134" w:type="dxa"/>
            <w:vMerge w:val="restart"/>
            <w:tcBorders>
              <w:top w:val="single" w:sz="4" w:space="0" w:color="auto"/>
            </w:tcBorders>
          </w:tcPr>
          <w:p w14:paraId="40E231B1" w14:textId="77777777" w:rsidR="00BF011C" w:rsidRPr="001F1F6D" w:rsidRDefault="00BF011C" w:rsidP="00174BD4">
            <w:pPr>
              <w:jc w:val="both"/>
              <w:rPr>
                <w:lang w:val="en-US"/>
              </w:rPr>
            </w:pPr>
            <w:r w:rsidRPr="001F1F6D">
              <w:rPr>
                <w:lang w:val="en-US"/>
              </w:rPr>
              <w:t>M – I</w:t>
            </w:r>
          </w:p>
          <w:p w14:paraId="409935C2" w14:textId="77777777" w:rsidR="00BF011C" w:rsidRPr="001F1F6D" w:rsidRDefault="00BF011C" w:rsidP="00174BD4">
            <w:pPr>
              <w:jc w:val="both"/>
            </w:pPr>
            <w:r w:rsidRPr="001F1F6D">
              <w:t>(0-600)</w:t>
            </w:r>
          </w:p>
        </w:tc>
        <w:tc>
          <w:tcPr>
            <w:tcW w:w="1843" w:type="dxa"/>
            <w:tcBorders>
              <w:top w:val="single" w:sz="4" w:space="0" w:color="auto"/>
            </w:tcBorders>
          </w:tcPr>
          <w:p w14:paraId="50B020E0" w14:textId="77777777" w:rsidR="00BF011C" w:rsidRPr="001F1F6D" w:rsidRDefault="00BF011C" w:rsidP="00174BD4">
            <w:pPr>
              <w:jc w:val="both"/>
            </w:pPr>
          </w:p>
          <w:p w14:paraId="0FEA2392" w14:textId="77777777" w:rsidR="00BF011C" w:rsidRPr="001F1F6D" w:rsidRDefault="00BF011C" w:rsidP="00174BD4">
            <w:pPr>
              <w:jc w:val="both"/>
            </w:pPr>
            <w:r w:rsidRPr="001F1F6D">
              <w:t>577</w:t>
            </w:r>
          </w:p>
        </w:tc>
        <w:tc>
          <w:tcPr>
            <w:tcW w:w="1559" w:type="dxa"/>
            <w:tcBorders>
              <w:top w:val="single" w:sz="4" w:space="0" w:color="auto"/>
            </w:tcBorders>
          </w:tcPr>
          <w:p w14:paraId="246344A0" w14:textId="77777777" w:rsidR="00BF011C" w:rsidRPr="001F1F6D" w:rsidRDefault="00BF011C" w:rsidP="00174BD4">
            <w:pPr>
              <w:jc w:val="both"/>
              <w:rPr>
                <w:lang w:val="en-US"/>
              </w:rPr>
            </w:pPr>
          </w:p>
          <w:p w14:paraId="0F4C6487" w14:textId="77777777"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14:paraId="00B93D94" w14:textId="77777777" w:rsidR="00BF011C" w:rsidRPr="001F1F6D" w:rsidRDefault="00BF011C" w:rsidP="00174BD4">
            <w:pPr>
              <w:jc w:val="both"/>
            </w:pPr>
          </w:p>
          <w:p w14:paraId="5D7C0286" w14:textId="77777777"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14:paraId="7979AB84" w14:textId="77777777" w:rsidR="00BF011C" w:rsidRPr="001F1F6D" w:rsidRDefault="00BF011C" w:rsidP="00174BD4">
            <w:pPr>
              <w:jc w:val="both"/>
            </w:pPr>
          </w:p>
          <w:p w14:paraId="4BB5CE47" w14:textId="77777777" w:rsidR="00BF011C" w:rsidRPr="001F1F6D" w:rsidRDefault="00BF011C" w:rsidP="00174BD4">
            <w:pPr>
              <w:jc w:val="both"/>
            </w:pPr>
            <w:r w:rsidRPr="001F1F6D">
              <w:t>47</w:t>
            </w:r>
          </w:p>
        </w:tc>
      </w:tr>
      <w:tr w:rsidR="00BF011C" w:rsidRPr="001F1F6D" w14:paraId="57E9E45B" w14:textId="77777777">
        <w:tc>
          <w:tcPr>
            <w:tcW w:w="2093" w:type="dxa"/>
            <w:vMerge/>
          </w:tcPr>
          <w:p w14:paraId="4ED91F73" w14:textId="77777777" w:rsidR="00BF011C" w:rsidRPr="001F1F6D" w:rsidRDefault="00BF011C" w:rsidP="00174BD4">
            <w:pPr>
              <w:jc w:val="both"/>
            </w:pPr>
          </w:p>
        </w:tc>
        <w:tc>
          <w:tcPr>
            <w:tcW w:w="1134" w:type="dxa"/>
            <w:vMerge/>
          </w:tcPr>
          <w:p w14:paraId="7A9865F3" w14:textId="77777777" w:rsidR="00BF011C" w:rsidRPr="001F1F6D" w:rsidRDefault="00BF011C" w:rsidP="00174BD4">
            <w:pPr>
              <w:jc w:val="both"/>
            </w:pPr>
          </w:p>
        </w:tc>
        <w:tc>
          <w:tcPr>
            <w:tcW w:w="1843" w:type="dxa"/>
          </w:tcPr>
          <w:p w14:paraId="438C200D" w14:textId="77777777" w:rsidR="00BF011C" w:rsidRPr="001F1F6D" w:rsidRDefault="00BF011C" w:rsidP="00174BD4">
            <w:pPr>
              <w:jc w:val="both"/>
            </w:pPr>
          </w:p>
          <w:p w14:paraId="71B66777" w14:textId="77777777" w:rsidR="00BF011C" w:rsidRPr="001F1F6D" w:rsidRDefault="00BF011C" w:rsidP="00174BD4">
            <w:pPr>
              <w:jc w:val="both"/>
            </w:pPr>
            <w:r w:rsidRPr="001F1F6D">
              <w:t>515 – 630</w:t>
            </w:r>
          </w:p>
          <w:p w14:paraId="7DAC2AC6" w14:textId="77777777" w:rsidR="00BF011C" w:rsidRPr="001F1F6D" w:rsidRDefault="00BF011C" w:rsidP="00174BD4">
            <w:pPr>
              <w:jc w:val="both"/>
            </w:pPr>
          </w:p>
        </w:tc>
        <w:tc>
          <w:tcPr>
            <w:tcW w:w="1559" w:type="dxa"/>
          </w:tcPr>
          <w:p w14:paraId="50F1F985" w14:textId="77777777" w:rsidR="00BF011C" w:rsidRPr="001F1F6D" w:rsidRDefault="00BF011C" w:rsidP="00174BD4">
            <w:pPr>
              <w:jc w:val="both"/>
            </w:pPr>
          </w:p>
          <w:p w14:paraId="6DFE4C70" w14:textId="77777777" w:rsidR="00BF011C" w:rsidRPr="001F1F6D" w:rsidRDefault="00BF011C" w:rsidP="00174BD4">
            <w:pPr>
              <w:jc w:val="both"/>
            </w:pPr>
            <w:r w:rsidRPr="001F1F6D">
              <w:rPr>
                <w:lang w:val="en-US"/>
              </w:rPr>
              <w:t>VI</w:t>
            </w:r>
          </w:p>
        </w:tc>
        <w:tc>
          <w:tcPr>
            <w:tcW w:w="1276" w:type="dxa"/>
          </w:tcPr>
          <w:p w14:paraId="4FC75ED2" w14:textId="77777777" w:rsidR="00BF011C" w:rsidRPr="001F1F6D" w:rsidRDefault="00BF011C" w:rsidP="00174BD4">
            <w:pPr>
              <w:jc w:val="both"/>
            </w:pPr>
          </w:p>
          <w:p w14:paraId="2E8D7B20" w14:textId="77777777" w:rsidR="00BF011C" w:rsidRPr="001F1F6D" w:rsidRDefault="00BF011C" w:rsidP="00174BD4">
            <w:pPr>
              <w:jc w:val="both"/>
              <w:rPr>
                <w:lang w:val="en-US"/>
              </w:rPr>
            </w:pPr>
            <w:r w:rsidRPr="001F1F6D">
              <w:rPr>
                <w:lang w:val="en-US"/>
              </w:rPr>
              <w:t>II-III</w:t>
            </w:r>
          </w:p>
        </w:tc>
        <w:tc>
          <w:tcPr>
            <w:tcW w:w="1308" w:type="dxa"/>
          </w:tcPr>
          <w:p w14:paraId="04B9567E" w14:textId="77777777" w:rsidR="00BF011C" w:rsidRPr="001F1F6D" w:rsidRDefault="00BF011C" w:rsidP="00174BD4">
            <w:pPr>
              <w:jc w:val="both"/>
            </w:pPr>
          </w:p>
          <w:p w14:paraId="5537C769" w14:textId="77777777" w:rsidR="00BF011C" w:rsidRPr="001F1F6D" w:rsidRDefault="00BF011C" w:rsidP="00174BD4">
            <w:pPr>
              <w:jc w:val="both"/>
            </w:pPr>
            <w:r w:rsidRPr="001F1F6D">
              <w:t>48  -  53</w:t>
            </w:r>
          </w:p>
        </w:tc>
      </w:tr>
      <w:tr w:rsidR="00BF011C" w:rsidRPr="001F1F6D" w14:paraId="35F94483" w14:textId="77777777">
        <w:trPr>
          <w:trHeight w:val="338"/>
        </w:trPr>
        <w:tc>
          <w:tcPr>
            <w:tcW w:w="2093" w:type="dxa"/>
            <w:vMerge w:val="restart"/>
          </w:tcPr>
          <w:p w14:paraId="42EA4F66" w14:textId="77777777" w:rsidR="00BF011C" w:rsidRPr="001F1F6D" w:rsidRDefault="00BF011C" w:rsidP="00174BD4">
            <w:pPr>
              <w:jc w:val="both"/>
            </w:pPr>
            <w:r w:rsidRPr="001F1F6D">
              <w:t>Среден климатичен район на Дунавската хълмиста равнина</w:t>
            </w:r>
          </w:p>
          <w:p w14:paraId="31F4DBD0" w14:textId="77777777" w:rsidR="00BF011C" w:rsidRPr="001F1F6D" w:rsidRDefault="00BF011C" w:rsidP="00174BD4">
            <w:pPr>
              <w:jc w:val="both"/>
            </w:pPr>
            <w:r w:rsidRPr="001F1F6D">
              <w:t>(150-350м н. в.)</w:t>
            </w:r>
          </w:p>
        </w:tc>
        <w:tc>
          <w:tcPr>
            <w:tcW w:w="1134" w:type="dxa"/>
            <w:vMerge w:val="restart"/>
          </w:tcPr>
          <w:p w14:paraId="19A199A6" w14:textId="77777777" w:rsidR="00BF011C" w:rsidRPr="001F1F6D" w:rsidRDefault="00BF011C" w:rsidP="00174BD4">
            <w:pPr>
              <w:jc w:val="both"/>
            </w:pPr>
            <w:r w:rsidRPr="001F1F6D">
              <w:rPr>
                <w:lang w:val="en-US"/>
              </w:rPr>
              <w:t>M – I</w:t>
            </w:r>
            <w:r w:rsidRPr="001F1F6D">
              <w:t xml:space="preserve"> -2</w:t>
            </w:r>
          </w:p>
          <w:p w14:paraId="67903C09" w14:textId="77777777" w:rsidR="00BF011C" w:rsidRPr="001F1F6D" w:rsidRDefault="00BF011C" w:rsidP="00174BD4">
            <w:pPr>
              <w:jc w:val="both"/>
            </w:pPr>
            <w:r w:rsidRPr="001F1F6D">
              <w:t>(0-400)</w:t>
            </w:r>
          </w:p>
        </w:tc>
        <w:tc>
          <w:tcPr>
            <w:tcW w:w="1843" w:type="dxa"/>
            <w:tcBorders>
              <w:bottom w:val="single" w:sz="4" w:space="0" w:color="auto"/>
            </w:tcBorders>
          </w:tcPr>
          <w:p w14:paraId="235C1118" w14:textId="77777777" w:rsidR="00BF011C" w:rsidRPr="001F1F6D" w:rsidRDefault="00BF011C" w:rsidP="00174BD4">
            <w:pPr>
              <w:jc w:val="both"/>
            </w:pPr>
          </w:p>
          <w:p w14:paraId="1E0887CF" w14:textId="77777777" w:rsidR="00BF011C" w:rsidRPr="001F1F6D" w:rsidRDefault="00BF011C" w:rsidP="00174BD4">
            <w:pPr>
              <w:jc w:val="both"/>
            </w:pPr>
            <w:r w:rsidRPr="001F1F6D">
              <w:t>493 – 661</w:t>
            </w:r>
          </w:p>
        </w:tc>
        <w:tc>
          <w:tcPr>
            <w:tcW w:w="1559" w:type="dxa"/>
            <w:tcBorders>
              <w:bottom w:val="single" w:sz="4" w:space="0" w:color="auto"/>
            </w:tcBorders>
          </w:tcPr>
          <w:p w14:paraId="484ECB9E" w14:textId="77777777" w:rsidR="00BF011C" w:rsidRPr="001F1F6D" w:rsidRDefault="00BF011C" w:rsidP="00174BD4">
            <w:pPr>
              <w:jc w:val="both"/>
            </w:pPr>
          </w:p>
          <w:p w14:paraId="11E647D0" w14:textId="77777777" w:rsidR="00BF011C" w:rsidRPr="001F1F6D" w:rsidRDefault="00BF011C" w:rsidP="00174BD4">
            <w:pPr>
              <w:jc w:val="both"/>
            </w:pPr>
            <w:r w:rsidRPr="001F1F6D">
              <w:rPr>
                <w:lang w:val="en-US"/>
              </w:rPr>
              <w:t>VI</w:t>
            </w:r>
          </w:p>
        </w:tc>
        <w:tc>
          <w:tcPr>
            <w:tcW w:w="1276" w:type="dxa"/>
            <w:tcBorders>
              <w:bottom w:val="single" w:sz="4" w:space="0" w:color="auto"/>
            </w:tcBorders>
          </w:tcPr>
          <w:p w14:paraId="4A5DC11E" w14:textId="77777777" w:rsidR="00BF011C" w:rsidRPr="001F1F6D" w:rsidRDefault="00BF011C" w:rsidP="00174BD4">
            <w:pPr>
              <w:jc w:val="both"/>
            </w:pPr>
          </w:p>
          <w:p w14:paraId="09C66B7A" w14:textId="77777777" w:rsidR="00BF011C" w:rsidRPr="001F1F6D" w:rsidRDefault="00BF011C" w:rsidP="00174BD4">
            <w:pPr>
              <w:jc w:val="both"/>
              <w:rPr>
                <w:lang w:val="en-US"/>
              </w:rPr>
            </w:pPr>
            <w:r w:rsidRPr="001F1F6D">
              <w:rPr>
                <w:lang w:val="en-US"/>
              </w:rPr>
              <w:t>II-III</w:t>
            </w:r>
          </w:p>
        </w:tc>
        <w:tc>
          <w:tcPr>
            <w:tcW w:w="1308" w:type="dxa"/>
            <w:tcBorders>
              <w:bottom w:val="single" w:sz="4" w:space="0" w:color="auto"/>
            </w:tcBorders>
          </w:tcPr>
          <w:p w14:paraId="1C15D70D" w14:textId="77777777" w:rsidR="00BF011C" w:rsidRPr="001F1F6D" w:rsidRDefault="00BF011C" w:rsidP="00174BD4">
            <w:pPr>
              <w:jc w:val="both"/>
            </w:pPr>
          </w:p>
          <w:p w14:paraId="0CE7DC40" w14:textId="77777777" w:rsidR="00BF011C" w:rsidRPr="001F1F6D" w:rsidRDefault="00BF011C" w:rsidP="00174BD4">
            <w:pPr>
              <w:jc w:val="both"/>
            </w:pPr>
            <w:r w:rsidRPr="001F1F6D">
              <w:t>41 - 63</w:t>
            </w:r>
          </w:p>
        </w:tc>
      </w:tr>
      <w:tr w:rsidR="00BF011C" w:rsidRPr="001F1F6D" w14:paraId="20B85C9D" w14:textId="77777777">
        <w:trPr>
          <w:trHeight w:val="660"/>
        </w:trPr>
        <w:tc>
          <w:tcPr>
            <w:tcW w:w="2093" w:type="dxa"/>
            <w:vMerge/>
          </w:tcPr>
          <w:p w14:paraId="36C63772" w14:textId="77777777" w:rsidR="00BF011C" w:rsidRPr="001F1F6D" w:rsidRDefault="00BF011C" w:rsidP="00174BD4">
            <w:pPr>
              <w:jc w:val="both"/>
            </w:pPr>
          </w:p>
        </w:tc>
        <w:tc>
          <w:tcPr>
            <w:tcW w:w="1134" w:type="dxa"/>
            <w:vMerge/>
          </w:tcPr>
          <w:p w14:paraId="6D49F2CB" w14:textId="77777777" w:rsidR="00BF011C" w:rsidRPr="001F1F6D" w:rsidRDefault="00BF011C" w:rsidP="00174BD4">
            <w:pPr>
              <w:jc w:val="both"/>
            </w:pPr>
          </w:p>
        </w:tc>
        <w:tc>
          <w:tcPr>
            <w:tcW w:w="1843" w:type="dxa"/>
            <w:tcBorders>
              <w:top w:val="single" w:sz="4" w:space="0" w:color="auto"/>
            </w:tcBorders>
          </w:tcPr>
          <w:p w14:paraId="48F4428B" w14:textId="77777777" w:rsidR="00BF011C" w:rsidRPr="001F1F6D" w:rsidRDefault="00BF011C" w:rsidP="00174BD4">
            <w:pPr>
              <w:jc w:val="both"/>
            </w:pPr>
          </w:p>
          <w:p w14:paraId="5DA99E71" w14:textId="77777777" w:rsidR="00BF011C" w:rsidRPr="001F1F6D" w:rsidRDefault="00BF011C" w:rsidP="00174BD4">
            <w:pPr>
              <w:jc w:val="both"/>
            </w:pPr>
            <w:r w:rsidRPr="001F1F6D">
              <w:t>550 – 680</w:t>
            </w:r>
          </w:p>
        </w:tc>
        <w:tc>
          <w:tcPr>
            <w:tcW w:w="1559" w:type="dxa"/>
            <w:tcBorders>
              <w:top w:val="single" w:sz="4" w:space="0" w:color="auto"/>
            </w:tcBorders>
          </w:tcPr>
          <w:p w14:paraId="4F304DFC" w14:textId="77777777" w:rsidR="00BF011C" w:rsidRPr="001F1F6D" w:rsidRDefault="00BF011C" w:rsidP="00174BD4">
            <w:pPr>
              <w:jc w:val="both"/>
            </w:pPr>
          </w:p>
          <w:p w14:paraId="0B2C9CD5" w14:textId="77777777" w:rsidR="00BF011C" w:rsidRPr="001F1F6D" w:rsidRDefault="00BF011C" w:rsidP="00174BD4">
            <w:pPr>
              <w:jc w:val="both"/>
            </w:pPr>
            <w:r w:rsidRPr="001F1F6D">
              <w:rPr>
                <w:lang w:val="en-US"/>
              </w:rPr>
              <w:t>VI</w:t>
            </w:r>
          </w:p>
        </w:tc>
        <w:tc>
          <w:tcPr>
            <w:tcW w:w="1276" w:type="dxa"/>
            <w:tcBorders>
              <w:top w:val="single" w:sz="4" w:space="0" w:color="auto"/>
            </w:tcBorders>
          </w:tcPr>
          <w:p w14:paraId="49895A84" w14:textId="77777777" w:rsidR="00BF011C" w:rsidRPr="001F1F6D" w:rsidRDefault="00BF011C" w:rsidP="00174BD4">
            <w:pPr>
              <w:jc w:val="both"/>
            </w:pPr>
          </w:p>
          <w:p w14:paraId="35624A34" w14:textId="77777777"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14:paraId="16C574F9" w14:textId="77777777" w:rsidR="00BF011C" w:rsidRPr="001F1F6D" w:rsidRDefault="00BF011C" w:rsidP="00174BD4">
            <w:pPr>
              <w:jc w:val="both"/>
            </w:pPr>
          </w:p>
          <w:p w14:paraId="30254442" w14:textId="77777777" w:rsidR="00BF011C" w:rsidRPr="001F1F6D" w:rsidRDefault="00BF011C" w:rsidP="00174BD4">
            <w:pPr>
              <w:jc w:val="both"/>
            </w:pPr>
            <w:r w:rsidRPr="001F1F6D">
              <w:t>42 - 55</w:t>
            </w:r>
          </w:p>
        </w:tc>
      </w:tr>
      <w:tr w:rsidR="00BF011C" w:rsidRPr="001F1F6D" w14:paraId="72E2460C" w14:textId="77777777">
        <w:trPr>
          <w:trHeight w:val="390"/>
        </w:trPr>
        <w:tc>
          <w:tcPr>
            <w:tcW w:w="3227" w:type="dxa"/>
            <w:gridSpan w:val="2"/>
            <w:tcBorders>
              <w:top w:val="single" w:sz="4" w:space="0" w:color="auto"/>
            </w:tcBorders>
          </w:tcPr>
          <w:p w14:paraId="5BC5B532" w14:textId="77777777" w:rsidR="00BF011C" w:rsidRPr="001F1F6D" w:rsidRDefault="00BF011C" w:rsidP="00174BD4">
            <w:pPr>
              <w:jc w:val="both"/>
            </w:pPr>
            <w:r w:rsidRPr="001F1F6D">
              <w:t>Метеорологична станция</w:t>
            </w:r>
          </w:p>
          <w:p w14:paraId="4AC527EA" w14:textId="77777777" w:rsidR="00BF011C" w:rsidRPr="001F1F6D" w:rsidRDefault="00BF011C" w:rsidP="00174BD4">
            <w:pPr>
              <w:jc w:val="both"/>
            </w:pPr>
            <w:r w:rsidRPr="001F1F6D">
              <w:t>град Дулово ( 228 м н. в.)</w:t>
            </w:r>
          </w:p>
        </w:tc>
        <w:tc>
          <w:tcPr>
            <w:tcW w:w="1843" w:type="dxa"/>
            <w:tcBorders>
              <w:top w:val="single" w:sz="4" w:space="0" w:color="auto"/>
            </w:tcBorders>
          </w:tcPr>
          <w:p w14:paraId="0899134E" w14:textId="77777777" w:rsidR="00BF011C" w:rsidRPr="001F1F6D" w:rsidRDefault="00BF011C" w:rsidP="00174BD4">
            <w:pPr>
              <w:jc w:val="both"/>
            </w:pPr>
          </w:p>
          <w:p w14:paraId="73863BE6" w14:textId="77777777" w:rsidR="00BF011C" w:rsidRPr="001F1F6D" w:rsidRDefault="00BF011C" w:rsidP="00174BD4">
            <w:pPr>
              <w:jc w:val="both"/>
              <w:rPr>
                <w:lang w:val="en-US"/>
              </w:rPr>
            </w:pPr>
            <w:r w:rsidRPr="001F1F6D">
              <w:rPr>
                <w:lang w:val="en-US"/>
              </w:rPr>
              <w:t>607</w:t>
            </w:r>
          </w:p>
        </w:tc>
        <w:tc>
          <w:tcPr>
            <w:tcW w:w="1559" w:type="dxa"/>
            <w:tcBorders>
              <w:top w:val="single" w:sz="4" w:space="0" w:color="auto"/>
            </w:tcBorders>
          </w:tcPr>
          <w:p w14:paraId="7FB4D8F7" w14:textId="77777777" w:rsidR="00BF011C" w:rsidRPr="001F1F6D" w:rsidRDefault="00BF011C" w:rsidP="00174BD4">
            <w:pPr>
              <w:jc w:val="both"/>
            </w:pPr>
          </w:p>
          <w:p w14:paraId="57F48A05" w14:textId="77777777"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14:paraId="5B5FB942" w14:textId="77777777" w:rsidR="00BF011C" w:rsidRPr="001F1F6D" w:rsidRDefault="00BF011C" w:rsidP="00174BD4">
            <w:pPr>
              <w:jc w:val="both"/>
            </w:pPr>
          </w:p>
          <w:p w14:paraId="0252F1D8" w14:textId="77777777" w:rsidR="00BF011C" w:rsidRPr="001F1F6D" w:rsidRDefault="00BF011C" w:rsidP="00174BD4">
            <w:pPr>
              <w:jc w:val="both"/>
              <w:rPr>
                <w:lang w:val="en-US"/>
              </w:rPr>
            </w:pPr>
            <w:r w:rsidRPr="001F1F6D">
              <w:rPr>
                <w:lang w:val="en-US"/>
              </w:rPr>
              <w:t>III</w:t>
            </w:r>
          </w:p>
        </w:tc>
        <w:tc>
          <w:tcPr>
            <w:tcW w:w="1308" w:type="dxa"/>
            <w:tcBorders>
              <w:top w:val="single" w:sz="4" w:space="0" w:color="auto"/>
            </w:tcBorders>
          </w:tcPr>
          <w:p w14:paraId="4314AF47" w14:textId="77777777" w:rsidR="00BF011C" w:rsidRPr="001F1F6D" w:rsidRDefault="00BF011C" w:rsidP="00174BD4">
            <w:pPr>
              <w:jc w:val="both"/>
            </w:pPr>
          </w:p>
          <w:p w14:paraId="0B951F66" w14:textId="77777777" w:rsidR="00BF011C" w:rsidRPr="001F1F6D" w:rsidRDefault="00BF011C" w:rsidP="00174BD4">
            <w:pPr>
              <w:jc w:val="both"/>
            </w:pPr>
            <w:r w:rsidRPr="001F1F6D">
              <w:t>50</w:t>
            </w:r>
          </w:p>
        </w:tc>
      </w:tr>
    </w:tbl>
    <w:p w14:paraId="6DA62AD3" w14:textId="77777777" w:rsidR="00BF011C" w:rsidRPr="001F1F6D" w:rsidRDefault="00BF011C" w:rsidP="002E7671">
      <w:pPr>
        <w:ind w:firstLine="706"/>
        <w:jc w:val="both"/>
        <w:rPr>
          <w:color w:val="000000"/>
          <w:lang w:val="en-US"/>
        </w:rPr>
      </w:pPr>
    </w:p>
    <w:p w14:paraId="1AC5D338" w14:textId="77777777" w:rsidR="00BF011C" w:rsidRPr="002E7671" w:rsidRDefault="00BF011C" w:rsidP="002E7671">
      <w:pPr>
        <w:ind w:firstLine="706"/>
        <w:jc w:val="both"/>
        <w:rPr>
          <w:color w:val="000000"/>
        </w:rPr>
      </w:pPr>
      <w:r w:rsidRPr="002E7671">
        <w:rPr>
          <w:color w:val="000000"/>
        </w:rPr>
        <w:t>Горските територии на Държавното ловно стопанство „</w:t>
      </w:r>
      <w:proofErr w:type="spellStart"/>
      <w:r w:rsidRPr="002E7671">
        <w:rPr>
          <w:color w:val="000000"/>
        </w:rPr>
        <w:t>Каракуз</w:t>
      </w:r>
      <w:proofErr w:type="spellEnd"/>
      <w:r w:rsidRPr="002E7671">
        <w:rPr>
          <w:color w:val="000000"/>
        </w:rPr>
        <w:t>” не се отличават с голямо почвено разнообразие. Срещат се два основни по</w:t>
      </w:r>
      <w:r>
        <w:rPr>
          <w:color w:val="000000"/>
        </w:rPr>
        <w:t>чвени типа: Черноземи и хумусно-</w:t>
      </w:r>
      <w:r w:rsidRPr="002E7671">
        <w:rPr>
          <w:color w:val="000000"/>
        </w:rPr>
        <w:t>карбонатни по</w:t>
      </w:r>
      <w:r>
        <w:rPr>
          <w:color w:val="000000"/>
        </w:rPr>
        <w:t xml:space="preserve">чви, като черноземите са </w:t>
      </w:r>
      <w:proofErr w:type="spellStart"/>
      <w:r>
        <w:rPr>
          <w:color w:val="000000"/>
        </w:rPr>
        <w:t>излужени</w:t>
      </w:r>
      <w:proofErr w:type="spellEnd"/>
      <w:r w:rsidRPr="002E7671">
        <w:rPr>
          <w:color w:val="000000"/>
        </w:rPr>
        <w:t>.</w:t>
      </w:r>
    </w:p>
    <w:p w14:paraId="3244DAD8" w14:textId="77777777" w:rsidR="00BF011C" w:rsidRPr="002E7671" w:rsidRDefault="00BF011C" w:rsidP="002E7671">
      <w:pPr>
        <w:ind w:firstLine="706"/>
        <w:jc w:val="both"/>
        <w:rPr>
          <w:color w:val="000000"/>
        </w:rPr>
      </w:pPr>
      <w:r w:rsidRPr="002E7671">
        <w:rPr>
          <w:color w:val="000000"/>
        </w:rPr>
        <w:t xml:space="preserve">Ерозионни процеси се наблюдават на съвсем малки площи, главно по склоновете на стръмни </w:t>
      </w:r>
      <w:proofErr w:type="spellStart"/>
      <w:r w:rsidRPr="002E7671">
        <w:rPr>
          <w:color w:val="000000"/>
        </w:rPr>
        <w:t>суходолия</w:t>
      </w:r>
      <w:proofErr w:type="spellEnd"/>
      <w:r w:rsidRPr="002E7671">
        <w:rPr>
          <w:color w:val="000000"/>
        </w:rPr>
        <w:t xml:space="preserve">. Тези площи </w:t>
      </w:r>
      <w:r>
        <w:rPr>
          <w:color w:val="000000"/>
        </w:rPr>
        <w:t xml:space="preserve">в </w:t>
      </w:r>
      <w:r w:rsidRPr="002E7671">
        <w:rPr>
          <w:color w:val="000000"/>
        </w:rPr>
        <w:t xml:space="preserve">основната си част са </w:t>
      </w:r>
      <w:proofErr w:type="spellStart"/>
      <w:r w:rsidRPr="002E7671">
        <w:rPr>
          <w:color w:val="000000"/>
        </w:rPr>
        <w:t>нелесопригодни</w:t>
      </w:r>
      <w:proofErr w:type="spellEnd"/>
      <w:r w:rsidRPr="002E7671">
        <w:rPr>
          <w:color w:val="000000"/>
        </w:rPr>
        <w:t xml:space="preserve">. </w:t>
      </w:r>
    </w:p>
    <w:p w14:paraId="168C5F99" w14:textId="77777777" w:rsidR="00BF011C" w:rsidRPr="002E7671" w:rsidRDefault="00BF011C" w:rsidP="002E7671">
      <w:pPr>
        <w:ind w:firstLine="706"/>
        <w:jc w:val="both"/>
        <w:rPr>
          <w:color w:val="000000"/>
        </w:rPr>
      </w:pPr>
      <w:r w:rsidRPr="002E7671">
        <w:rPr>
          <w:color w:val="000000"/>
        </w:rPr>
        <w:tab/>
      </w:r>
      <w:r>
        <w:rPr>
          <w:color w:val="000000"/>
        </w:rPr>
        <w:t>В</w:t>
      </w:r>
      <w:r w:rsidRPr="002E7671">
        <w:rPr>
          <w:color w:val="000000"/>
        </w:rPr>
        <w:t xml:space="preserve">ърху територията на ловното стопанство се среща </w:t>
      </w:r>
      <w:r>
        <w:rPr>
          <w:color w:val="000000"/>
        </w:rPr>
        <w:t xml:space="preserve">сравнително </w:t>
      </w:r>
      <w:r w:rsidRPr="002E7671">
        <w:rPr>
          <w:color w:val="000000"/>
        </w:rPr>
        <w:t xml:space="preserve">разнообразна </w:t>
      </w:r>
      <w:proofErr w:type="spellStart"/>
      <w:r w:rsidRPr="002E7671">
        <w:rPr>
          <w:color w:val="000000"/>
        </w:rPr>
        <w:t>г</w:t>
      </w:r>
      <w:r>
        <w:rPr>
          <w:color w:val="000000"/>
        </w:rPr>
        <w:t>орскодървесна</w:t>
      </w:r>
      <w:proofErr w:type="spellEnd"/>
      <w:r>
        <w:rPr>
          <w:color w:val="000000"/>
        </w:rPr>
        <w:t xml:space="preserve"> растителност. С</w:t>
      </w:r>
      <w:r w:rsidRPr="002E7671">
        <w:rPr>
          <w:color w:val="000000"/>
        </w:rPr>
        <w:t xml:space="preserve">ъздадени са </w:t>
      </w:r>
      <w:r>
        <w:rPr>
          <w:color w:val="000000"/>
        </w:rPr>
        <w:t xml:space="preserve">и култури на обща площ 6969,4 </w:t>
      </w:r>
      <w:proofErr w:type="spellStart"/>
      <w:r>
        <w:rPr>
          <w:color w:val="000000"/>
        </w:rPr>
        <w:t>ха</w:t>
      </w:r>
      <w:r w:rsidRPr="002E7671">
        <w:rPr>
          <w:color w:val="000000"/>
        </w:rPr>
        <w:t>.По</w:t>
      </w:r>
      <w:proofErr w:type="spellEnd"/>
      <w:r w:rsidRPr="002E7671">
        <w:rPr>
          <w:color w:val="000000"/>
        </w:rPr>
        <w:t xml:space="preserve"> бреговете на </w:t>
      </w:r>
      <w:proofErr w:type="spellStart"/>
      <w:r w:rsidRPr="002E7671">
        <w:rPr>
          <w:color w:val="000000"/>
        </w:rPr>
        <w:t>суходолията</w:t>
      </w:r>
      <w:proofErr w:type="spellEnd"/>
      <w:r w:rsidRPr="002E7671">
        <w:rPr>
          <w:color w:val="000000"/>
        </w:rPr>
        <w:t xml:space="preserve"> се срещат смесени насаждения от </w:t>
      </w:r>
      <w:proofErr w:type="spellStart"/>
      <w:r w:rsidRPr="002E7671">
        <w:rPr>
          <w:color w:val="000000"/>
        </w:rPr>
        <w:t>благун</w:t>
      </w:r>
      <w:proofErr w:type="spellEnd"/>
      <w:r w:rsidRPr="002E7671">
        <w:rPr>
          <w:color w:val="000000"/>
        </w:rPr>
        <w:t xml:space="preserve">, зимен дъб, цер, </w:t>
      </w:r>
      <w:proofErr w:type="spellStart"/>
      <w:r w:rsidRPr="002E7671">
        <w:rPr>
          <w:color w:val="000000"/>
        </w:rPr>
        <w:t>сребролистна</w:t>
      </w:r>
      <w:proofErr w:type="spellEnd"/>
      <w:r w:rsidRPr="002E7671">
        <w:rPr>
          <w:color w:val="000000"/>
        </w:rPr>
        <w:t xml:space="preserve"> липа, габър, явор, </w:t>
      </w:r>
      <w:proofErr w:type="spellStart"/>
      <w:r w:rsidRPr="002E7671">
        <w:rPr>
          <w:color w:val="000000"/>
        </w:rPr>
        <w:t>шестил</w:t>
      </w:r>
      <w:proofErr w:type="spellEnd"/>
      <w:r w:rsidRPr="002E7671">
        <w:rPr>
          <w:color w:val="000000"/>
        </w:rPr>
        <w:t xml:space="preserve">, култури от турска </w:t>
      </w:r>
      <w:proofErr w:type="spellStart"/>
      <w:r w:rsidRPr="002E7671">
        <w:rPr>
          <w:color w:val="000000"/>
        </w:rPr>
        <w:t>леска</w:t>
      </w:r>
      <w:r>
        <w:rPr>
          <w:color w:val="000000"/>
        </w:rPr>
        <w:t>,</w:t>
      </w:r>
      <w:r w:rsidRPr="002E7671">
        <w:rPr>
          <w:color w:val="000000"/>
        </w:rPr>
        <w:t>червен</w:t>
      </w:r>
      <w:proofErr w:type="spellEnd"/>
      <w:r w:rsidRPr="002E7671">
        <w:rPr>
          <w:color w:val="000000"/>
        </w:rPr>
        <w:t xml:space="preserve"> дъб и други. Участието на иглолистните култури е сравнително малк</w:t>
      </w:r>
      <w:r>
        <w:rPr>
          <w:color w:val="000000"/>
        </w:rPr>
        <w:t>о</w:t>
      </w:r>
      <w:r w:rsidRPr="002E7671">
        <w:rPr>
          <w:color w:val="000000"/>
        </w:rPr>
        <w:t>. Те са залесявани предимно на по-бедни почви и на хумусно-карбонатни почви. Представени са главно от черен бор, а участието на белия бор и смърча е незначително.</w:t>
      </w:r>
    </w:p>
    <w:p w14:paraId="223C1CDE" w14:textId="77777777" w:rsidR="00BF011C" w:rsidRPr="002E7671" w:rsidRDefault="00BF011C" w:rsidP="002E7671">
      <w:pPr>
        <w:ind w:firstLine="706"/>
        <w:jc w:val="both"/>
        <w:rPr>
          <w:color w:val="000000"/>
        </w:rPr>
      </w:pPr>
      <w:r w:rsidRPr="002E7671">
        <w:rPr>
          <w:color w:val="000000"/>
        </w:rPr>
        <w:tab/>
        <w:t>Основния</w:t>
      </w:r>
      <w:r>
        <w:rPr>
          <w:color w:val="000000"/>
        </w:rPr>
        <w:t>т</w:t>
      </w:r>
      <w:r w:rsidRPr="002E7671">
        <w:rPr>
          <w:color w:val="000000"/>
        </w:rPr>
        <w:t xml:space="preserve"> дървесен вид, който дава облика на горите е церът (38,6% от залесената площ).</w:t>
      </w:r>
    </w:p>
    <w:p w14:paraId="772C3189" w14:textId="77777777" w:rsidR="00BF011C" w:rsidRPr="002E7671" w:rsidRDefault="00BF011C" w:rsidP="002E7671">
      <w:pPr>
        <w:ind w:firstLine="706"/>
        <w:jc w:val="both"/>
        <w:rPr>
          <w:color w:val="000000"/>
        </w:rPr>
      </w:pPr>
      <w:r>
        <w:rPr>
          <w:color w:val="000000"/>
        </w:rPr>
        <w:t>О</w:t>
      </w:r>
      <w:r w:rsidRPr="002E7671">
        <w:rPr>
          <w:color w:val="000000"/>
        </w:rPr>
        <w:t xml:space="preserve">пределени и картирани </w:t>
      </w:r>
      <w:r>
        <w:rPr>
          <w:color w:val="000000"/>
        </w:rPr>
        <w:t xml:space="preserve">са </w:t>
      </w:r>
      <w:r w:rsidRPr="002E7671">
        <w:rPr>
          <w:color w:val="000000"/>
        </w:rPr>
        <w:t xml:space="preserve">общо 10 типа </w:t>
      </w:r>
      <w:proofErr w:type="spellStart"/>
      <w:r w:rsidRPr="002E7671">
        <w:rPr>
          <w:color w:val="000000"/>
        </w:rPr>
        <w:t>месторастения</w:t>
      </w:r>
      <w:proofErr w:type="spellEnd"/>
      <w:r w:rsidRPr="002E7671">
        <w:rPr>
          <w:color w:val="000000"/>
        </w:rPr>
        <w:t xml:space="preserve">, като три от тях са </w:t>
      </w:r>
      <w:proofErr w:type="spellStart"/>
      <w:r w:rsidRPr="002E7671">
        <w:rPr>
          <w:color w:val="000000"/>
        </w:rPr>
        <w:t>интразонални</w:t>
      </w:r>
      <w:proofErr w:type="spellEnd"/>
      <w:r w:rsidRPr="002E7671">
        <w:rPr>
          <w:color w:val="000000"/>
        </w:rPr>
        <w:t xml:space="preserve"> – два на хумусно-карбонатни почви и един на ерозирани терени.</w:t>
      </w:r>
    </w:p>
    <w:p w14:paraId="75753A25" w14:textId="77777777" w:rsidR="00BF011C" w:rsidRPr="002E7671" w:rsidRDefault="00BF011C" w:rsidP="002E7671">
      <w:pPr>
        <w:ind w:firstLine="706"/>
        <w:jc w:val="both"/>
        <w:rPr>
          <w:color w:val="000000"/>
        </w:rPr>
      </w:pPr>
      <w:r w:rsidRPr="002E7671">
        <w:rPr>
          <w:color w:val="000000"/>
        </w:rPr>
        <w:tab/>
        <w:t xml:space="preserve">Преобладава държавната собственост на горските територии (80,1%), </w:t>
      </w:r>
      <w:r>
        <w:rPr>
          <w:color w:val="000000"/>
        </w:rPr>
        <w:t xml:space="preserve">следвана от </w:t>
      </w:r>
      <w:r w:rsidRPr="002E7671">
        <w:rPr>
          <w:color w:val="000000"/>
        </w:rPr>
        <w:t xml:space="preserve">общинската (16,5%), на частни физически лица (3,4%) и само 5,0 ха на юридически лица. Преобладаващото участие на горите държавна собственост улеснява управлението по стопанисване на горските територии. </w:t>
      </w:r>
    </w:p>
    <w:p w14:paraId="2D449481" w14:textId="77777777" w:rsidR="00BF011C" w:rsidRPr="002E7671" w:rsidRDefault="00BF011C" w:rsidP="002E7671">
      <w:pPr>
        <w:ind w:firstLine="706"/>
        <w:jc w:val="both"/>
        <w:rPr>
          <w:color w:val="000000"/>
        </w:rPr>
      </w:pPr>
      <w:r w:rsidRPr="002E7671">
        <w:rPr>
          <w:color w:val="000000"/>
        </w:rPr>
        <w:tab/>
        <w:t>Освен като важен източник на строителна дървесина и дърва за огрев, горите в района на горското стопанство имат голямо природозащитно и рекреационно значение за района и разбира се за развитие на ловното стопанство.</w:t>
      </w:r>
    </w:p>
    <w:p w14:paraId="3B01E477" w14:textId="77777777" w:rsidR="00BF011C" w:rsidRPr="002E7671" w:rsidRDefault="00BF011C" w:rsidP="002E7671">
      <w:pPr>
        <w:ind w:firstLine="706"/>
        <w:jc w:val="both"/>
        <w:rPr>
          <w:color w:val="000000"/>
        </w:rPr>
      </w:pPr>
      <w:r w:rsidRPr="002E7671">
        <w:rPr>
          <w:color w:val="000000"/>
        </w:rPr>
        <w:tab/>
        <w:t>Освен дърводобивното и екологичното значение не бива да се пренебрегне и тяхното значение за добив  на недървесни горски продукти. На първо място в това отношение заема пашата на домашните животни  в горите. Определени години се добива и сено, като възможностите в това отношение са големи, но през последните 10-20 години броят на селскостопанските животни е рязко намалял и потенциал</w:t>
      </w:r>
      <w:r>
        <w:rPr>
          <w:color w:val="000000"/>
        </w:rPr>
        <w:t xml:space="preserve">ът за добив на сено </w:t>
      </w:r>
      <w:r w:rsidRPr="002E7671">
        <w:rPr>
          <w:color w:val="000000"/>
        </w:rPr>
        <w:t>не се използва.</w:t>
      </w:r>
    </w:p>
    <w:p w14:paraId="52A68DA2" w14:textId="77777777" w:rsidR="00BF011C" w:rsidRDefault="00BF011C" w:rsidP="002E7671">
      <w:pPr>
        <w:ind w:firstLine="706"/>
        <w:jc w:val="both"/>
        <w:rPr>
          <w:color w:val="000000"/>
        </w:rPr>
      </w:pPr>
      <w:r w:rsidRPr="002E7671">
        <w:rPr>
          <w:color w:val="000000"/>
        </w:rPr>
        <w:lastRenderedPageBreak/>
        <w:tab/>
        <w:t xml:space="preserve">Голямо е и </w:t>
      </w:r>
      <w:proofErr w:type="spellStart"/>
      <w:r w:rsidRPr="002E7671">
        <w:rPr>
          <w:color w:val="000000"/>
        </w:rPr>
        <w:t>ловностопанското</w:t>
      </w:r>
      <w:proofErr w:type="spellEnd"/>
      <w:r w:rsidRPr="002E7671">
        <w:rPr>
          <w:color w:val="000000"/>
        </w:rPr>
        <w:t xml:space="preserve"> значение на горските територии. Тук целта е постоянно да се създават условия за оптимизиране на дивечовите запаси по видове и полово съотношение. Екологичните условия и добрата фуражна база благоприятстват да се отгледа ценен дивеч като благороден елен, сърна, дива свиня, елен лопатар и др. Всичко това създава условия за развитие на ловния туризъм. В условията на безводна Добруджа защитните и полезащитните горски пояси оказват </w:t>
      </w:r>
      <w:proofErr w:type="spellStart"/>
      <w:r w:rsidRPr="002E7671">
        <w:rPr>
          <w:color w:val="000000"/>
        </w:rPr>
        <w:t>средозащитно</w:t>
      </w:r>
      <w:proofErr w:type="spellEnd"/>
      <w:r w:rsidRPr="002E7671">
        <w:rPr>
          <w:color w:val="000000"/>
        </w:rPr>
        <w:t xml:space="preserve"> и </w:t>
      </w:r>
      <w:proofErr w:type="spellStart"/>
      <w:r w:rsidRPr="002E7671">
        <w:rPr>
          <w:color w:val="000000"/>
        </w:rPr>
        <w:t>влагозадържащо</w:t>
      </w:r>
      <w:proofErr w:type="spellEnd"/>
      <w:r w:rsidRPr="002E7671">
        <w:rPr>
          <w:color w:val="000000"/>
        </w:rPr>
        <w:t xml:space="preserve"> влияние и възпрепятстват ветровата ерозия на земеделските земи.</w:t>
      </w:r>
    </w:p>
    <w:p w14:paraId="5A9468FA" w14:textId="77777777" w:rsidR="00BF011C" w:rsidRPr="00517888" w:rsidRDefault="00BF011C" w:rsidP="00517888">
      <w:pPr>
        <w:ind w:firstLine="706"/>
        <w:jc w:val="both"/>
        <w:rPr>
          <w:color w:val="000000"/>
        </w:rPr>
      </w:pPr>
      <w:r w:rsidRPr="00517888">
        <w:rPr>
          <w:color w:val="000000"/>
        </w:rPr>
        <w:t xml:space="preserve">Основната част от горите на територията на ТП </w:t>
      </w:r>
      <w:proofErr w:type="spellStart"/>
      <w:r>
        <w:rPr>
          <w:color w:val="000000"/>
          <w:lang w:val="ru-RU"/>
        </w:rPr>
        <w:t>ДЛС</w:t>
      </w:r>
      <w:r w:rsidRPr="00517888">
        <w:rPr>
          <w:color w:val="000000"/>
          <w:lang w:val="ru-RU"/>
        </w:rPr>
        <w:t>„</w:t>
      </w:r>
      <w:r>
        <w:rPr>
          <w:color w:val="000000"/>
          <w:lang w:val="ru-RU"/>
        </w:rPr>
        <w:t>Каракуз</w:t>
      </w:r>
      <w:proofErr w:type="spellEnd"/>
      <w:r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w:t>
      </w:r>
      <w:proofErr w:type="spellStart"/>
      <w:r w:rsidRPr="00517888">
        <w:rPr>
          <w:color w:val="000000"/>
        </w:rPr>
        <w:t>консервационна</w:t>
      </w:r>
      <w:proofErr w:type="spellEnd"/>
      <w:r w:rsidRPr="00517888">
        <w:rPr>
          <w:color w:val="000000"/>
        </w:rPr>
        <w:t xml:space="preserve"> стойност. Това прави гората в този подотдел особено значима за поддържане и повишаване на всички идентифицирани </w:t>
      </w:r>
      <w:proofErr w:type="spellStart"/>
      <w:r w:rsidRPr="00517888">
        <w:rPr>
          <w:color w:val="000000"/>
        </w:rPr>
        <w:t>консервационни</w:t>
      </w:r>
      <w:proofErr w:type="spellEnd"/>
      <w:r w:rsidRPr="00517888">
        <w:rPr>
          <w:color w:val="000000"/>
        </w:rPr>
        <w:t xml:space="preserve">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14:paraId="0A8C1298" w14:textId="77777777" w:rsidR="00BF011C" w:rsidRPr="00517888" w:rsidRDefault="00BF011C"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ТП </w:t>
      </w:r>
      <w:proofErr w:type="spellStart"/>
      <w:r>
        <w:rPr>
          <w:color w:val="000000"/>
          <w:lang w:val="ru-RU"/>
        </w:rPr>
        <w:t>ДЛС</w:t>
      </w:r>
      <w:r w:rsidRPr="00517888">
        <w:rPr>
          <w:color w:val="000000"/>
          <w:lang w:val="ru-RU"/>
        </w:rPr>
        <w:t>„</w:t>
      </w:r>
      <w:r>
        <w:rPr>
          <w:color w:val="000000"/>
          <w:lang w:val="ru-RU"/>
        </w:rPr>
        <w:t>Каракуз</w:t>
      </w:r>
      <w:proofErr w:type="spellEnd"/>
      <w:r w:rsidRPr="00517888">
        <w:rPr>
          <w:color w:val="000000"/>
          <w:lang w:val="ru-RU"/>
        </w:rPr>
        <w:t>”</w:t>
      </w:r>
      <w:r w:rsidRPr="00517888">
        <w:rPr>
          <w:color w:val="000000"/>
        </w:rPr>
        <w:t xml:space="preserve">,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w:t>
      </w:r>
      <w:proofErr w:type="spellStart"/>
      <w:r w:rsidRPr="00517888">
        <w:rPr>
          <w:color w:val="000000"/>
        </w:rPr>
        <w:t>консервационна</w:t>
      </w:r>
      <w:proofErr w:type="spellEnd"/>
      <w:r w:rsidRPr="00517888">
        <w:rPr>
          <w:color w:val="000000"/>
        </w:rPr>
        <w:t xml:space="preserve"> стойност.</w:t>
      </w:r>
    </w:p>
    <w:p w14:paraId="3AB2078B" w14:textId="77777777" w:rsidR="00BF011C" w:rsidRPr="00517888" w:rsidRDefault="00BF011C" w:rsidP="00517888">
      <w:pPr>
        <w:ind w:firstLine="706"/>
        <w:jc w:val="both"/>
        <w:rPr>
          <w:color w:val="000000"/>
        </w:rPr>
      </w:pPr>
      <w:r w:rsidRPr="00517888">
        <w:rPr>
          <w:color w:val="000000"/>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w:t>
      </w:r>
      <w:proofErr w:type="spellStart"/>
      <w:r w:rsidRPr="00517888">
        <w:rPr>
          <w:color w:val="000000"/>
        </w:rPr>
        <w:t>консервационна</w:t>
      </w:r>
      <w:proofErr w:type="spellEnd"/>
      <w:r w:rsidRPr="00517888">
        <w:rPr>
          <w:color w:val="000000"/>
        </w:rPr>
        <w:t xml:space="preserve"> стойност и е потърсено тяхното мнение относно възможностите за прилагане.</w:t>
      </w:r>
    </w:p>
    <w:p w14:paraId="5AD82D6C" w14:textId="77777777" w:rsidR="00BF011C" w:rsidRPr="00517888" w:rsidRDefault="00BF011C" w:rsidP="00517888">
      <w:pPr>
        <w:ind w:firstLine="706"/>
        <w:jc w:val="both"/>
        <w:rPr>
          <w:color w:val="000000"/>
        </w:rPr>
      </w:pPr>
      <w:r w:rsidRPr="00517888">
        <w:rPr>
          <w:color w:val="000000"/>
        </w:rPr>
        <w:t xml:space="preserve">Препоръчително е при </w:t>
      </w:r>
      <w:r>
        <w:rPr>
          <w:color w:val="000000"/>
        </w:rPr>
        <w:t>изготвяне на</w:t>
      </w:r>
      <w:r w:rsidRPr="00517888">
        <w:rPr>
          <w:color w:val="000000"/>
        </w:rPr>
        <w:t xml:space="preserve"> новия </w:t>
      </w:r>
      <w:r>
        <w:rPr>
          <w:color w:val="000000"/>
        </w:rPr>
        <w:t>горскостопански план</w:t>
      </w:r>
      <w:r w:rsidRPr="00517888">
        <w:rPr>
          <w:color w:val="000000"/>
        </w:rPr>
        <w:t xml:space="preserve"> на ТП </w:t>
      </w:r>
      <w:proofErr w:type="spellStart"/>
      <w:r>
        <w:rPr>
          <w:color w:val="000000"/>
          <w:lang w:val="ru-RU"/>
        </w:rPr>
        <w:t>ДЛС</w:t>
      </w:r>
      <w:r w:rsidRPr="00517888">
        <w:rPr>
          <w:color w:val="000000"/>
          <w:lang w:val="ru-RU"/>
        </w:rPr>
        <w:t>„</w:t>
      </w:r>
      <w:r>
        <w:rPr>
          <w:color w:val="000000"/>
          <w:lang w:val="ru-RU"/>
        </w:rPr>
        <w:t>Каракуз</w:t>
      </w:r>
      <w:proofErr w:type="spellEnd"/>
      <w:r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14:paraId="32535E7A" w14:textId="77777777" w:rsidR="00BF011C" w:rsidRPr="00517888" w:rsidRDefault="00BF011C" w:rsidP="00517888">
      <w:pPr>
        <w:jc w:val="center"/>
        <w:rPr>
          <w:color w:val="000000"/>
        </w:rPr>
      </w:pPr>
    </w:p>
    <w:p w14:paraId="435C4AC8" w14:textId="77777777" w:rsidR="00BF011C" w:rsidRPr="00517888" w:rsidRDefault="00BF011C" w:rsidP="00517888">
      <w:pPr>
        <w:pStyle w:val="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t>ВКС 1. РАЗНООБРАЗИЕ</w:t>
      </w:r>
      <w:r w:rsidR="0040579E">
        <w:rPr>
          <w:rFonts w:ascii="Times New Roman" w:hAnsi="Times New Roman" w:cs="Times New Roman"/>
          <w:color w:val="000000"/>
          <w:sz w:val="24"/>
          <w:szCs w:val="24"/>
        </w:rPr>
        <w:t xml:space="preserve"> ОТ</w:t>
      </w:r>
      <w:r w:rsidRPr="00517888">
        <w:rPr>
          <w:rFonts w:ascii="Times New Roman" w:hAnsi="Times New Roman" w:cs="Times New Roman"/>
          <w:color w:val="000000"/>
          <w:sz w:val="24"/>
          <w:szCs w:val="24"/>
        </w:rPr>
        <w:t xml:space="preserve"> ВИДОВЕ</w:t>
      </w:r>
    </w:p>
    <w:p w14:paraId="46ADBA0A" w14:textId="77777777" w:rsidR="00BF011C" w:rsidRPr="00517888" w:rsidRDefault="00BF011C" w:rsidP="00517888">
      <w:pPr>
        <w:ind w:firstLine="706"/>
        <w:jc w:val="both"/>
        <w:rPr>
          <w:color w:val="000000"/>
        </w:rPr>
      </w:pPr>
      <w:r w:rsidRPr="00517888">
        <w:rPr>
          <w:color w:val="000000"/>
        </w:rPr>
        <w:t xml:space="preserve">При определянето на тази ВКС се прави оценка на управлението на ТП </w:t>
      </w:r>
      <w:proofErr w:type="spellStart"/>
      <w:r>
        <w:rPr>
          <w:color w:val="000000"/>
        </w:rPr>
        <w:t>ДЛС</w:t>
      </w:r>
      <w:r w:rsidRPr="00517888">
        <w:rPr>
          <w:color w:val="000000"/>
        </w:rPr>
        <w:t>„</w:t>
      </w:r>
      <w:r>
        <w:rPr>
          <w:color w:val="000000"/>
        </w:rPr>
        <w:t>Каракуз</w:t>
      </w:r>
      <w:proofErr w:type="spellEnd"/>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11C6F43E" w14:textId="77777777" w:rsidR="00BF011C" w:rsidRPr="00517888" w:rsidRDefault="00BF011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14:paraId="1894A380" w14:textId="77777777" w:rsidR="00BF011C" w:rsidRPr="00517888" w:rsidRDefault="00BF011C" w:rsidP="00517888">
      <w:pPr>
        <w:numPr>
          <w:ilvl w:val="0"/>
          <w:numId w:val="8"/>
        </w:numPr>
        <w:jc w:val="both"/>
        <w:rPr>
          <w:color w:val="000000"/>
        </w:rPr>
      </w:pPr>
      <w:r w:rsidRPr="00517888">
        <w:rPr>
          <w:color w:val="000000"/>
        </w:rPr>
        <w:t>Защитени територии и защитени зони</w:t>
      </w:r>
    </w:p>
    <w:p w14:paraId="19512917" w14:textId="77777777" w:rsidR="00BF011C" w:rsidRPr="00517888" w:rsidRDefault="00BF011C" w:rsidP="00517888">
      <w:pPr>
        <w:numPr>
          <w:ilvl w:val="0"/>
          <w:numId w:val="8"/>
        </w:numPr>
        <w:jc w:val="both"/>
        <w:rPr>
          <w:color w:val="000000"/>
        </w:rPr>
      </w:pPr>
      <w:r w:rsidRPr="00517888">
        <w:rPr>
          <w:color w:val="000000"/>
        </w:rPr>
        <w:t>Застрашени, изчезващи и ендемични видове</w:t>
      </w:r>
    </w:p>
    <w:p w14:paraId="59A204B0" w14:textId="77777777" w:rsidR="00BF011C" w:rsidRPr="00517888" w:rsidRDefault="00BF011C" w:rsidP="00517888">
      <w:pPr>
        <w:numPr>
          <w:ilvl w:val="0"/>
          <w:numId w:val="8"/>
        </w:numPr>
        <w:jc w:val="both"/>
        <w:rPr>
          <w:color w:val="000000"/>
        </w:rPr>
      </w:pPr>
      <w:r w:rsidRPr="00517888">
        <w:rPr>
          <w:color w:val="000000"/>
        </w:rPr>
        <w:t>Критични концентрации на видове</w:t>
      </w:r>
    </w:p>
    <w:p w14:paraId="379AA9A8" w14:textId="77777777" w:rsidR="00BF011C" w:rsidRPr="00517888" w:rsidRDefault="00BF011C" w:rsidP="00517888">
      <w:pPr>
        <w:ind w:left="360"/>
        <w:rPr>
          <w:color w:val="000000"/>
        </w:rPr>
      </w:pPr>
    </w:p>
    <w:p w14:paraId="436B6414" w14:textId="77777777" w:rsidR="00BF011C" w:rsidRPr="00517888" w:rsidRDefault="00BF011C" w:rsidP="00517888">
      <w:pPr>
        <w:pStyle w:val="1"/>
        <w:pBdr>
          <w:top w:val="single" w:sz="4" w:space="1" w:color="auto"/>
          <w:bottom w:val="single" w:sz="4" w:space="1" w:color="auto"/>
        </w:pBdr>
        <w:spacing w:before="0"/>
        <w:rPr>
          <w:rFonts w:ascii="Times New Roman" w:hAnsi="Times New Roman" w:cs="Times New Roman"/>
          <w:color w:val="000000"/>
          <w:sz w:val="24"/>
          <w:szCs w:val="24"/>
        </w:rPr>
      </w:pPr>
      <w:bookmarkStart w:id="0" w:name="_Toc95123253"/>
      <w:r w:rsidRPr="00517888">
        <w:rPr>
          <w:rFonts w:ascii="Times New Roman" w:hAnsi="Times New Roman" w:cs="Times New Roman"/>
          <w:color w:val="000000"/>
          <w:sz w:val="24"/>
          <w:szCs w:val="24"/>
        </w:rPr>
        <w:t>ВКС 1.1 ЗАЩИТЕНИ ТЕРИТОРИИ</w:t>
      </w:r>
      <w:bookmarkEnd w:id="0"/>
      <w:r w:rsidR="0040579E">
        <w:rPr>
          <w:rFonts w:ascii="Times New Roman" w:hAnsi="Times New Roman" w:cs="Times New Roman"/>
          <w:color w:val="000000"/>
          <w:sz w:val="24"/>
          <w:szCs w:val="24"/>
        </w:rPr>
        <w:t xml:space="preserve"> И ЗАЩИТЕНИ ЗОНИ</w:t>
      </w:r>
    </w:p>
    <w:p w14:paraId="09EB2923" w14:textId="77777777" w:rsidR="00BF011C" w:rsidRPr="00517888" w:rsidRDefault="00BF011C" w:rsidP="00517888">
      <w:pPr>
        <w:rPr>
          <w:b/>
          <w:bCs/>
          <w:color w:val="000000"/>
        </w:rPr>
      </w:pPr>
    </w:p>
    <w:p w14:paraId="1D95DD56" w14:textId="77777777" w:rsidR="00BF011C" w:rsidRPr="00517888" w:rsidRDefault="00BF011C" w:rsidP="00517888">
      <w:pPr>
        <w:ind w:firstLine="708"/>
        <w:rPr>
          <w:b/>
          <w:bCs/>
          <w:color w:val="000000"/>
        </w:rPr>
      </w:pPr>
      <w:r w:rsidRPr="00517888">
        <w:rPr>
          <w:b/>
          <w:bCs/>
          <w:color w:val="000000"/>
        </w:rPr>
        <w:t>В България за ГВКС се смятат всички защитени територии, както следва:</w:t>
      </w:r>
    </w:p>
    <w:p w14:paraId="1958F9DF" w14:textId="77777777" w:rsidR="00BF011C" w:rsidRPr="00517888" w:rsidRDefault="00BF011C" w:rsidP="00517888">
      <w:pPr>
        <w:ind w:firstLine="708"/>
        <w:rPr>
          <w:b/>
          <w:bCs/>
          <w:color w:val="000000"/>
        </w:rPr>
      </w:pPr>
      <w:r w:rsidRPr="00517888">
        <w:rPr>
          <w:b/>
          <w:bCs/>
          <w:color w:val="000000"/>
        </w:rPr>
        <w:t>1. Горски територии (ГТ) в резервати, поддържани резервати, национални паркове, защитени местности, природни забележителности, обявени по ЗЗТ;</w:t>
      </w:r>
    </w:p>
    <w:p w14:paraId="05769A62" w14:textId="77777777" w:rsidR="00BF011C" w:rsidRPr="00517888" w:rsidRDefault="00BF011C" w:rsidP="00517888">
      <w:pPr>
        <w:ind w:firstLine="708"/>
        <w:jc w:val="both"/>
        <w:rPr>
          <w:b/>
          <w:bCs/>
          <w:color w:val="000000"/>
        </w:rPr>
      </w:pPr>
      <w:r w:rsidRPr="00517888">
        <w:rPr>
          <w:b/>
          <w:bCs/>
          <w:color w:val="000000"/>
        </w:rPr>
        <w:t xml:space="preserve">2. ГТ в природни паркове попадащи в зони предназначени за опазване на биологичното разнообразие определени с плановете за управление или </w:t>
      </w:r>
      <w:proofErr w:type="spellStart"/>
      <w:r w:rsidRPr="00517888">
        <w:rPr>
          <w:b/>
          <w:bCs/>
          <w:color w:val="000000"/>
        </w:rPr>
        <w:t>паркоустройствените</w:t>
      </w:r>
      <w:proofErr w:type="spellEnd"/>
      <w:r w:rsidRPr="00517888">
        <w:rPr>
          <w:b/>
          <w:bCs/>
          <w:color w:val="000000"/>
        </w:rPr>
        <w:t xml:space="preserve"> проекти по реда на Закона за горите (ЗГ);</w:t>
      </w:r>
    </w:p>
    <w:p w14:paraId="320D682F" w14:textId="77777777" w:rsidR="00BF011C" w:rsidRPr="00517888" w:rsidRDefault="00BF011C" w:rsidP="00517888">
      <w:pPr>
        <w:ind w:firstLine="708"/>
        <w:jc w:val="both"/>
        <w:rPr>
          <w:b/>
          <w:bCs/>
          <w:color w:val="000000"/>
        </w:rPr>
      </w:pPr>
      <w:r w:rsidRPr="00517888">
        <w:rPr>
          <w:b/>
          <w:bCs/>
          <w:color w:val="000000"/>
        </w:rPr>
        <w:t>3. ГТ в природни паркове които нямат устройствени документи;</w:t>
      </w:r>
    </w:p>
    <w:p w14:paraId="4762B0F6" w14:textId="77777777" w:rsidR="00BF011C" w:rsidRPr="00517888" w:rsidRDefault="00BF011C" w:rsidP="00517888">
      <w:pPr>
        <w:ind w:firstLine="708"/>
        <w:jc w:val="both"/>
        <w:rPr>
          <w:b/>
          <w:bCs/>
          <w:color w:val="000000"/>
          <w:lang w:val="en-US"/>
        </w:rPr>
      </w:pPr>
      <w:r w:rsidRPr="00517888">
        <w:rPr>
          <w:b/>
          <w:bCs/>
          <w:color w:val="000000"/>
        </w:rPr>
        <w:lastRenderedPageBreak/>
        <w:t>4. ГТ попадащи в защитени зони обявени по реда на Закона за биологичното разнообразие (ЗБР).</w:t>
      </w:r>
    </w:p>
    <w:p w14:paraId="302B97B3" w14:textId="77777777" w:rsidR="00BF011C" w:rsidRPr="00517888" w:rsidRDefault="00BF011C" w:rsidP="00517888">
      <w:pPr>
        <w:ind w:firstLine="708"/>
        <w:jc w:val="both"/>
        <w:rPr>
          <w:b/>
          <w:bCs/>
          <w:color w:val="000000"/>
          <w:lang w:val="en-US"/>
        </w:rPr>
      </w:pPr>
    </w:p>
    <w:p w14:paraId="136768B3" w14:textId="77777777" w:rsidR="00BF011C" w:rsidRDefault="00BF011C" w:rsidP="009A7F6A">
      <w:pPr>
        <w:pStyle w:val="a5"/>
        <w:spacing w:after="0"/>
        <w:ind w:firstLine="709"/>
        <w:jc w:val="both"/>
      </w:pPr>
      <w:r>
        <w:t>На територията на ТП ДЛ</w:t>
      </w:r>
      <w:r w:rsidRPr="0022423B">
        <w:t>С "</w:t>
      </w:r>
      <w:proofErr w:type="spellStart"/>
      <w:r>
        <w:t>Каракуз</w:t>
      </w:r>
      <w:proofErr w:type="spellEnd"/>
      <w:r>
        <w:t>" има обявена една</w:t>
      </w:r>
      <w:r w:rsidRPr="0022423B">
        <w:t xml:space="preserve"> защитен</w:t>
      </w:r>
      <w:r>
        <w:t>а</w:t>
      </w:r>
      <w:r w:rsidRPr="0022423B">
        <w:t xml:space="preserve"> територи</w:t>
      </w:r>
      <w:r>
        <w:t>я</w:t>
      </w:r>
      <w:r w:rsidRPr="0022423B">
        <w:t xml:space="preserve">, </w:t>
      </w:r>
      <w:r>
        <w:t>отговаряща</w:t>
      </w:r>
      <w:r w:rsidRPr="0022423B">
        <w:t xml:space="preserve"> на т.1 от ВКС 1.1. </w:t>
      </w:r>
      <w:proofErr w:type="spellStart"/>
      <w:r>
        <w:t>Тяе</w:t>
      </w:r>
      <w:proofErr w:type="spellEnd"/>
      <w:r>
        <w:t xml:space="preserve"> </w:t>
      </w:r>
      <w:r w:rsidRPr="0022423B">
        <w:t>обявен</w:t>
      </w:r>
      <w:r>
        <w:t>а</w:t>
      </w:r>
      <w:r w:rsidRPr="0022423B">
        <w:t xml:space="preserve"> като природн</w:t>
      </w:r>
      <w:r>
        <w:t>а забележителност</w:t>
      </w:r>
      <w:r w:rsidRPr="0022423B">
        <w:t xml:space="preserve"> (ПЗ) по смисъла на Закона за защитените територии. </w:t>
      </w:r>
    </w:p>
    <w:p w14:paraId="01285720" w14:textId="77777777" w:rsidR="00BF011C" w:rsidRDefault="00BF011C" w:rsidP="00517888">
      <w:pPr>
        <w:pStyle w:val="a9"/>
        <w:tabs>
          <w:tab w:val="left" w:pos="1114"/>
        </w:tabs>
        <w:ind w:left="0" w:firstLine="709"/>
        <w:jc w:val="both"/>
        <w:rPr>
          <w:color w:val="000000"/>
        </w:rPr>
      </w:pPr>
    </w:p>
    <w:p w14:paraId="03A30DAB" w14:textId="77777777" w:rsidR="00BF011C" w:rsidRPr="00BC0D2B" w:rsidRDefault="00BF011C" w:rsidP="00BC0D2B">
      <w:pPr>
        <w:pStyle w:val="ab"/>
        <w:rPr>
          <w:b/>
          <w:bCs/>
          <w:i/>
          <w:iCs/>
          <w:color w:val="000000"/>
          <w:u w:val="single"/>
        </w:rPr>
      </w:pPr>
      <w:r w:rsidRPr="00BC0D2B">
        <w:rPr>
          <w:b/>
          <w:bCs/>
          <w:i/>
          <w:iCs/>
          <w:color w:val="000000"/>
          <w:u w:val="single"/>
        </w:rPr>
        <w:t>Защитена местност "</w:t>
      </w:r>
      <w:proofErr w:type="spellStart"/>
      <w:r w:rsidRPr="00BC0D2B">
        <w:rPr>
          <w:b/>
          <w:bCs/>
          <w:i/>
          <w:iCs/>
          <w:color w:val="000000"/>
          <w:u w:val="single"/>
        </w:rPr>
        <w:t>Каракуз</w:t>
      </w:r>
      <w:proofErr w:type="spellEnd"/>
      <w:r w:rsidRPr="00BC0D2B">
        <w:rPr>
          <w:b/>
          <w:bCs/>
          <w:i/>
          <w:iCs/>
          <w:color w:val="000000"/>
          <w:u w:val="single"/>
        </w:rPr>
        <w:t>"</w:t>
      </w:r>
    </w:p>
    <w:p w14:paraId="214FFE97" w14:textId="77777777" w:rsidR="00BF011C" w:rsidRDefault="00BF011C" w:rsidP="00BC0D2B">
      <w:pPr>
        <w:pStyle w:val="ab"/>
      </w:pPr>
      <w:r>
        <w:rPr>
          <w:b/>
          <w:bCs/>
        </w:rPr>
        <w:t xml:space="preserve">Площ: </w:t>
      </w:r>
      <w:r>
        <w:t>74.07 хектара</w:t>
      </w:r>
    </w:p>
    <w:p w14:paraId="14E69EF0" w14:textId="77777777" w:rsidR="00BF011C" w:rsidRDefault="00BF011C" w:rsidP="00BC0D2B">
      <w:pPr>
        <w:pStyle w:val="ab"/>
      </w:pPr>
      <w:r>
        <w:rPr>
          <w:b/>
          <w:bCs/>
        </w:rPr>
        <w:t xml:space="preserve">Местоположение: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6E6C1A97" w14:textId="77777777" w:rsidR="00BF011C" w:rsidRDefault="00BF011C" w:rsidP="00BC0D2B">
      <w:pPr>
        <w:pStyle w:val="ab"/>
      </w:pPr>
      <w:r>
        <w:rPr>
          <w:b/>
          <w:bCs/>
        </w:rPr>
        <w:t xml:space="preserve">Попада на територията на РИОСВ </w:t>
      </w:r>
      <w:r>
        <w:rPr>
          <w:rStyle w:val="af1"/>
        </w:rPr>
        <w:t xml:space="preserve">Русе </w:t>
      </w:r>
    </w:p>
    <w:p w14:paraId="4444FA4B" w14:textId="77777777" w:rsidR="00BF011C" w:rsidRDefault="00BF011C" w:rsidP="00BC0D2B">
      <w:pPr>
        <w:pStyle w:val="ab"/>
      </w:pPr>
      <w:r>
        <w:rPr>
          <w:b/>
          <w:bCs/>
        </w:rPr>
        <w:t>Попада на територията на РДГ</w:t>
      </w:r>
      <w:r>
        <w:rPr>
          <w:rStyle w:val="af1"/>
        </w:rPr>
        <w:t xml:space="preserve"> Русе: </w:t>
      </w:r>
      <w:r>
        <w:t xml:space="preserve">ДЛС </w:t>
      </w:r>
      <w:proofErr w:type="spellStart"/>
      <w:r>
        <w:t>Каракуз</w:t>
      </w:r>
      <w:proofErr w:type="spellEnd"/>
    </w:p>
    <w:p w14:paraId="2542F2FA" w14:textId="77777777" w:rsidR="00BF011C" w:rsidRDefault="00BF011C" w:rsidP="00BC0D2B">
      <w:pPr>
        <w:pStyle w:val="ab"/>
      </w:pPr>
      <w:r>
        <w:rPr>
          <w:b/>
          <w:bCs/>
        </w:rPr>
        <w:t xml:space="preserve">Документи за обявяване: </w:t>
      </w:r>
      <w:r>
        <w:t xml:space="preserve">Заповед No.798 от 23.10.1992 г., бр. 90/1992 на Държавен вестник </w:t>
      </w:r>
    </w:p>
    <w:p w14:paraId="14703199" w14:textId="77777777" w:rsidR="00BF011C" w:rsidRDefault="00BF011C" w:rsidP="00BC0D2B">
      <w:pPr>
        <w:pStyle w:val="ab"/>
      </w:pPr>
      <w:r>
        <w:rPr>
          <w:b/>
          <w:bCs/>
        </w:rPr>
        <w:t xml:space="preserve">Документи за </w:t>
      </w:r>
      <w:proofErr w:type="spellStart"/>
      <w:r>
        <w:rPr>
          <w:b/>
          <w:bCs/>
        </w:rPr>
        <w:t>промяна:</w:t>
      </w:r>
      <w:r>
        <w:t>Промяна</w:t>
      </w:r>
      <w:proofErr w:type="spellEnd"/>
      <w:r>
        <w:t xml:space="preserve"> в площта - актуализация със Заповед No.РД-563 от 12.07.2007 г., бр. 68/2007 на Държавен вестник </w:t>
      </w:r>
    </w:p>
    <w:p w14:paraId="2F2B66B7" w14:textId="77777777" w:rsidR="00BF011C" w:rsidRDefault="00BF011C" w:rsidP="00BC0D2B">
      <w:pPr>
        <w:pStyle w:val="ab"/>
      </w:pPr>
      <w:r>
        <w:rPr>
          <w:b/>
          <w:bCs/>
        </w:rPr>
        <w:t xml:space="preserve">Цел на </w:t>
      </w:r>
      <w:proofErr w:type="spellStart"/>
      <w:r>
        <w:rPr>
          <w:b/>
          <w:bCs/>
        </w:rPr>
        <w:t>обявяване:</w:t>
      </w:r>
      <w:r>
        <w:t>Запазване</w:t>
      </w:r>
      <w:proofErr w:type="spellEnd"/>
      <w:r>
        <w:t xml:space="preserve"> на естествено липово находище.</w:t>
      </w:r>
    </w:p>
    <w:p w14:paraId="2F1053CC" w14:textId="77777777" w:rsidR="00BF011C" w:rsidRDefault="00BF011C" w:rsidP="00BC0D2B">
      <w:pPr>
        <w:pStyle w:val="ab"/>
        <w:rPr>
          <w:b/>
          <w:bCs/>
        </w:rPr>
      </w:pPr>
      <w:r>
        <w:rPr>
          <w:b/>
          <w:bCs/>
        </w:rPr>
        <w:t>Режим на дейности:</w:t>
      </w:r>
    </w:p>
    <w:p w14:paraId="206B805E" w14:textId="77777777" w:rsidR="00BF011C" w:rsidRDefault="00BF011C" w:rsidP="00BC0D2B">
      <w:pPr>
        <w:pStyle w:val="ab"/>
      </w:pPr>
      <w:r>
        <w:t>1. Забранява се всякакво строителство;</w:t>
      </w:r>
    </w:p>
    <w:p w14:paraId="57286605" w14:textId="77777777" w:rsidR="00BF011C" w:rsidRDefault="00BF011C" w:rsidP="00BC0D2B">
      <w:pPr>
        <w:pStyle w:val="ab"/>
      </w:pPr>
      <w:r>
        <w:t xml:space="preserve">2. Забраняват се сечи, освен </w:t>
      </w:r>
      <w:proofErr w:type="spellStart"/>
      <w:r>
        <w:t>отгледни</w:t>
      </w:r>
      <w:proofErr w:type="spellEnd"/>
      <w:r>
        <w:t xml:space="preserve"> и санитарни;</w:t>
      </w:r>
    </w:p>
    <w:p w14:paraId="43DEBFC8" w14:textId="77777777" w:rsidR="00BF011C" w:rsidRDefault="00BF011C" w:rsidP="00BC0D2B">
      <w:pPr>
        <w:pStyle w:val="ab"/>
      </w:pPr>
      <w:r>
        <w:t>3. Забранява се събиране на растения и липов цвят;</w:t>
      </w:r>
    </w:p>
    <w:p w14:paraId="5370400F" w14:textId="77777777" w:rsidR="00BF011C" w:rsidRDefault="00BF011C" w:rsidP="00BC0D2B">
      <w:pPr>
        <w:pStyle w:val="ab"/>
      </w:pPr>
      <w:r>
        <w:t>4. Забранява се ловуване в периода март - юли;</w:t>
      </w:r>
    </w:p>
    <w:p w14:paraId="14566894" w14:textId="77777777" w:rsidR="00BF011C" w:rsidRDefault="00BF011C" w:rsidP="00BC0D2B">
      <w:pPr>
        <w:pStyle w:val="ab"/>
      </w:pPr>
      <w:r>
        <w:t>5. Забранява се паша на домашни животни;</w:t>
      </w:r>
    </w:p>
    <w:p w14:paraId="51F6A32C" w14:textId="77777777" w:rsidR="00BF011C" w:rsidRDefault="00BF011C" w:rsidP="00BC0D2B">
      <w:pPr>
        <w:pStyle w:val="ab"/>
      </w:pPr>
      <w:r>
        <w:t>6. Забранява се лагеруване и палене на огън.</w:t>
      </w:r>
    </w:p>
    <w:p w14:paraId="7DDEABAB" w14:textId="77777777" w:rsidR="00BF011C" w:rsidRPr="00931B61" w:rsidRDefault="00BF011C" w:rsidP="00931B61">
      <w:pPr>
        <w:pStyle w:val="ab"/>
      </w:pPr>
      <w:r>
        <w:rPr>
          <w:b/>
          <w:bCs/>
        </w:rPr>
        <w:t xml:space="preserve">Подотделите, в които попада защитената местност са: </w:t>
      </w:r>
      <w:r w:rsidRPr="002B0539">
        <w:rPr>
          <w:color w:val="000000"/>
        </w:rPr>
        <w:t>1146а</w:t>
      </w:r>
      <w:r>
        <w:rPr>
          <w:color w:val="000000"/>
        </w:rPr>
        <w:t xml:space="preserve">, </w:t>
      </w:r>
      <w:r w:rsidRPr="002B0539">
        <w:rPr>
          <w:color w:val="000000"/>
        </w:rPr>
        <w:t>1146б</w:t>
      </w:r>
      <w:r>
        <w:rPr>
          <w:color w:val="000000"/>
        </w:rPr>
        <w:t xml:space="preserve">, </w:t>
      </w:r>
      <w:r w:rsidRPr="002B0539">
        <w:rPr>
          <w:color w:val="000000"/>
        </w:rPr>
        <w:t>1146в</w:t>
      </w:r>
      <w:r>
        <w:rPr>
          <w:color w:val="000000"/>
        </w:rPr>
        <w:t xml:space="preserve">, </w:t>
      </w:r>
      <w:r w:rsidRPr="002B0539">
        <w:rPr>
          <w:color w:val="000000"/>
        </w:rPr>
        <w:t>1146г</w:t>
      </w:r>
      <w:r>
        <w:rPr>
          <w:color w:val="000000"/>
        </w:rPr>
        <w:t xml:space="preserve">, </w:t>
      </w:r>
      <w:r w:rsidRPr="002B0539">
        <w:rPr>
          <w:color w:val="000000"/>
        </w:rPr>
        <w:t>1146д</w:t>
      </w:r>
      <w:r>
        <w:rPr>
          <w:color w:val="000000"/>
        </w:rPr>
        <w:t xml:space="preserve">, </w:t>
      </w:r>
      <w:r w:rsidRPr="002B0539">
        <w:rPr>
          <w:color w:val="000000"/>
        </w:rPr>
        <w:t>1146е</w:t>
      </w:r>
      <w:r>
        <w:rPr>
          <w:color w:val="000000"/>
        </w:rPr>
        <w:t>.</w:t>
      </w:r>
    </w:p>
    <w:p w14:paraId="626CB368" w14:textId="77777777" w:rsidR="00BF011C" w:rsidRPr="00517888" w:rsidRDefault="00BF011C" w:rsidP="00517888">
      <w:pPr>
        <w:pStyle w:val="a9"/>
        <w:tabs>
          <w:tab w:val="left" w:pos="1114"/>
        </w:tabs>
        <w:ind w:left="0" w:firstLine="709"/>
        <w:jc w:val="both"/>
        <w:rPr>
          <w:color w:val="000000"/>
        </w:rPr>
      </w:pPr>
    </w:p>
    <w:p w14:paraId="7F2B9962" w14:textId="77777777" w:rsidR="00BF011C" w:rsidRPr="00517888" w:rsidRDefault="00BF011C" w:rsidP="00517888">
      <w:pPr>
        <w:pStyle w:val="a5"/>
        <w:spacing w:after="0"/>
        <w:ind w:firstLine="708"/>
        <w:jc w:val="both"/>
        <w:rPr>
          <w:b/>
          <w:bCs/>
        </w:rPr>
      </w:pPr>
      <w:r w:rsidRPr="00517888">
        <w:rPr>
          <w:b/>
          <w:bCs/>
        </w:rPr>
        <w:t>4. ГТ попадащи в защитени зони обявени по реда на Закона за биологичното разнообразие (ЗБР).</w:t>
      </w:r>
    </w:p>
    <w:p w14:paraId="46A8476D" w14:textId="77777777" w:rsidR="00BF011C" w:rsidRPr="00517888" w:rsidRDefault="00BF011C" w:rsidP="00F32A39">
      <w:pPr>
        <w:pStyle w:val="a5"/>
        <w:ind w:firstLine="708"/>
        <w:jc w:val="both"/>
      </w:pPr>
      <w:r w:rsidRPr="00517888">
        <w:t xml:space="preserve">Идентифицирани защитени зони по смисъла на Закона за биологичното разнообразие на територията на стопанството са </w:t>
      </w:r>
      <w:r>
        <w:t>три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14:paraId="40C90022" w14:textId="77777777" w:rsidR="00BF011C" w:rsidRDefault="00BF011C" w:rsidP="00F32A39">
      <w:pPr>
        <w:rPr>
          <w:b/>
          <w:bCs/>
        </w:rPr>
      </w:pPr>
      <w:r w:rsidRPr="00517888">
        <w:rPr>
          <w:b/>
          <w:bCs/>
          <w:lang w:val="en-US"/>
        </w:rPr>
        <w:t xml:space="preserve">I. </w:t>
      </w:r>
      <w:proofErr w:type="spellStart"/>
      <w:r w:rsidRPr="00517888">
        <w:rPr>
          <w:b/>
          <w:bCs/>
          <w:lang w:val="en-US"/>
        </w:rPr>
        <w:t>Защитени</w:t>
      </w:r>
      <w:proofErr w:type="spellEnd"/>
      <w:r w:rsidRPr="00517888">
        <w:rPr>
          <w:b/>
          <w:bCs/>
          <w:lang w:val="en-US"/>
        </w:rPr>
        <w:t xml:space="preserve"> </w:t>
      </w:r>
      <w:proofErr w:type="spellStart"/>
      <w:r w:rsidRPr="00517888">
        <w:rPr>
          <w:b/>
          <w:bCs/>
          <w:lang w:val="en-US"/>
        </w:rPr>
        <w:t>зони</w:t>
      </w:r>
      <w:proofErr w:type="spellEnd"/>
      <w:r w:rsidRPr="00517888">
        <w:rPr>
          <w:b/>
          <w:bCs/>
          <w:lang w:val="en-US"/>
        </w:rPr>
        <w:t xml:space="preserve"> </w:t>
      </w:r>
      <w:proofErr w:type="spellStart"/>
      <w:r w:rsidRPr="00517888">
        <w:rPr>
          <w:b/>
          <w:bCs/>
          <w:lang w:val="en-US"/>
        </w:rPr>
        <w:t>за</w:t>
      </w:r>
      <w:proofErr w:type="spellEnd"/>
      <w:r w:rsidRPr="00517888">
        <w:rPr>
          <w:b/>
          <w:bCs/>
          <w:lang w:val="en-US"/>
        </w:rPr>
        <w:t xml:space="preserve"> </w:t>
      </w:r>
      <w:proofErr w:type="spellStart"/>
      <w:r w:rsidRPr="00517888">
        <w:rPr>
          <w:b/>
          <w:bCs/>
          <w:lang w:val="en-US"/>
        </w:rPr>
        <w:t>опазване</w:t>
      </w:r>
      <w:proofErr w:type="spellEnd"/>
      <w:r w:rsidRPr="00517888">
        <w:rPr>
          <w:b/>
          <w:bCs/>
          <w:lang w:val="en-US"/>
        </w:rPr>
        <w:t xml:space="preserve"> </w:t>
      </w:r>
      <w:proofErr w:type="spellStart"/>
      <w:r w:rsidRPr="00517888">
        <w:rPr>
          <w:b/>
          <w:bCs/>
          <w:lang w:val="en-US"/>
        </w:rPr>
        <w:t>на</w:t>
      </w:r>
      <w:proofErr w:type="spellEnd"/>
      <w:r w:rsidRPr="00517888">
        <w:rPr>
          <w:b/>
          <w:bCs/>
          <w:lang w:val="en-US"/>
        </w:rPr>
        <w:t xml:space="preserve"> </w:t>
      </w:r>
      <w:proofErr w:type="spellStart"/>
      <w:r w:rsidRPr="00517888">
        <w:rPr>
          <w:b/>
          <w:bCs/>
          <w:lang w:val="en-US"/>
        </w:rPr>
        <w:t>местообитанията</w:t>
      </w:r>
      <w:proofErr w:type="spellEnd"/>
      <w:r w:rsidRPr="00517888">
        <w:rPr>
          <w:b/>
          <w:bCs/>
          <w:lang w:val="en-US"/>
        </w:rPr>
        <w:t>:</w:t>
      </w:r>
    </w:p>
    <w:p w14:paraId="7A16E287" w14:textId="77777777" w:rsidR="00BF011C" w:rsidRDefault="00BF011C" w:rsidP="00F32A39">
      <w:pPr>
        <w:rPr>
          <w:b/>
          <w:bCs/>
        </w:rPr>
      </w:pPr>
    </w:p>
    <w:p w14:paraId="5AFD4E80" w14:textId="77777777" w:rsidR="00BF011C" w:rsidRPr="006C66C7" w:rsidRDefault="00BF011C" w:rsidP="006C66C7">
      <w:pPr>
        <w:ind w:right="7"/>
        <w:jc w:val="both"/>
        <w:rPr>
          <w:b/>
          <w:bCs/>
          <w:i/>
          <w:iCs/>
          <w:u w:val="single"/>
        </w:rPr>
      </w:pPr>
      <w:r>
        <w:rPr>
          <w:b/>
          <w:bCs/>
          <w:i/>
          <w:iCs/>
          <w:u w:val="single"/>
        </w:rPr>
        <w:t xml:space="preserve">1. </w:t>
      </w:r>
      <w:r w:rsidRPr="006C66C7">
        <w:rPr>
          <w:b/>
          <w:bCs/>
          <w:i/>
          <w:iCs/>
          <w:u w:val="single"/>
        </w:rPr>
        <w:t>Защи</w:t>
      </w:r>
      <w:r>
        <w:rPr>
          <w:b/>
          <w:bCs/>
          <w:i/>
          <w:iCs/>
          <w:u w:val="single"/>
        </w:rPr>
        <w:t>тена зона Лудогорие - BG0000168</w:t>
      </w:r>
    </w:p>
    <w:p w14:paraId="42B96F46" w14:textId="77777777" w:rsidR="00BF011C" w:rsidRDefault="00BF011C" w:rsidP="006C66C7">
      <w:pPr>
        <w:pStyle w:val="ab"/>
      </w:pPr>
      <w:r>
        <w:rPr>
          <w:b/>
          <w:bCs/>
        </w:rPr>
        <w:t xml:space="preserve">Площ: </w:t>
      </w:r>
      <w:r>
        <w:t>59447.46 хектара</w:t>
      </w:r>
    </w:p>
    <w:p w14:paraId="5EEEA40C" w14:textId="77777777" w:rsidR="00BF011C" w:rsidRDefault="00BF011C" w:rsidP="006C66C7">
      <w:pPr>
        <w:pStyle w:val="ab"/>
        <w:rPr>
          <w:b/>
          <w:bCs/>
        </w:rPr>
      </w:pPr>
      <w:r>
        <w:rPr>
          <w:b/>
          <w:bCs/>
        </w:rPr>
        <w:t xml:space="preserve">Местоположение: </w:t>
      </w:r>
    </w:p>
    <w:p w14:paraId="0418557A" w14:textId="77777777" w:rsidR="00BF011C" w:rsidRDefault="00BF011C" w:rsidP="006C66C7">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3493D920" w14:textId="77777777" w:rsidR="00BF011C" w:rsidRDefault="00BF011C" w:rsidP="006C66C7">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26FD761F" w14:textId="77777777" w:rsidR="00BF011C" w:rsidRDefault="00BF011C" w:rsidP="006C66C7">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64A94067" w14:textId="77777777" w:rsidR="00BF011C" w:rsidRDefault="00BF011C" w:rsidP="006C66C7">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4C1891A6" w14:textId="77777777" w:rsidR="00BF011C" w:rsidRDefault="00BF011C" w:rsidP="006C66C7">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65986C29" w14:textId="77777777" w:rsidR="00BF011C" w:rsidRDefault="00BF011C" w:rsidP="006C66C7">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237A5F73" w14:textId="77777777" w:rsidR="00BF011C" w:rsidRDefault="00BF011C" w:rsidP="006C66C7">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28AC909A" w14:textId="77777777" w:rsidR="00BF011C" w:rsidRDefault="00BF011C" w:rsidP="006C66C7">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Стамболово, с. Черешово</w:t>
      </w:r>
    </w:p>
    <w:p w14:paraId="7F3424E8" w14:textId="77777777" w:rsidR="00BF011C" w:rsidRDefault="00BF011C" w:rsidP="006C66C7">
      <w:pPr>
        <w:pStyle w:val="ab"/>
      </w:pPr>
      <w:r>
        <w:rPr>
          <w:b/>
          <w:bCs/>
        </w:rPr>
        <w:lastRenderedPageBreak/>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0E78C4A2" w14:textId="77777777" w:rsidR="00BF011C" w:rsidRDefault="00BF011C" w:rsidP="006C66C7">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Бащино, с. Вълкан, с. Зарица, с. Звенимир, с. Зебил, с. Листец, с. Осен, с. Падина, с. Подлес, с. Стефан Караджа</w:t>
      </w:r>
    </w:p>
    <w:p w14:paraId="4A1C2124" w14:textId="77777777" w:rsidR="00BF011C" w:rsidRDefault="00BF011C" w:rsidP="006C66C7">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Златоклас, с. Овен, с. Поройно, с. Правда, с. Руйно, с. Черковна, с. Черник, с. Чернолик, с. Яребица</w:t>
      </w:r>
    </w:p>
    <w:p w14:paraId="343034F3" w14:textId="77777777" w:rsidR="00BF011C" w:rsidRDefault="00BF011C" w:rsidP="006C66C7">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Брадвари, с. Казимир, с. Професор Иширково</w:t>
      </w:r>
    </w:p>
    <w:p w14:paraId="386C2412" w14:textId="77777777" w:rsidR="00BF011C" w:rsidRDefault="00BF011C" w:rsidP="006C66C7">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27B09F8E" w14:textId="77777777" w:rsidR="00BF011C" w:rsidRDefault="00BF011C" w:rsidP="006C66C7">
      <w:pPr>
        <w:pStyle w:val="ab"/>
      </w:pPr>
      <w:r>
        <w:rPr>
          <w:b/>
          <w:bCs/>
        </w:rPr>
        <w:t xml:space="preserve">Попада на територията на РИОСВ </w:t>
      </w:r>
      <w:r>
        <w:rPr>
          <w:rStyle w:val="af1"/>
        </w:rPr>
        <w:t xml:space="preserve">Русе </w:t>
      </w:r>
    </w:p>
    <w:p w14:paraId="3DE5DC55" w14:textId="77777777" w:rsidR="00BF011C" w:rsidRDefault="00BF011C" w:rsidP="006C66C7">
      <w:pPr>
        <w:pStyle w:val="ab"/>
      </w:pPr>
      <w:r>
        <w:rPr>
          <w:b/>
          <w:bCs/>
        </w:rPr>
        <w:t xml:space="preserve">Документи за обявяване: </w:t>
      </w:r>
      <w:r>
        <w:t xml:space="preserve">Решение No.611 от 16.10.2007 г., бр. 85/2007 на Държавен вестник 2-2-168-611-2007 </w:t>
      </w:r>
    </w:p>
    <w:p w14:paraId="3642893D" w14:textId="77777777" w:rsidR="00BF011C" w:rsidRPr="0022423B" w:rsidRDefault="00BF011C" w:rsidP="006C66C7">
      <w:pPr>
        <w:ind w:firstLine="480"/>
        <w:jc w:val="both"/>
        <w:rPr>
          <w:b/>
          <w:bCs/>
          <w:color w:val="000000"/>
        </w:rPr>
      </w:pPr>
      <w:r w:rsidRPr="0022423B">
        <w:rPr>
          <w:b/>
          <w:bCs/>
          <w:color w:val="000000"/>
        </w:rPr>
        <w:t>Целите на опазване на защитената зона са:</w:t>
      </w:r>
    </w:p>
    <w:p w14:paraId="3197B344" w14:textId="77777777" w:rsidR="00BF011C" w:rsidRPr="0022423B" w:rsidRDefault="00BF011C" w:rsidP="006C66C7">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23C503D5" w14:textId="77777777" w:rsidR="00BF011C" w:rsidRPr="0022423B" w:rsidRDefault="00BF011C" w:rsidP="006C66C7">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5830CAD5" w14:textId="77777777" w:rsidR="00BF011C" w:rsidRPr="0022423B" w:rsidRDefault="00BF011C" w:rsidP="006C66C7">
      <w:pPr>
        <w:autoSpaceDE w:val="0"/>
        <w:autoSpaceDN w:val="0"/>
        <w:adjustRightInd w:val="0"/>
        <w:jc w:val="both"/>
        <w:rPr>
          <w:color w:val="000000"/>
        </w:rPr>
      </w:pPr>
      <w:r w:rsidRPr="0022423B">
        <w:rPr>
          <w:color w:val="000000"/>
        </w:rPr>
        <w:t xml:space="preserve">3. Възстановяване при необходимост на </w:t>
      </w:r>
      <w:proofErr w:type="spellStart"/>
      <w:r w:rsidRPr="0022423B">
        <w:rPr>
          <w:color w:val="000000"/>
        </w:rPr>
        <w:t>на</w:t>
      </w:r>
      <w:proofErr w:type="spellEnd"/>
      <w:r w:rsidRPr="0022423B">
        <w:rPr>
          <w:color w:val="000000"/>
        </w:rPr>
        <w:t xml:space="preserve">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62E24004" w14:textId="77777777" w:rsidR="00BF011C" w:rsidRPr="0022423B" w:rsidRDefault="00BF011C" w:rsidP="006C66C7">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1CBED636" w14:textId="77777777" w:rsidR="00BF011C" w:rsidRPr="00F32A39" w:rsidRDefault="00BF011C" w:rsidP="00907657">
      <w:pPr>
        <w:autoSpaceDE w:val="0"/>
        <w:autoSpaceDN w:val="0"/>
        <w:adjustRightInd w:val="0"/>
        <w:ind w:firstLine="576"/>
        <w:jc w:val="both"/>
        <w:rPr>
          <w:b/>
          <w:bCs/>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14:paraId="602C99A7" w14:textId="148BAA01" w:rsidR="00BF011C" w:rsidRDefault="00BF011C" w:rsidP="004726A5">
      <w:pPr>
        <w:jc w:val="both"/>
      </w:pPr>
      <w:r>
        <w:rPr>
          <w:b/>
          <w:bCs/>
          <w:color w:val="000000"/>
        </w:rPr>
        <w:tab/>
      </w:r>
      <w:r w:rsidRPr="004726A5">
        <w:rPr>
          <w:b/>
          <w:bCs/>
          <w:color w:val="000000"/>
        </w:rPr>
        <w:t xml:space="preserve">Подотделите, в които попада ЗЗ „Лудогорие” – BG0000168 са: </w:t>
      </w:r>
      <w:r w:rsidR="00552592" w:rsidRPr="00552592">
        <w:rPr>
          <w:color w:val="000000"/>
          <w:lang w:val="en-US"/>
        </w:rPr>
        <w:t>1</w:t>
      </w:r>
      <w:r w:rsidR="00552592">
        <w:rPr>
          <w:color w:val="000000"/>
        </w:rPr>
        <w:t>г,д,е,ж,з,и,к,л,1,2,</w:t>
      </w:r>
      <w:r w:rsidR="00862267">
        <w:rPr>
          <w:color w:val="000000"/>
        </w:rPr>
        <w:t xml:space="preserve"> 2, 3, 4, 21, 22, </w:t>
      </w:r>
      <w:r w:rsidRPr="00552592">
        <w:rPr>
          <w:lang w:val="en-US"/>
        </w:rPr>
        <w:t>2</w:t>
      </w:r>
      <w:r w:rsidRPr="00114D65">
        <w:rPr>
          <w:lang w:val="en-US"/>
        </w:rPr>
        <w:t>3,</w:t>
      </w:r>
      <w:r w:rsidR="00862267">
        <w:t xml:space="preserve"> 24е</w:t>
      </w:r>
      <w:r w:rsidR="00862267">
        <w:rPr>
          <w:color w:val="000000"/>
        </w:rPr>
        <w:t xml:space="preserve">÷о, </w:t>
      </w:r>
      <w:r w:rsidRPr="00114D65">
        <w:rPr>
          <w:lang w:val="en-US"/>
        </w:rPr>
        <w:t>25</w:t>
      </w:r>
      <w:r w:rsidR="00862267">
        <w:rPr>
          <w:color w:val="000000"/>
        </w:rPr>
        <w:t>÷</w:t>
      </w:r>
      <w:r w:rsidR="00CF3A08">
        <w:rPr>
          <w:color w:val="000000"/>
        </w:rPr>
        <w:t>115</w:t>
      </w:r>
      <w:r w:rsidRPr="00114D65">
        <w:rPr>
          <w:lang w:val="en-US"/>
        </w:rPr>
        <w:t xml:space="preserve">, </w:t>
      </w:r>
      <w:r w:rsidR="00FB580A">
        <w:t xml:space="preserve"> </w:t>
      </w:r>
      <w:r w:rsidR="00B21C26">
        <w:t>132</w:t>
      </w:r>
      <w:r w:rsidR="00B21C26">
        <w:rPr>
          <w:color w:val="000000"/>
        </w:rPr>
        <w:t xml:space="preserve">, </w:t>
      </w:r>
      <w:r w:rsidRPr="00114D65">
        <w:rPr>
          <w:lang w:val="en-US"/>
        </w:rPr>
        <w:t>133а,б,</w:t>
      </w:r>
      <w:proofErr w:type="spellStart"/>
      <w:r w:rsidR="00B21C26">
        <w:t>в,е</w:t>
      </w:r>
      <w:proofErr w:type="spellEnd"/>
      <w:r w:rsidRPr="00114D65">
        <w:rPr>
          <w:lang w:val="en-US"/>
        </w:rPr>
        <w:t>, 134</w:t>
      </w:r>
      <w:r w:rsidR="0043527C">
        <w:rPr>
          <w:color w:val="000000"/>
        </w:rPr>
        <w:t xml:space="preserve">÷137, 139, </w:t>
      </w:r>
      <w:r w:rsidR="0043527C">
        <w:t>159</w:t>
      </w:r>
      <w:r w:rsidR="007673F0">
        <w:rPr>
          <w:color w:val="000000"/>
        </w:rPr>
        <w:t>н, 161-б,в,г,н,о</w:t>
      </w:r>
      <w:r w:rsidRPr="00114D65">
        <w:rPr>
          <w:lang w:val="en-US"/>
        </w:rPr>
        <w:t xml:space="preserve"> </w:t>
      </w:r>
      <w:r w:rsidR="003213B9">
        <w:t>165а</w:t>
      </w:r>
      <w:r w:rsidR="003213B9">
        <w:rPr>
          <w:color w:val="000000"/>
        </w:rPr>
        <w:t xml:space="preserve">÷и,1, 168б÷к,1÷4, </w:t>
      </w:r>
      <w:r w:rsidR="00AC1FF3">
        <w:rPr>
          <w:color w:val="000000"/>
        </w:rPr>
        <w:t>172-а, 173а,б,л,м,н,3,4,</w:t>
      </w:r>
      <w:r w:rsidR="003213B9">
        <w:rPr>
          <w:color w:val="000000"/>
        </w:rPr>
        <w:t xml:space="preserve"> </w:t>
      </w:r>
      <w:r w:rsidRPr="00114D65">
        <w:rPr>
          <w:lang w:val="en-US"/>
        </w:rPr>
        <w:t>174</w:t>
      </w:r>
      <w:r w:rsidR="00AC1FF3">
        <w:t>в,</w:t>
      </w:r>
      <w:r w:rsidRPr="00114D65">
        <w:rPr>
          <w:lang w:val="en-US"/>
        </w:rPr>
        <w:t>е,</w:t>
      </w:r>
      <w:r w:rsidR="00AC1FF3">
        <w:t xml:space="preserve">м,п,р,в1,ж1,м1,о1,в2,о2,1, 175б,б1, 184-е,и, </w:t>
      </w:r>
      <w:r w:rsidR="000F24DA">
        <w:t xml:space="preserve">188з,л1, </w:t>
      </w:r>
      <w:r w:rsidR="00725366">
        <w:t xml:space="preserve">191-г,д,1,2, </w:t>
      </w:r>
      <w:r w:rsidR="005805FE">
        <w:t xml:space="preserve">199б, 201в,в1, </w:t>
      </w:r>
      <w:r w:rsidRPr="00114D65">
        <w:rPr>
          <w:lang w:val="en-US"/>
        </w:rPr>
        <w:t xml:space="preserve"> 202г</w:t>
      </w:r>
      <w:r w:rsidR="005805FE">
        <w:t>,д,3</w:t>
      </w:r>
      <w:r w:rsidRPr="00114D65">
        <w:rPr>
          <w:lang w:val="en-US"/>
        </w:rPr>
        <w:t>, 203и,к, 204а</w:t>
      </w:r>
      <w:r w:rsidR="005805FE">
        <w:rPr>
          <w:color w:val="000000"/>
        </w:rPr>
        <w:t>÷г,м÷с,1,2</w:t>
      </w:r>
      <w:r w:rsidRPr="00114D65">
        <w:rPr>
          <w:lang w:val="en-US"/>
        </w:rPr>
        <w:t>,</w:t>
      </w:r>
      <w:r w:rsidR="005805FE">
        <w:t xml:space="preserve"> </w:t>
      </w:r>
      <w:r w:rsidR="00C25E38">
        <w:t>206д</w:t>
      </w:r>
      <w:r w:rsidR="00C25E38">
        <w:rPr>
          <w:color w:val="000000"/>
        </w:rPr>
        <w:t>÷и,п,1,2,</w:t>
      </w:r>
      <w:r w:rsidRPr="00114D65">
        <w:rPr>
          <w:lang w:val="en-US"/>
        </w:rPr>
        <w:t xml:space="preserve"> 208</w:t>
      </w:r>
      <w:r w:rsidR="00C25E38">
        <w:t>е</w:t>
      </w:r>
      <w:r w:rsidR="00C25E38">
        <w:rPr>
          <w:color w:val="000000"/>
        </w:rPr>
        <w:t>÷</w:t>
      </w:r>
      <w:r w:rsidR="00C25E38">
        <w:t>м,2</w:t>
      </w:r>
      <w:r w:rsidR="00C25E38">
        <w:rPr>
          <w:color w:val="000000"/>
        </w:rPr>
        <w:t>÷4</w:t>
      </w:r>
      <w:r w:rsidRPr="00114D65">
        <w:rPr>
          <w:lang w:val="en-US"/>
        </w:rPr>
        <w:t xml:space="preserve">, </w:t>
      </w:r>
      <w:r w:rsidR="00C25E38">
        <w:t xml:space="preserve">214д, </w:t>
      </w:r>
      <w:r w:rsidR="00DC699E">
        <w:t>310</w:t>
      </w:r>
      <w:r w:rsidR="00DC699E">
        <w:rPr>
          <w:color w:val="000000"/>
        </w:rPr>
        <w:t>÷342, 409÷410, 412÷423,</w:t>
      </w:r>
      <w:r w:rsidRPr="00114D65">
        <w:rPr>
          <w:lang w:val="en-US"/>
        </w:rPr>
        <w:t xml:space="preserve"> </w:t>
      </w:r>
      <w:r w:rsidR="00DC699E">
        <w:t xml:space="preserve">638, 639, 640, </w:t>
      </w:r>
      <w:r w:rsidR="00055F15">
        <w:t>708, 1071</w:t>
      </w:r>
      <w:r w:rsidR="00055F15">
        <w:rPr>
          <w:color w:val="000000"/>
        </w:rPr>
        <w:t>÷1105</w:t>
      </w:r>
      <w:r w:rsidRPr="00114D65">
        <w:rPr>
          <w:lang w:val="en-US"/>
        </w:rPr>
        <w:t>, 1138</w:t>
      </w:r>
      <w:r w:rsidR="00701376">
        <w:t>-1152, 1153и</w:t>
      </w:r>
      <w:r w:rsidR="00701376">
        <w:rPr>
          <w:color w:val="000000"/>
        </w:rPr>
        <w:t>÷п, 1154÷1176, 1177</w:t>
      </w:r>
      <w:r w:rsidR="00186DDA">
        <w:rPr>
          <w:color w:val="000000"/>
        </w:rPr>
        <w:t>г÷л,1.</w:t>
      </w:r>
    </w:p>
    <w:p w14:paraId="2A0F72D0" w14:textId="77777777" w:rsidR="00BF011C" w:rsidRDefault="00BF011C" w:rsidP="00114D65"/>
    <w:p w14:paraId="2DB4528E" w14:textId="77777777" w:rsidR="00BF011C" w:rsidRPr="006F2A64" w:rsidRDefault="00BF011C" w:rsidP="006F2A64">
      <w:pPr>
        <w:ind w:right="7"/>
        <w:jc w:val="both"/>
        <w:rPr>
          <w:b/>
          <w:bCs/>
          <w:i/>
          <w:iCs/>
          <w:u w:val="single"/>
        </w:rPr>
      </w:pPr>
      <w:r>
        <w:rPr>
          <w:b/>
          <w:bCs/>
          <w:i/>
          <w:iCs/>
          <w:u w:val="single"/>
        </w:rPr>
        <w:t xml:space="preserve">2. Защитена зона </w:t>
      </w:r>
      <w:proofErr w:type="spellStart"/>
      <w:r>
        <w:rPr>
          <w:b/>
          <w:bCs/>
          <w:i/>
          <w:iCs/>
          <w:u w:val="single"/>
        </w:rPr>
        <w:t>Хърсовска</w:t>
      </w:r>
      <w:proofErr w:type="spellEnd"/>
      <w:r>
        <w:rPr>
          <w:b/>
          <w:bCs/>
          <w:i/>
          <w:iCs/>
          <w:u w:val="single"/>
        </w:rPr>
        <w:t xml:space="preserve"> река - BG0000106</w:t>
      </w:r>
    </w:p>
    <w:p w14:paraId="79CFE5E1" w14:textId="77777777" w:rsidR="00BF011C" w:rsidRDefault="00BF011C" w:rsidP="006F2A64">
      <w:pPr>
        <w:pStyle w:val="ab"/>
      </w:pPr>
      <w:r>
        <w:rPr>
          <w:b/>
          <w:bCs/>
        </w:rPr>
        <w:t xml:space="preserve">Площ: </w:t>
      </w:r>
      <w:r>
        <w:t>36756.7 хектара</w:t>
      </w:r>
    </w:p>
    <w:p w14:paraId="37B2CFD7" w14:textId="77777777" w:rsidR="00BF011C" w:rsidRDefault="00BF011C" w:rsidP="006F2A64">
      <w:pPr>
        <w:pStyle w:val="ab"/>
        <w:rPr>
          <w:b/>
          <w:bCs/>
        </w:rPr>
      </w:pPr>
      <w:r>
        <w:rPr>
          <w:b/>
          <w:bCs/>
        </w:rPr>
        <w:t>Местоположение:</w:t>
      </w:r>
    </w:p>
    <w:p w14:paraId="61DC428C" w14:textId="77777777" w:rsidR="00BF011C" w:rsidRDefault="00BF011C" w:rsidP="006F2A64">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14:paraId="59F1CDB9" w14:textId="77777777" w:rsidR="00BF011C" w:rsidRDefault="00BF011C" w:rsidP="006F2A64">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 с. Полковник Таслаково, с. Прохлада, с. Секулово, с. Скала</w:t>
      </w:r>
    </w:p>
    <w:p w14:paraId="2C6E1C62" w14:textId="77777777" w:rsidR="00BF011C" w:rsidRDefault="00BF011C" w:rsidP="006F2A64">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Попрусаново, с. Посев, с. Стрелково</w:t>
      </w:r>
    </w:p>
    <w:p w14:paraId="17439DD7" w14:textId="77777777" w:rsidR="00BF011C" w:rsidRDefault="00BF011C" w:rsidP="006F2A64">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14:paraId="180B0A77" w14:textId="77777777" w:rsidR="00BF011C" w:rsidRDefault="00BF011C" w:rsidP="006F2A64">
      <w:pPr>
        <w:pStyle w:val="ab"/>
      </w:pPr>
      <w:r>
        <w:rPr>
          <w:b/>
          <w:bCs/>
        </w:rPr>
        <w:t xml:space="preserve">6. </w:t>
      </w:r>
      <w:r>
        <w:rPr>
          <w:rStyle w:val="af1"/>
        </w:rPr>
        <w:t>Област:</w:t>
      </w:r>
      <w:r>
        <w:t xml:space="preserve"> Шумен, </w:t>
      </w:r>
      <w:r>
        <w:rPr>
          <w:rStyle w:val="af1"/>
        </w:rPr>
        <w:t>Община:</w:t>
      </w:r>
      <w:r>
        <w:t xml:space="preserve"> Каолиново, </w:t>
      </w:r>
      <w:r>
        <w:rPr>
          <w:rStyle w:val="af1"/>
        </w:rPr>
        <w:t>Населено място:</w:t>
      </w:r>
      <w:r>
        <w:t xml:space="preserve"> с. Тодор Икономово</w:t>
      </w:r>
    </w:p>
    <w:p w14:paraId="7A9D2409" w14:textId="77777777" w:rsidR="00BF011C" w:rsidRDefault="00BF011C" w:rsidP="006F2A64">
      <w:pPr>
        <w:pStyle w:val="ab"/>
      </w:pPr>
      <w:r w:rsidRPr="00E83485">
        <w:rPr>
          <w:b/>
          <w:bCs/>
        </w:rPr>
        <w:lastRenderedPageBreak/>
        <w:t>Попада на територията на следните Регионални инспекции по околната среда и водите (РИОСВ):</w:t>
      </w:r>
      <w:r>
        <w:rPr>
          <w:rStyle w:val="af1"/>
        </w:rPr>
        <w:t xml:space="preserve">Варна, Русе и Шумен </w:t>
      </w:r>
    </w:p>
    <w:p w14:paraId="797C5EEF" w14:textId="77777777" w:rsidR="00BF011C" w:rsidRDefault="00BF011C" w:rsidP="006F2A64">
      <w:pPr>
        <w:pStyle w:val="ab"/>
      </w:pPr>
      <w:r>
        <w:rPr>
          <w:b/>
          <w:bCs/>
        </w:rPr>
        <w:t xml:space="preserve">Документи за обявяване: </w:t>
      </w:r>
      <w:r>
        <w:t xml:space="preserve">Решение No.611 от 16.10.2007 г., бр. 85/2007 на Държавен вестник 2-2-106-611-2007 </w:t>
      </w:r>
    </w:p>
    <w:p w14:paraId="3352E5CB" w14:textId="77777777" w:rsidR="00BF011C" w:rsidRPr="0022423B" w:rsidRDefault="00BF011C" w:rsidP="005612FD">
      <w:pPr>
        <w:ind w:firstLine="480"/>
        <w:jc w:val="both"/>
        <w:rPr>
          <w:b/>
          <w:bCs/>
          <w:color w:val="000000"/>
        </w:rPr>
      </w:pPr>
      <w:r w:rsidRPr="0022423B">
        <w:rPr>
          <w:b/>
          <w:bCs/>
          <w:color w:val="000000"/>
        </w:rPr>
        <w:t>Целите на опазване на защитената зона са:</w:t>
      </w:r>
    </w:p>
    <w:p w14:paraId="0E46770A" w14:textId="77777777" w:rsidR="00BF011C" w:rsidRPr="0022423B" w:rsidRDefault="00BF011C" w:rsidP="005612FD">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40516963" w14:textId="77777777" w:rsidR="00BF011C" w:rsidRPr="0022423B" w:rsidRDefault="00BF011C" w:rsidP="005612FD">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0E44E1FF" w14:textId="77777777" w:rsidR="00BF011C" w:rsidRPr="0022423B" w:rsidRDefault="00BF011C" w:rsidP="005612FD">
      <w:pPr>
        <w:autoSpaceDE w:val="0"/>
        <w:autoSpaceDN w:val="0"/>
        <w:adjustRightInd w:val="0"/>
        <w:jc w:val="both"/>
        <w:rPr>
          <w:color w:val="000000"/>
        </w:rPr>
      </w:pPr>
      <w:r w:rsidRPr="0022423B">
        <w:rPr>
          <w:color w:val="000000"/>
        </w:rPr>
        <w:t xml:space="preserve">3. Възстановяване при необходимост на </w:t>
      </w:r>
      <w:proofErr w:type="spellStart"/>
      <w:r w:rsidRPr="0022423B">
        <w:rPr>
          <w:color w:val="000000"/>
        </w:rPr>
        <w:t>на</w:t>
      </w:r>
      <w:proofErr w:type="spellEnd"/>
      <w:r w:rsidRPr="0022423B">
        <w:rPr>
          <w:color w:val="000000"/>
        </w:rPr>
        <w:t xml:space="preserve">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039E9DC0" w14:textId="77777777" w:rsidR="00BF011C" w:rsidRPr="0022423B" w:rsidRDefault="00BF011C" w:rsidP="005612FD">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14:paraId="7716855F" w14:textId="77777777" w:rsidR="00BF011C" w:rsidRDefault="00BF011C" w:rsidP="005612FD">
      <w:pPr>
        <w:autoSpaceDE w:val="0"/>
        <w:autoSpaceDN w:val="0"/>
        <w:adjustRightInd w:val="0"/>
        <w:ind w:firstLine="576"/>
        <w:jc w:val="both"/>
        <w:rPr>
          <w:b/>
          <w:bCs/>
          <w:color w:val="000000"/>
        </w:rPr>
      </w:pPr>
      <w:r w:rsidRPr="0022423B">
        <w:rPr>
          <w:color w:val="000000"/>
        </w:rPr>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bCs/>
          <w:color w:val="000000"/>
        </w:rPr>
        <w:tab/>
      </w:r>
    </w:p>
    <w:p w14:paraId="36077750" w14:textId="7D219751" w:rsidR="00BF011C" w:rsidRPr="00C84827" w:rsidRDefault="00BF011C" w:rsidP="00E25FE6">
      <w:pPr>
        <w:autoSpaceDE w:val="0"/>
        <w:autoSpaceDN w:val="0"/>
        <w:adjustRightInd w:val="0"/>
        <w:ind w:firstLine="576"/>
        <w:jc w:val="both"/>
      </w:pPr>
      <w:r w:rsidRPr="004726A5">
        <w:rPr>
          <w:b/>
          <w:bCs/>
          <w:color w:val="000000"/>
        </w:rPr>
        <w:t xml:space="preserve">Подотделите, в които </w:t>
      </w:r>
      <w:proofErr w:type="spellStart"/>
      <w:r w:rsidRPr="004726A5">
        <w:rPr>
          <w:b/>
          <w:bCs/>
          <w:color w:val="000000"/>
        </w:rPr>
        <w:t>попада</w:t>
      </w:r>
      <w:r w:rsidRPr="00E25FE6">
        <w:rPr>
          <w:b/>
          <w:bCs/>
          <w:color w:val="000000"/>
        </w:rPr>
        <w:t>ЗЗ</w:t>
      </w:r>
      <w:proofErr w:type="spellEnd"/>
      <w:r w:rsidRPr="00E25FE6">
        <w:rPr>
          <w:b/>
          <w:bCs/>
          <w:color w:val="000000"/>
        </w:rPr>
        <w:t xml:space="preserve"> „</w:t>
      </w:r>
      <w:proofErr w:type="spellStart"/>
      <w:r w:rsidRPr="00E25FE6">
        <w:rPr>
          <w:b/>
          <w:bCs/>
          <w:color w:val="000000"/>
        </w:rPr>
        <w:t>Хърсовска</w:t>
      </w:r>
      <w:proofErr w:type="spellEnd"/>
      <w:r w:rsidRPr="00E25FE6">
        <w:rPr>
          <w:b/>
          <w:bCs/>
          <w:color w:val="000000"/>
        </w:rPr>
        <w:t xml:space="preserve"> река” – BG0000106</w:t>
      </w:r>
      <w:r>
        <w:rPr>
          <w:b/>
          <w:bCs/>
          <w:color w:val="000000"/>
        </w:rPr>
        <w:t xml:space="preserve"> са</w:t>
      </w:r>
      <w:r w:rsidRPr="00E25FE6">
        <w:rPr>
          <w:b/>
          <w:bCs/>
          <w:color w:val="000000"/>
        </w:rPr>
        <w:t>:</w:t>
      </w:r>
      <w:r w:rsidRPr="00114D65">
        <w:rPr>
          <w:lang w:val="en-US"/>
        </w:rPr>
        <w:t xml:space="preserve"> </w:t>
      </w:r>
      <w:r w:rsidR="00C84827">
        <w:t xml:space="preserve">248÷266, 272÷278, 279в÷у,ц,ч,ш,щ,ю,я,6÷10,13÷20, </w:t>
      </w:r>
      <w:r w:rsidR="00FE4A8B">
        <w:t>284÷305</w:t>
      </w:r>
    </w:p>
    <w:p w14:paraId="5778FDD2" w14:textId="77777777" w:rsidR="00BF011C" w:rsidRDefault="00BF011C" w:rsidP="00114D65"/>
    <w:p w14:paraId="57AE3F3F" w14:textId="77777777" w:rsidR="00BF011C" w:rsidRPr="00E7300C" w:rsidRDefault="00BF011C" w:rsidP="00E7300C">
      <w:pPr>
        <w:ind w:right="7"/>
        <w:jc w:val="both"/>
        <w:rPr>
          <w:b/>
          <w:bCs/>
          <w:i/>
          <w:iCs/>
          <w:u w:val="single"/>
        </w:rPr>
      </w:pPr>
      <w:r>
        <w:rPr>
          <w:b/>
          <w:bCs/>
          <w:i/>
          <w:iCs/>
          <w:u w:val="single"/>
        </w:rPr>
        <w:t>3. Защитена зона Пожарево - Гарван - BG0000530</w:t>
      </w:r>
    </w:p>
    <w:p w14:paraId="52BD4B8C" w14:textId="77777777" w:rsidR="00BF011C" w:rsidRDefault="00BF011C" w:rsidP="00E7300C">
      <w:pPr>
        <w:pStyle w:val="ab"/>
      </w:pPr>
      <w:r>
        <w:rPr>
          <w:b/>
          <w:bCs/>
        </w:rPr>
        <w:t xml:space="preserve">Площ: </w:t>
      </w:r>
      <w:r>
        <w:t>6304.92 хектара</w:t>
      </w:r>
    </w:p>
    <w:p w14:paraId="430816C5" w14:textId="77777777" w:rsidR="00BF011C" w:rsidRDefault="00BF011C" w:rsidP="00E7300C">
      <w:pPr>
        <w:pStyle w:val="ab"/>
        <w:rPr>
          <w:b/>
          <w:bCs/>
        </w:rPr>
      </w:pPr>
      <w:r>
        <w:rPr>
          <w:b/>
          <w:bCs/>
        </w:rPr>
        <w:t>Местоположение:</w:t>
      </w:r>
    </w:p>
    <w:p w14:paraId="285E6666" w14:textId="77777777" w:rsidR="00BF011C" w:rsidRDefault="00BF011C" w:rsidP="00E7300C">
      <w:pPr>
        <w:pStyle w:val="ab"/>
      </w:pPr>
      <w:r>
        <w:rPr>
          <w:b/>
          <w:bCs/>
        </w:rPr>
        <w:t xml:space="preserve">1.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Долно Ряхово, с. Малък Преславец</w:t>
      </w:r>
    </w:p>
    <w:p w14:paraId="488B20EF" w14:textId="77777777" w:rsidR="00BF011C" w:rsidRDefault="00BF011C" w:rsidP="00E7300C">
      <w:pPr>
        <w:pStyle w:val="ab"/>
      </w:pPr>
      <w:r>
        <w:rPr>
          <w:b/>
          <w:bCs/>
        </w:rPr>
        <w:t xml:space="preserve">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Ветрен</w:t>
      </w:r>
    </w:p>
    <w:p w14:paraId="1C7B4E6A" w14:textId="77777777" w:rsidR="00BF011C" w:rsidRDefault="00BF011C" w:rsidP="00E7300C">
      <w:pPr>
        <w:pStyle w:val="ab"/>
      </w:pPr>
      <w:r>
        <w:rPr>
          <w:b/>
          <w:bCs/>
        </w:rPr>
        <w:t xml:space="preserve">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Гарван, с. Попина</w:t>
      </w:r>
    </w:p>
    <w:p w14:paraId="417BE6F7" w14:textId="77777777" w:rsidR="00BF011C" w:rsidRDefault="00BF011C" w:rsidP="00E7300C">
      <w:pPr>
        <w:pStyle w:val="ab"/>
      </w:pPr>
      <w:r>
        <w:rPr>
          <w:b/>
          <w:bCs/>
        </w:rPr>
        <w:t xml:space="preserve">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гр. Тутракан, с. Дунавец, с. Пожарево</w:t>
      </w:r>
    </w:p>
    <w:p w14:paraId="49585CE2" w14:textId="77777777" w:rsidR="00BF011C" w:rsidRDefault="00BF011C" w:rsidP="00E7300C">
      <w:pPr>
        <w:pStyle w:val="ab"/>
      </w:pPr>
      <w:r>
        <w:rPr>
          <w:b/>
          <w:bCs/>
        </w:rPr>
        <w:t xml:space="preserve">Попада на територията на РИОСВ </w:t>
      </w:r>
      <w:r>
        <w:rPr>
          <w:rStyle w:val="af1"/>
        </w:rPr>
        <w:t xml:space="preserve">Русе </w:t>
      </w:r>
    </w:p>
    <w:p w14:paraId="5DF02B0F" w14:textId="77777777" w:rsidR="00BF011C" w:rsidRDefault="00BF011C" w:rsidP="00E7300C">
      <w:pPr>
        <w:pStyle w:val="ab"/>
      </w:pPr>
      <w:r>
        <w:rPr>
          <w:b/>
          <w:bCs/>
        </w:rPr>
        <w:t xml:space="preserve">Документи за обявяване: </w:t>
      </w:r>
      <w:r>
        <w:t xml:space="preserve">Решение No.122 от 02.03.2007 г., бр. 21/2007 на Държавен вестник 2-2-530-122-2007 </w:t>
      </w:r>
    </w:p>
    <w:p w14:paraId="61B0B9EF" w14:textId="77777777" w:rsidR="00BF011C" w:rsidRDefault="00BF011C" w:rsidP="00E7300C">
      <w:pPr>
        <w:pStyle w:val="ab"/>
      </w:pPr>
      <w:r>
        <w:rPr>
          <w:b/>
          <w:bCs/>
        </w:rPr>
        <w:t xml:space="preserve">Документи за промяна: </w:t>
      </w:r>
      <w:r>
        <w:t xml:space="preserve">Промяна в площта - увеличаване с Решение No.811 от 16.11.2010 г., бр. 96/2010 на Държавен вестник </w:t>
      </w:r>
    </w:p>
    <w:p w14:paraId="53D9FDB5" w14:textId="77777777" w:rsidR="00BF011C" w:rsidRPr="0022423B" w:rsidRDefault="00BF011C" w:rsidP="00E7300C">
      <w:pPr>
        <w:ind w:firstLine="480"/>
        <w:jc w:val="both"/>
        <w:rPr>
          <w:b/>
          <w:bCs/>
          <w:color w:val="000000"/>
        </w:rPr>
      </w:pPr>
      <w:r w:rsidRPr="0022423B">
        <w:rPr>
          <w:b/>
          <w:bCs/>
          <w:color w:val="000000"/>
        </w:rPr>
        <w:t>Целите на опазване на защитената зона са:</w:t>
      </w:r>
    </w:p>
    <w:p w14:paraId="6CE6FA91" w14:textId="77777777" w:rsidR="00BF011C" w:rsidRPr="0022423B" w:rsidRDefault="00BF011C" w:rsidP="00E7300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74278981" w14:textId="77777777" w:rsidR="00BF011C" w:rsidRPr="0022423B" w:rsidRDefault="00BF011C" w:rsidP="00E7300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2BD30B62" w14:textId="77777777" w:rsidR="00BF011C" w:rsidRPr="0022423B" w:rsidRDefault="00BF011C" w:rsidP="00E7300C">
      <w:pPr>
        <w:autoSpaceDE w:val="0"/>
        <w:autoSpaceDN w:val="0"/>
        <w:adjustRightInd w:val="0"/>
        <w:jc w:val="both"/>
        <w:rPr>
          <w:color w:val="000000"/>
        </w:rPr>
      </w:pPr>
      <w:r w:rsidRPr="0022423B">
        <w:rPr>
          <w:color w:val="000000"/>
        </w:rPr>
        <w:t xml:space="preserve">3. Възстановяване при необходимост на </w:t>
      </w:r>
      <w:proofErr w:type="spellStart"/>
      <w:r w:rsidRPr="0022423B">
        <w:rPr>
          <w:color w:val="000000"/>
        </w:rPr>
        <w:t>на</w:t>
      </w:r>
      <w:proofErr w:type="spellEnd"/>
      <w:r w:rsidRPr="0022423B">
        <w:rPr>
          <w:color w:val="000000"/>
        </w:rPr>
        <w:t xml:space="preserve">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5A686945" w14:textId="77777777" w:rsidR="00BF011C" w:rsidRPr="0022423B" w:rsidRDefault="00BF011C" w:rsidP="00E7300C">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729B5E85" w14:textId="77777777" w:rsidR="00BF011C" w:rsidRDefault="00BF011C" w:rsidP="00E7300C">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14:paraId="4D860815" w14:textId="77777777" w:rsidR="00BF011C" w:rsidRDefault="00BF011C" w:rsidP="00F32A39"/>
    <w:p w14:paraId="29F0D988" w14:textId="77777777" w:rsidR="00BF011C" w:rsidRPr="00517888" w:rsidRDefault="00BF011C" w:rsidP="006373AB">
      <w:pPr>
        <w:jc w:val="both"/>
      </w:pPr>
      <w:r w:rsidRPr="00517888">
        <w:rPr>
          <w:b/>
          <w:bCs/>
          <w:lang w:val="en-US"/>
        </w:rPr>
        <w:lastRenderedPageBreak/>
        <w:t xml:space="preserve">II. </w:t>
      </w:r>
      <w:proofErr w:type="spellStart"/>
      <w:r w:rsidRPr="00517888">
        <w:rPr>
          <w:b/>
          <w:bCs/>
          <w:lang w:val="en-US"/>
        </w:rPr>
        <w:t>Защитени</w:t>
      </w:r>
      <w:proofErr w:type="spellEnd"/>
      <w:r w:rsidRPr="00517888">
        <w:rPr>
          <w:b/>
          <w:bCs/>
          <w:lang w:val="en-US"/>
        </w:rPr>
        <w:t xml:space="preserve"> </w:t>
      </w:r>
      <w:proofErr w:type="spellStart"/>
      <w:r w:rsidRPr="00517888">
        <w:rPr>
          <w:b/>
          <w:bCs/>
          <w:lang w:val="en-US"/>
        </w:rPr>
        <w:t>зони</w:t>
      </w:r>
      <w:proofErr w:type="spellEnd"/>
      <w:r w:rsidRPr="00517888">
        <w:rPr>
          <w:b/>
          <w:bCs/>
          <w:lang w:val="en-US"/>
        </w:rPr>
        <w:t xml:space="preserve"> </w:t>
      </w:r>
      <w:proofErr w:type="spellStart"/>
      <w:r w:rsidRPr="00517888">
        <w:rPr>
          <w:b/>
          <w:bCs/>
          <w:lang w:val="en-US"/>
        </w:rPr>
        <w:t>за</w:t>
      </w:r>
      <w:proofErr w:type="spellEnd"/>
      <w:r w:rsidRPr="00517888">
        <w:rPr>
          <w:b/>
          <w:bCs/>
          <w:lang w:val="en-US"/>
        </w:rPr>
        <w:t xml:space="preserve"> </w:t>
      </w:r>
      <w:r w:rsidRPr="00517888">
        <w:rPr>
          <w:b/>
          <w:bCs/>
        </w:rPr>
        <w:t>опазване</w:t>
      </w:r>
      <w:r w:rsidRPr="00517888">
        <w:rPr>
          <w:b/>
          <w:bCs/>
          <w:lang w:val="en-US"/>
        </w:rPr>
        <w:t xml:space="preserve"> </w:t>
      </w:r>
      <w:proofErr w:type="spellStart"/>
      <w:r w:rsidRPr="00517888">
        <w:rPr>
          <w:b/>
          <w:bCs/>
          <w:lang w:val="en-US"/>
        </w:rPr>
        <w:t>на</w:t>
      </w:r>
      <w:proofErr w:type="spellEnd"/>
      <w:r w:rsidRPr="00517888">
        <w:rPr>
          <w:b/>
          <w:bCs/>
          <w:lang w:val="en-US"/>
        </w:rPr>
        <w:t xml:space="preserve"> </w:t>
      </w:r>
      <w:proofErr w:type="spellStart"/>
      <w:r w:rsidRPr="00517888">
        <w:rPr>
          <w:b/>
          <w:bCs/>
          <w:lang w:val="en-US"/>
        </w:rPr>
        <w:t>птиците</w:t>
      </w:r>
      <w:proofErr w:type="spellEnd"/>
      <w:r>
        <w:rPr>
          <w:b/>
          <w:bCs/>
        </w:rPr>
        <w:t>:</w:t>
      </w:r>
    </w:p>
    <w:p w14:paraId="17D61053" w14:textId="77777777" w:rsidR="00BF011C" w:rsidRDefault="00BF011C" w:rsidP="00F32A39"/>
    <w:p w14:paraId="0A3CF26F" w14:textId="77777777" w:rsidR="00BF011C" w:rsidRPr="003D5746" w:rsidRDefault="00BF011C" w:rsidP="003D5746">
      <w:pPr>
        <w:ind w:right="7"/>
        <w:jc w:val="both"/>
        <w:rPr>
          <w:b/>
          <w:bCs/>
          <w:i/>
          <w:iCs/>
          <w:u w:val="single"/>
        </w:rPr>
      </w:pPr>
      <w:r w:rsidRPr="003D5746">
        <w:rPr>
          <w:b/>
          <w:bCs/>
          <w:i/>
          <w:iCs/>
          <w:u w:val="single"/>
        </w:rPr>
        <w:t>1. Защитена зона Лудогорие</w:t>
      </w:r>
      <w:r>
        <w:rPr>
          <w:b/>
          <w:bCs/>
          <w:i/>
          <w:iCs/>
          <w:u w:val="single"/>
        </w:rPr>
        <w:t xml:space="preserve"> - BG0002062</w:t>
      </w:r>
    </w:p>
    <w:p w14:paraId="5F2D3B3A" w14:textId="77777777" w:rsidR="00BF011C" w:rsidRDefault="00BF011C" w:rsidP="003D5746">
      <w:pPr>
        <w:pStyle w:val="ab"/>
      </w:pPr>
      <w:r>
        <w:rPr>
          <w:b/>
          <w:bCs/>
        </w:rPr>
        <w:t xml:space="preserve">Площ: </w:t>
      </w:r>
      <w:r>
        <w:t>91389.06 хектара</w:t>
      </w:r>
    </w:p>
    <w:p w14:paraId="65461508" w14:textId="77777777" w:rsidR="00BF011C" w:rsidRDefault="00BF011C" w:rsidP="003D5746">
      <w:pPr>
        <w:pStyle w:val="ab"/>
        <w:rPr>
          <w:b/>
          <w:bCs/>
        </w:rPr>
      </w:pPr>
      <w:r>
        <w:rPr>
          <w:b/>
          <w:bCs/>
        </w:rPr>
        <w:t>Местоположение:</w:t>
      </w:r>
    </w:p>
    <w:p w14:paraId="4CA1C280" w14:textId="77777777" w:rsidR="00BF011C" w:rsidRDefault="00BF011C" w:rsidP="003D5746">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74AF863B" w14:textId="77777777" w:rsidR="00BF011C" w:rsidRDefault="00BF011C" w:rsidP="003D5746">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0CBD8E8E" w14:textId="77777777" w:rsidR="00BF011C" w:rsidRDefault="00BF011C" w:rsidP="003D5746">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5F12A0A5" w14:textId="77777777" w:rsidR="00BF011C" w:rsidRDefault="00BF011C" w:rsidP="003D5746">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68A9C995" w14:textId="77777777" w:rsidR="00BF011C" w:rsidRDefault="00BF011C" w:rsidP="003D5746">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54A74BB1" w14:textId="77777777" w:rsidR="00BF011C" w:rsidRDefault="00BF011C" w:rsidP="003D5746">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310FBB17" w14:textId="77777777" w:rsidR="00BF011C" w:rsidRDefault="00BF011C" w:rsidP="003D5746">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43892983" w14:textId="77777777" w:rsidR="00BF011C" w:rsidRDefault="00BF011C" w:rsidP="003D5746">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Черешово</w:t>
      </w:r>
    </w:p>
    <w:p w14:paraId="000A5D5C" w14:textId="77777777" w:rsidR="00BF011C" w:rsidRDefault="00BF011C" w:rsidP="003D5746">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28AC52F0" w14:textId="77777777" w:rsidR="00BF011C" w:rsidRDefault="00BF011C" w:rsidP="003D5746">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14:paraId="75F683B9" w14:textId="77777777" w:rsidR="00BF011C" w:rsidRDefault="00BF011C" w:rsidP="003D5746">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14:paraId="0D284313" w14:textId="77777777" w:rsidR="00BF011C" w:rsidRDefault="00BF011C" w:rsidP="003D5746">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Бабук, с. Брадвари, с. Йорданово, с. Казимир, с. Професор Иширково</w:t>
      </w:r>
    </w:p>
    <w:p w14:paraId="5CA1F4E9" w14:textId="77777777" w:rsidR="00BF011C" w:rsidRDefault="00BF011C" w:rsidP="003D5746">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4C3D73A6" w14:textId="77777777" w:rsidR="00BF011C" w:rsidRDefault="00BF011C" w:rsidP="003D5746">
      <w:pPr>
        <w:pStyle w:val="ab"/>
      </w:pPr>
      <w:r>
        <w:rPr>
          <w:b/>
          <w:bCs/>
        </w:rPr>
        <w:t xml:space="preserve">14.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Преславци</w:t>
      </w:r>
    </w:p>
    <w:p w14:paraId="6C8A7B72" w14:textId="77777777" w:rsidR="00BF011C" w:rsidRDefault="00BF011C" w:rsidP="003D5746">
      <w:pPr>
        <w:pStyle w:val="ab"/>
      </w:pPr>
      <w:r>
        <w:rPr>
          <w:b/>
          <w:bCs/>
        </w:rPr>
        <w:t xml:space="preserve">Попада на територията на РИОСВ </w:t>
      </w:r>
      <w:r>
        <w:rPr>
          <w:rStyle w:val="af1"/>
        </w:rPr>
        <w:t xml:space="preserve">Русе </w:t>
      </w:r>
    </w:p>
    <w:p w14:paraId="17AEC3F2" w14:textId="77777777" w:rsidR="00BF011C" w:rsidRDefault="00BF011C" w:rsidP="003D5746">
      <w:pPr>
        <w:pStyle w:val="ab"/>
      </w:pPr>
      <w:r>
        <w:rPr>
          <w:b/>
          <w:bCs/>
        </w:rPr>
        <w:t xml:space="preserve">Документи за обявяване: </w:t>
      </w:r>
      <w:r>
        <w:t xml:space="preserve">Заповед No.РД-837 от 17.11.2008 г., бр. 11/2009 на Държавен вестник 2-1-2062-837-2008 </w:t>
      </w:r>
    </w:p>
    <w:p w14:paraId="269FD463" w14:textId="77777777" w:rsidR="00BF011C" w:rsidRDefault="00BF011C" w:rsidP="003D5746">
      <w:pPr>
        <w:pStyle w:val="a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14:paraId="5CA399A7" w14:textId="77777777" w:rsidR="00BF011C" w:rsidRDefault="00BF011C" w:rsidP="003D5746">
      <w:pPr>
        <w:pStyle w:val="ab"/>
        <w:rPr>
          <w:b/>
          <w:bCs/>
        </w:rPr>
      </w:pPr>
      <w:r>
        <w:rPr>
          <w:b/>
          <w:bCs/>
        </w:rPr>
        <w:t>Цели на обявяване:</w:t>
      </w:r>
    </w:p>
    <w:p w14:paraId="0B4A84A5" w14:textId="77777777" w:rsidR="00BF011C" w:rsidRDefault="00BF011C" w:rsidP="003D5746">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44CF73C6" w14:textId="77777777" w:rsidR="00BF011C" w:rsidRDefault="00BF011C" w:rsidP="003D5746">
      <w:pPr>
        <w:pStyle w:val="ab"/>
      </w:pPr>
      <w:r>
        <w:rPr>
          <w:rStyle w:val="af1"/>
        </w:rPr>
        <w:t xml:space="preserve">2. </w:t>
      </w:r>
      <w:r>
        <w:t>Възстановяване на местообитанията на видове птици по т. 2, за които е необходимо подобряване на природозащитното им състояние.</w:t>
      </w:r>
    </w:p>
    <w:p w14:paraId="659957DB" w14:textId="77777777" w:rsidR="00BF011C" w:rsidRDefault="00BF011C" w:rsidP="003D5746">
      <w:pPr>
        <w:pStyle w:val="ab"/>
        <w:rPr>
          <w:b/>
          <w:bCs/>
        </w:rPr>
      </w:pPr>
      <w:r>
        <w:rPr>
          <w:b/>
          <w:bCs/>
        </w:rPr>
        <w:t>Предмет на опазване (видове и местообитания):</w:t>
      </w:r>
    </w:p>
    <w:p w14:paraId="46CC6019" w14:textId="77777777" w:rsidR="00BF011C" w:rsidRDefault="00BF011C" w:rsidP="003D5746">
      <w:pPr>
        <w:pStyle w:val="ab"/>
      </w:pPr>
      <w:r>
        <w:rPr>
          <w:rStyle w:val="af1"/>
        </w:rPr>
        <w:t>1. Съгл. чл. 6, ал. 1, т. 3 от ЗБР:</w:t>
      </w:r>
      <w:r>
        <w:t xml:space="preserve"> Малък воден бик (</w:t>
      </w:r>
      <w:proofErr w:type="spellStart"/>
      <w:r>
        <w:rPr>
          <w:i/>
          <w:iCs/>
        </w:rPr>
        <w:t>Ixobrychus</w:t>
      </w:r>
      <w:proofErr w:type="spellEnd"/>
      <w:r>
        <w:rPr>
          <w:i/>
          <w:iCs/>
        </w:rPr>
        <w:t xml:space="preserve"> </w:t>
      </w:r>
      <w:proofErr w:type="spellStart"/>
      <w:r>
        <w:rPr>
          <w:i/>
          <w:iCs/>
        </w:rPr>
        <w:t>minutus</w:t>
      </w:r>
      <w:proofErr w:type="spellEnd"/>
      <w:r>
        <w:t>), Червена чапла (</w:t>
      </w:r>
      <w:proofErr w:type="spellStart"/>
      <w:r>
        <w:rPr>
          <w:i/>
          <w:iCs/>
        </w:rPr>
        <w:t>Ardea</w:t>
      </w:r>
      <w:proofErr w:type="spellEnd"/>
      <w:r>
        <w:rPr>
          <w:i/>
          <w:iCs/>
        </w:rPr>
        <w:t xml:space="preserve"> </w:t>
      </w:r>
      <w:proofErr w:type="spellStart"/>
      <w:r>
        <w:rPr>
          <w:i/>
          <w:iCs/>
        </w:rPr>
        <w:t>purpurea</w:t>
      </w:r>
      <w:proofErr w:type="spellEnd"/>
      <w:r>
        <w:t>), Черен щъркел (</w:t>
      </w:r>
      <w:proofErr w:type="spellStart"/>
      <w:r>
        <w:rPr>
          <w:i/>
          <w:iCs/>
        </w:rPr>
        <w:t>Ciconia</w:t>
      </w:r>
      <w:proofErr w:type="spellEnd"/>
      <w:r>
        <w:rPr>
          <w:i/>
          <w:iCs/>
        </w:rPr>
        <w:t xml:space="preserve"> </w:t>
      </w:r>
      <w:proofErr w:type="spellStart"/>
      <w:r>
        <w:rPr>
          <w:i/>
          <w:iCs/>
        </w:rPr>
        <w:t>nigra</w:t>
      </w:r>
      <w:proofErr w:type="spellEnd"/>
      <w:r>
        <w:t>), Бял щъркел (</w:t>
      </w:r>
      <w:proofErr w:type="spellStart"/>
      <w:r>
        <w:rPr>
          <w:i/>
          <w:iCs/>
        </w:rPr>
        <w:t>Ciconia</w:t>
      </w:r>
      <w:proofErr w:type="spellEnd"/>
      <w:r>
        <w:rPr>
          <w:i/>
          <w:iCs/>
        </w:rPr>
        <w:t xml:space="preserve"> </w:t>
      </w:r>
      <w:proofErr w:type="spellStart"/>
      <w:r>
        <w:rPr>
          <w:i/>
          <w:iCs/>
        </w:rPr>
        <w:t>ciconia</w:t>
      </w:r>
      <w:proofErr w:type="spellEnd"/>
      <w:r>
        <w:t>), Червен ангъч (</w:t>
      </w:r>
      <w:proofErr w:type="spellStart"/>
      <w:r>
        <w:rPr>
          <w:i/>
          <w:iCs/>
        </w:rPr>
        <w:t>Tadorna</w:t>
      </w:r>
      <w:proofErr w:type="spellEnd"/>
      <w:r>
        <w:rPr>
          <w:i/>
          <w:iCs/>
        </w:rPr>
        <w:t xml:space="preserve"> </w:t>
      </w:r>
      <w:proofErr w:type="spellStart"/>
      <w:r>
        <w:rPr>
          <w:i/>
          <w:iCs/>
        </w:rPr>
        <w:t>ferruginea</w:t>
      </w:r>
      <w:proofErr w:type="spellEnd"/>
      <w:r>
        <w:t xml:space="preserve">), </w:t>
      </w:r>
      <w:proofErr w:type="spellStart"/>
      <w:r>
        <w:t>Осояд</w:t>
      </w:r>
      <w:proofErr w:type="spellEnd"/>
      <w:r>
        <w:t xml:space="preserve"> (</w:t>
      </w:r>
      <w:proofErr w:type="spellStart"/>
      <w:r>
        <w:rPr>
          <w:i/>
          <w:iCs/>
        </w:rPr>
        <w:t>Pernis</w:t>
      </w:r>
      <w:proofErr w:type="spellEnd"/>
      <w:r>
        <w:rPr>
          <w:i/>
          <w:iCs/>
        </w:rPr>
        <w:t xml:space="preserve"> </w:t>
      </w:r>
      <w:proofErr w:type="spellStart"/>
      <w:r>
        <w:rPr>
          <w:i/>
          <w:iCs/>
        </w:rPr>
        <w:t>apivorus</w:t>
      </w:r>
      <w:proofErr w:type="spellEnd"/>
      <w:r>
        <w:t>), Черна каня (</w:t>
      </w:r>
      <w:proofErr w:type="spellStart"/>
      <w:r>
        <w:rPr>
          <w:i/>
          <w:iCs/>
        </w:rPr>
        <w:t>Milvus</w:t>
      </w:r>
      <w:proofErr w:type="spellEnd"/>
      <w:r>
        <w:rPr>
          <w:i/>
          <w:iCs/>
        </w:rPr>
        <w:t xml:space="preserve"> </w:t>
      </w:r>
      <w:proofErr w:type="spellStart"/>
      <w:r>
        <w:rPr>
          <w:i/>
          <w:iCs/>
        </w:rPr>
        <w:t>migrans</w:t>
      </w:r>
      <w:proofErr w:type="spellEnd"/>
      <w:r>
        <w:t>), Орел змияр (</w:t>
      </w:r>
      <w:proofErr w:type="spellStart"/>
      <w:r>
        <w:rPr>
          <w:i/>
          <w:iCs/>
        </w:rPr>
        <w:t>Circaetus</w:t>
      </w:r>
      <w:proofErr w:type="spellEnd"/>
      <w:r>
        <w:rPr>
          <w:i/>
          <w:iCs/>
        </w:rPr>
        <w:t xml:space="preserve"> </w:t>
      </w:r>
      <w:proofErr w:type="spellStart"/>
      <w:r>
        <w:rPr>
          <w:i/>
          <w:iCs/>
        </w:rPr>
        <w:t>gallicus</w:t>
      </w:r>
      <w:proofErr w:type="spellEnd"/>
      <w:r>
        <w:t>), Ливаден блатар (</w:t>
      </w:r>
      <w:proofErr w:type="spellStart"/>
      <w:r>
        <w:rPr>
          <w:i/>
          <w:iCs/>
        </w:rPr>
        <w:t>Circus</w:t>
      </w:r>
      <w:proofErr w:type="spellEnd"/>
      <w:r>
        <w:rPr>
          <w:i/>
          <w:iCs/>
        </w:rPr>
        <w:t xml:space="preserve"> </w:t>
      </w:r>
      <w:proofErr w:type="spellStart"/>
      <w:r>
        <w:rPr>
          <w:i/>
          <w:iCs/>
        </w:rPr>
        <w:t>pygargus</w:t>
      </w:r>
      <w:proofErr w:type="spellEnd"/>
      <w:r>
        <w:t>), Малък креслив орел (</w:t>
      </w:r>
      <w:proofErr w:type="spellStart"/>
      <w:r>
        <w:rPr>
          <w:i/>
          <w:iCs/>
        </w:rPr>
        <w:t>Aquila</w:t>
      </w:r>
      <w:proofErr w:type="spellEnd"/>
      <w:r>
        <w:rPr>
          <w:i/>
          <w:iCs/>
        </w:rPr>
        <w:t xml:space="preserve"> </w:t>
      </w:r>
      <w:proofErr w:type="spellStart"/>
      <w:r>
        <w:rPr>
          <w:i/>
          <w:iCs/>
        </w:rPr>
        <w:t>pomarina</w:t>
      </w:r>
      <w:proofErr w:type="spellEnd"/>
      <w:r>
        <w:t>), Малък орел (</w:t>
      </w:r>
      <w:proofErr w:type="spellStart"/>
      <w:r>
        <w:rPr>
          <w:i/>
          <w:iCs/>
        </w:rPr>
        <w:t>Hieraaetus</w:t>
      </w:r>
      <w:proofErr w:type="spellEnd"/>
      <w:r>
        <w:rPr>
          <w:i/>
          <w:iCs/>
        </w:rPr>
        <w:t xml:space="preserve"> </w:t>
      </w:r>
      <w:proofErr w:type="spellStart"/>
      <w:r>
        <w:rPr>
          <w:i/>
          <w:iCs/>
        </w:rPr>
        <w:t>pennatus</w:t>
      </w:r>
      <w:proofErr w:type="spellEnd"/>
      <w:r>
        <w:t>), Късопръст ястреб (</w:t>
      </w:r>
      <w:proofErr w:type="spellStart"/>
      <w:r>
        <w:rPr>
          <w:i/>
          <w:iCs/>
        </w:rPr>
        <w:t>Accipiter</w:t>
      </w:r>
      <w:proofErr w:type="spellEnd"/>
      <w:r>
        <w:rPr>
          <w:i/>
          <w:iCs/>
        </w:rPr>
        <w:t xml:space="preserve"> </w:t>
      </w:r>
      <w:proofErr w:type="spellStart"/>
      <w:r>
        <w:rPr>
          <w:i/>
          <w:iCs/>
        </w:rPr>
        <w:t>brevipes</w:t>
      </w:r>
      <w:proofErr w:type="spellEnd"/>
      <w:r>
        <w:t>), Белоопашат мишелов (</w:t>
      </w:r>
      <w:proofErr w:type="spellStart"/>
      <w:r>
        <w:rPr>
          <w:i/>
          <w:iCs/>
        </w:rPr>
        <w:t>Buteo</w:t>
      </w:r>
      <w:proofErr w:type="spellEnd"/>
      <w:r>
        <w:rPr>
          <w:i/>
          <w:iCs/>
        </w:rPr>
        <w:t xml:space="preserve"> </w:t>
      </w:r>
      <w:proofErr w:type="spellStart"/>
      <w:r>
        <w:rPr>
          <w:i/>
          <w:iCs/>
        </w:rPr>
        <w:t>rufinus</w:t>
      </w:r>
      <w:proofErr w:type="spellEnd"/>
      <w:r>
        <w:t>), Царски орел (</w:t>
      </w:r>
      <w:proofErr w:type="spellStart"/>
      <w:r>
        <w:rPr>
          <w:i/>
          <w:iCs/>
        </w:rPr>
        <w:t>Aquila</w:t>
      </w:r>
      <w:proofErr w:type="spellEnd"/>
      <w:r>
        <w:rPr>
          <w:i/>
          <w:iCs/>
        </w:rPr>
        <w:t xml:space="preserve"> </w:t>
      </w:r>
      <w:proofErr w:type="spellStart"/>
      <w:r>
        <w:rPr>
          <w:i/>
          <w:iCs/>
        </w:rPr>
        <w:t>heliaca</w:t>
      </w:r>
      <w:proofErr w:type="spellEnd"/>
      <w:r>
        <w:t>), Ливаден дърдавец (</w:t>
      </w:r>
      <w:proofErr w:type="spellStart"/>
      <w:r>
        <w:rPr>
          <w:i/>
          <w:iCs/>
        </w:rPr>
        <w:t>Crex</w:t>
      </w:r>
      <w:proofErr w:type="spellEnd"/>
      <w:r>
        <w:rPr>
          <w:i/>
          <w:iCs/>
        </w:rPr>
        <w:t xml:space="preserve"> </w:t>
      </w:r>
      <w:proofErr w:type="spellStart"/>
      <w:r>
        <w:rPr>
          <w:i/>
          <w:iCs/>
        </w:rPr>
        <w:t>crex</w:t>
      </w:r>
      <w:proofErr w:type="spellEnd"/>
      <w:r>
        <w:t>), Бухал (</w:t>
      </w:r>
      <w:proofErr w:type="spellStart"/>
      <w:r>
        <w:rPr>
          <w:i/>
          <w:iCs/>
        </w:rPr>
        <w:t>Bubo</w:t>
      </w:r>
      <w:proofErr w:type="spellEnd"/>
      <w:r>
        <w:rPr>
          <w:i/>
          <w:iCs/>
        </w:rPr>
        <w:t xml:space="preserve"> </w:t>
      </w:r>
      <w:proofErr w:type="spellStart"/>
      <w:r>
        <w:rPr>
          <w:i/>
          <w:iCs/>
        </w:rPr>
        <w:t>bubo</w:t>
      </w:r>
      <w:proofErr w:type="spellEnd"/>
      <w:r>
        <w:t xml:space="preserve">), </w:t>
      </w:r>
      <w:proofErr w:type="spellStart"/>
      <w:r>
        <w:t>Кoзодой</w:t>
      </w:r>
      <w:proofErr w:type="spellEnd"/>
      <w:r>
        <w:t xml:space="preserve"> (</w:t>
      </w:r>
      <w:proofErr w:type="spellStart"/>
      <w:r>
        <w:rPr>
          <w:i/>
          <w:iCs/>
        </w:rPr>
        <w:t>Caprimulgus</w:t>
      </w:r>
      <w:proofErr w:type="spellEnd"/>
      <w:r>
        <w:rPr>
          <w:i/>
          <w:iCs/>
        </w:rPr>
        <w:t xml:space="preserve"> </w:t>
      </w:r>
      <w:proofErr w:type="spellStart"/>
      <w:r>
        <w:rPr>
          <w:i/>
          <w:iCs/>
        </w:rPr>
        <w:t>europaeus</w:t>
      </w:r>
      <w:proofErr w:type="spellEnd"/>
      <w:r>
        <w:t xml:space="preserve">), </w:t>
      </w:r>
      <w:proofErr w:type="spellStart"/>
      <w:r>
        <w:t>Синявица</w:t>
      </w:r>
      <w:proofErr w:type="spellEnd"/>
      <w:r>
        <w:t xml:space="preserve"> (</w:t>
      </w:r>
      <w:proofErr w:type="spellStart"/>
      <w:r>
        <w:rPr>
          <w:i/>
          <w:iCs/>
        </w:rPr>
        <w:t>Coracias</w:t>
      </w:r>
      <w:proofErr w:type="spellEnd"/>
      <w:r>
        <w:rPr>
          <w:i/>
          <w:iCs/>
        </w:rPr>
        <w:t xml:space="preserve"> </w:t>
      </w:r>
      <w:proofErr w:type="spellStart"/>
      <w:r>
        <w:rPr>
          <w:i/>
          <w:iCs/>
        </w:rPr>
        <w:t>garrulus</w:t>
      </w:r>
      <w:proofErr w:type="spellEnd"/>
      <w:r>
        <w:t>), Сив кълвач (</w:t>
      </w:r>
      <w:proofErr w:type="spellStart"/>
      <w:r>
        <w:rPr>
          <w:i/>
          <w:iCs/>
        </w:rPr>
        <w:t>Picus</w:t>
      </w:r>
      <w:proofErr w:type="spellEnd"/>
      <w:r>
        <w:rPr>
          <w:i/>
          <w:iCs/>
        </w:rPr>
        <w:t xml:space="preserve"> </w:t>
      </w:r>
      <w:proofErr w:type="spellStart"/>
      <w:r>
        <w:rPr>
          <w:i/>
          <w:iCs/>
        </w:rPr>
        <w:t>canus</w:t>
      </w:r>
      <w:proofErr w:type="spellEnd"/>
      <w:r>
        <w:t>), Черен кълвач (</w:t>
      </w:r>
      <w:proofErr w:type="spellStart"/>
      <w:r>
        <w:rPr>
          <w:i/>
          <w:iCs/>
        </w:rPr>
        <w:t>Dryocopus</w:t>
      </w:r>
      <w:proofErr w:type="spellEnd"/>
      <w:r>
        <w:rPr>
          <w:i/>
          <w:iCs/>
        </w:rPr>
        <w:t xml:space="preserve"> </w:t>
      </w:r>
      <w:proofErr w:type="spellStart"/>
      <w:r>
        <w:rPr>
          <w:i/>
          <w:iCs/>
        </w:rPr>
        <w:t>martius</w:t>
      </w:r>
      <w:proofErr w:type="spellEnd"/>
      <w:r>
        <w:t>), Среден пъстър кълвач (</w:t>
      </w:r>
      <w:proofErr w:type="spellStart"/>
      <w:r>
        <w:rPr>
          <w:i/>
          <w:iCs/>
        </w:rPr>
        <w:t>Dendrocopos</w:t>
      </w:r>
      <w:proofErr w:type="spellEnd"/>
      <w:r>
        <w:rPr>
          <w:i/>
          <w:iCs/>
        </w:rPr>
        <w:t xml:space="preserve"> </w:t>
      </w:r>
      <w:proofErr w:type="spellStart"/>
      <w:r>
        <w:rPr>
          <w:i/>
          <w:iCs/>
        </w:rPr>
        <w:t>medius</w:t>
      </w:r>
      <w:proofErr w:type="spellEnd"/>
      <w:r>
        <w:t>), Сирийски пъстър кълвач (</w:t>
      </w:r>
      <w:proofErr w:type="spellStart"/>
      <w:r>
        <w:rPr>
          <w:i/>
          <w:iCs/>
        </w:rPr>
        <w:t>Dendrocopos</w:t>
      </w:r>
      <w:proofErr w:type="spellEnd"/>
      <w:r>
        <w:rPr>
          <w:i/>
          <w:iCs/>
        </w:rPr>
        <w:t xml:space="preserve"> </w:t>
      </w:r>
      <w:proofErr w:type="spellStart"/>
      <w:r>
        <w:rPr>
          <w:i/>
          <w:iCs/>
        </w:rPr>
        <w:t>syriacus</w:t>
      </w:r>
      <w:proofErr w:type="spellEnd"/>
      <w:r>
        <w:t>), Горска чучулига (</w:t>
      </w:r>
      <w:proofErr w:type="spellStart"/>
      <w:r>
        <w:rPr>
          <w:i/>
          <w:iCs/>
        </w:rPr>
        <w:t>Lullula</w:t>
      </w:r>
      <w:proofErr w:type="spellEnd"/>
      <w:r>
        <w:rPr>
          <w:i/>
          <w:iCs/>
        </w:rPr>
        <w:t xml:space="preserve"> </w:t>
      </w:r>
      <w:proofErr w:type="spellStart"/>
      <w:r>
        <w:rPr>
          <w:i/>
          <w:iCs/>
        </w:rPr>
        <w:t>arborea</w:t>
      </w:r>
      <w:proofErr w:type="spellEnd"/>
      <w:r>
        <w:t>), Полска бъбрица (</w:t>
      </w:r>
      <w:proofErr w:type="spellStart"/>
      <w:r>
        <w:rPr>
          <w:i/>
          <w:iCs/>
        </w:rPr>
        <w:t>Anthus</w:t>
      </w:r>
      <w:proofErr w:type="spellEnd"/>
      <w:r>
        <w:rPr>
          <w:i/>
          <w:iCs/>
        </w:rPr>
        <w:t xml:space="preserve"> </w:t>
      </w:r>
      <w:proofErr w:type="spellStart"/>
      <w:r>
        <w:rPr>
          <w:i/>
          <w:iCs/>
        </w:rPr>
        <w:t>campestris</w:t>
      </w:r>
      <w:proofErr w:type="spellEnd"/>
      <w:r>
        <w:t xml:space="preserve">), </w:t>
      </w:r>
      <w:proofErr w:type="spellStart"/>
      <w:r>
        <w:t>Червеногърба</w:t>
      </w:r>
      <w:proofErr w:type="spellEnd"/>
      <w:r>
        <w:t xml:space="preserve"> </w:t>
      </w:r>
      <w:proofErr w:type="spellStart"/>
      <w:r>
        <w:lastRenderedPageBreak/>
        <w:t>сврачка</w:t>
      </w:r>
      <w:proofErr w:type="spellEnd"/>
      <w:r>
        <w:t xml:space="preserve"> (</w:t>
      </w:r>
      <w:proofErr w:type="spellStart"/>
      <w:r>
        <w:rPr>
          <w:i/>
          <w:iCs/>
        </w:rPr>
        <w:t>Lanius</w:t>
      </w:r>
      <w:proofErr w:type="spellEnd"/>
      <w:r>
        <w:rPr>
          <w:i/>
          <w:iCs/>
        </w:rPr>
        <w:t xml:space="preserve"> </w:t>
      </w:r>
      <w:proofErr w:type="spellStart"/>
      <w:r>
        <w:rPr>
          <w:i/>
          <w:iCs/>
        </w:rPr>
        <w:t>collurio</w:t>
      </w:r>
      <w:proofErr w:type="spellEnd"/>
      <w:r>
        <w:t xml:space="preserve">), </w:t>
      </w:r>
      <w:proofErr w:type="spellStart"/>
      <w:r>
        <w:t>Черночела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minor</w:t>
      </w:r>
      <w:proofErr w:type="spellEnd"/>
      <w:r>
        <w:t xml:space="preserve">), </w:t>
      </w:r>
      <w:proofErr w:type="spellStart"/>
      <w:r>
        <w:t>Ястребогушо</w:t>
      </w:r>
      <w:proofErr w:type="spellEnd"/>
      <w:r>
        <w:t xml:space="preserve"> </w:t>
      </w:r>
      <w:proofErr w:type="spellStart"/>
      <w:r>
        <w:t>коприварче</w:t>
      </w:r>
      <w:proofErr w:type="spellEnd"/>
      <w:r>
        <w:t xml:space="preserve"> (</w:t>
      </w:r>
      <w:proofErr w:type="spellStart"/>
      <w:r>
        <w:rPr>
          <w:i/>
          <w:iCs/>
        </w:rPr>
        <w:t>Sylvia</w:t>
      </w:r>
      <w:proofErr w:type="spellEnd"/>
      <w:r>
        <w:rPr>
          <w:i/>
          <w:iCs/>
        </w:rPr>
        <w:t xml:space="preserve"> </w:t>
      </w:r>
      <w:proofErr w:type="spellStart"/>
      <w:r>
        <w:rPr>
          <w:i/>
          <w:iCs/>
        </w:rPr>
        <w:t>nisoria</w:t>
      </w:r>
      <w:proofErr w:type="spellEnd"/>
      <w:r>
        <w:t xml:space="preserve">), </w:t>
      </w:r>
      <w:proofErr w:type="spellStart"/>
      <w:r>
        <w:t>Полубеловрата</w:t>
      </w:r>
      <w:proofErr w:type="spellEnd"/>
      <w:r>
        <w:t xml:space="preserve"> мухоловка (</w:t>
      </w:r>
      <w:proofErr w:type="spellStart"/>
      <w:r>
        <w:rPr>
          <w:i/>
          <w:iCs/>
        </w:rPr>
        <w:t>Ficedula</w:t>
      </w:r>
      <w:proofErr w:type="spellEnd"/>
      <w:r>
        <w:rPr>
          <w:i/>
          <w:iCs/>
        </w:rPr>
        <w:t xml:space="preserve"> </w:t>
      </w:r>
      <w:proofErr w:type="spellStart"/>
      <w:r>
        <w:rPr>
          <w:i/>
          <w:iCs/>
        </w:rPr>
        <w:t>semitorquata</w:t>
      </w:r>
      <w:proofErr w:type="spellEnd"/>
      <w:r>
        <w:t>), Градинска овесарка (</w:t>
      </w:r>
      <w:proofErr w:type="spellStart"/>
      <w:r>
        <w:rPr>
          <w:i/>
          <w:iCs/>
        </w:rPr>
        <w:t>Emberiza</w:t>
      </w:r>
      <w:proofErr w:type="spellEnd"/>
      <w:r>
        <w:rPr>
          <w:i/>
          <w:iCs/>
        </w:rPr>
        <w:t xml:space="preserve"> </w:t>
      </w:r>
      <w:proofErr w:type="spellStart"/>
      <w:r>
        <w:rPr>
          <w:i/>
          <w:iCs/>
        </w:rPr>
        <w:t>hortulana</w:t>
      </w:r>
      <w:proofErr w:type="spellEnd"/>
      <w:r>
        <w:t>);</w:t>
      </w:r>
    </w:p>
    <w:p w14:paraId="298F7C5F" w14:textId="77777777" w:rsidR="00BF011C" w:rsidRDefault="00BF011C" w:rsidP="003D5746">
      <w:pPr>
        <w:pStyle w:val="ab"/>
      </w:pPr>
      <w:r>
        <w:rPr>
          <w:rStyle w:val="af1"/>
        </w:rPr>
        <w:t>2. Съгл. чл. 6, ал. 1, т. 4 от ЗБР:</w:t>
      </w:r>
      <w:r>
        <w:t xml:space="preserve"> Малък гмурец (</w:t>
      </w:r>
      <w:proofErr w:type="spellStart"/>
      <w:r>
        <w:rPr>
          <w:i/>
          <w:iCs/>
        </w:rPr>
        <w:t>Tachybaptus</w:t>
      </w:r>
      <w:proofErr w:type="spellEnd"/>
      <w:r>
        <w:rPr>
          <w:i/>
          <w:iCs/>
        </w:rPr>
        <w:t xml:space="preserve"> </w:t>
      </w:r>
      <w:proofErr w:type="spellStart"/>
      <w:r>
        <w:rPr>
          <w:i/>
          <w:iCs/>
        </w:rPr>
        <w:t>ruficollis</w:t>
      </w:r>
      <w:proofErr w:type="spellEnd"/>
      <w:r>
        <w:t xml:space="preserve">), </w:t>
      </w:r>
      <w:proofErr w:type="spellStart"/>
      <w:r>
        <w:t>Черногуш</w:t>
      </w:r>
      <w:proofErr w:type="spellEnd"/>
      <w:r>
        <w:t xml:space="preserve"> гмурец (</w:t>
      </w:r>
      <w:proofErr w:type="spellStart"/>
      <w:r>
        <w:rPr>
          <w:i/>
          <w:iCs/>
        </w:rPr>
        <w:t>Podiceps</w:t>
      </w:r>
      <w:proofErr w:type="spellEnd"/>
      <w:r>
        <w:rPr>
          <w:i/>
          <w:iCs/>
        </w:rPr>
        <w:t xml:space="preserve"> </w:t>
      </w:r>
      <w:proofErr w:type="spellStart"/>
      <w:r>
        <w:rPr>
          <w:i/>
          <w:iCs/>
        </w:rPr>
        <w:t>nigricollis</w:t>
      </w:r>
      <w:proofErr w:type="spellEnd"/>
      <w:r>
        <w:t>), Голям ястреб (</w:t>
      </w:r>
      <w:proofErr w:type="spellStart"/>
      <w:r>
        <w:rPr>
          <w:i/>
          <w:iCs/>
        </w:rPr>
        <w:t>Accipiter</w:t>
      </w:r>
      <w:proofErr w:type="spellEnd"/>
      <w:r>
        <w:rPr>
          <w:i/>
          <w:iCs/>
        </w:rPr>
        <w:t xml:space="preserve"> </w:t>
      </w:r>
      <w:proofErr w:type="spellStart"/>
      <w:r>
        <w:rPr>
          <w:i/>
          <w:iCs/>
        </w:rPr>
        <w:t>gentilis</w:t>
      </w:r>
      <w:proofErr w:type="spellEnd"/>
      <w:r>
        <w:t>), Малък ястреб (</w:t>
      </w:r>
      <w:proofErr w:type="spellStart"/>
      <w:r>
        <w:rPr>
          <w:i/>
          <w:iCs/>
        </w:rPr>
        <w:t>Accipiter</w:t>
      </w:r>
      <w:proofErr w:type="spellEnd"/>
      <w:r>
        <w:rPr>
          <w:i/>
          <w:iCs/>
        </w:rPr>
        <w:t xml:space="preserve"> </w:t>
      </w:r>
      <w:proofErr w:type="spellStart"/>
      <w:r>
        <w:rPr>
          <w:i/>
          <w:iCs/>
        </w:rPr>
        <w:t>nisus</w:t>
      </w:r>
      <w:proofErr w:type="spellEnd"/>
      <w:r>
        <w:t>), Обикновен мишелов (</w:t>
      </w:r>
      <w:proofErr w:type="spellStart"/>
      <w:r>
        <w:rPr>
          <w:i/>
          <w:iCs/>
        </w:rPr>
        <w:t>Buteo</w:t>
      </w:r>
      <w:proofErr w:type="spellEnd"/>
      <w:r>
        <w:rPr>
          <w:i/>
          <w:iCs/>
        </w:rPr>
        <w:t xml:space="preserve"> </w:t>
      </w:r>
      <w:proofErr w:type="spellStart"/>
      <w:r>
        <w:rPr>
          <w:i/>
          <w:iCs/>
        </w:rPr>
        <w:t>buteo</w:t>
      </w:r>
      <w:proofErr w:type="spellEnd"/>
      <w:r>
        <w:t xml:space="preserve">), </w:t>
      </w:r>
      <w:proofErr w:type="spellStart"/>
      <w:r>
        <w:t>Черношипа</w:t>
      </w:r>
      <w:proofErr w:type="spellEnd"/>
      <w:r>
        <w:t xml:space="preserve"> </w:t>
      </w:r>
      <w:proofErr w:type="spellStart"/>
      <w:r>
        <w:t>ветрушка</w:t>
      </w:r>
      <w:proofErr w:type="spellEnd"/>
      <w:r>
        <w:t xml:space="preserve"> (</w:t>
      </w:r>
      <w:r>
        <w:rPr>
          <w:i/>
          <w:iCs/>
        </w:rPr>
        <w:t>Керкенез</w:t>
      </w:r>
      <w:r>
        <w:t>) (</w:t>
      </w:r>
      <w:proofErr w:type="spellStart"/>
      <w:r>
        <w:rPr>
          <w:i/>
          <w:iCs/>
        </w:rPr>
        <w:t>Falco</w:t>
      </w:r>
      <w:proofErr w:type="spellEnd"/>
      <w:r>
        <w:rPr>
          <w:i/>
          <w:iCs/>
        </w:rPr>
        <w:t xml:space="preserve"> </w:t>
      </w:r>
      <w:proofErr w:type="spellStart"/>
      <w:r>
        <w:rPr>
          <w:i/>
          <w:iCs/>
        </w:rPr>
        <w:t>tinnunculus</w:t>
      </w:r>
      <w:proofErr w:type="spellEnd"/>
      <w:r>
        <w:t xml:space="preserve">), </w:t>
      </w:r>
      <w:proofErr w:type="spellStart"/>
      <w:r>
        <w:t>Сoкол</w:t>
      </w:r>
      <w:proofErr w:type="spellEnd"/>
      <w:r>
        <w:t xml:space="preserve"> </w:t>
      </w:r>
      <w:proofErr w:type="spellStart"/>
      <w:r>
        <w:t>орко</w:t>
      </w:r>
      <w:proofErr w:type="spellEnd"/>
      <w:r>
        <w:t xml:space="preserve"> (</w:t>
      </w:r>
      <w:proofErr w:type="spellStart"/>
      <w:r>
        <w:rPr>
          <w:i/>
          <w:iCs/>
        </w:rPr>
        <w:t>Falco</w:t>
      </w:r>
      <w:proofErr w:type="spellEnd"/>
      <w:r>
        <w:rPr>
          <w:i/>
          <w:iCs/>
        </w:rPr>
        <w:t xml:space="preserve"> </w:t>
      </w:r>
      <w:proofErr w:type="spellStart"/>
      <w:r>
        <w:rPr>
          <w:i/>
          <w:iCs/>
        </w:rPr>
        <w:t>subbuteo</w:t>
      </w:r>
      <w:proofErr w:type="spellEnd"/>
      <w:r>
        <w:t xml:space="preserve">), </w:t>
      </w:r>
      <w:proofErr w:type="spellStart"/>
      <w:r>
        <w:t>Вoден</w:t>
      </w:r>
      <w:proofErr w:type="spellEnd"/>
      <w:r>
        <w:t xml:space="preserve"> дърдавец (</w:t>
      </w:r>
      <w:proofErr w:type="spellStart"/>
      <w:r>
        <w:rPr>
          <w:i/>
          <w:iCs/>
        </w:rPr>
        <w:t>Rallus</w:t>
      </w:r>
      <w:proofErr w:type="spellEnd"/>
      <w:r>
        <w:rPr>
          <w:i/>
          <w:iCs/>
        </w:rPr>
        <w:t xml:space="preserve"> </w:t>
      </w:r>
      <w:proofErr w:type="spellStart"/>
      <w:r>
        <w:rPr>
          <w:i/>
          <w:iCs/>
        </w:rPr>
        <w:t>aquaticus</w:t>
      </w:r>
      <w:proofErr w:type="spellEnd"/>
      <w:r>
        <w:t xml:space="preserve">), </w:t>
      </w:r>
      <w:proofErr w:type="spellStart"/>
      <w:r>
        <w:t>Зеленоножка</w:t>
      </w:r>
      <w:proofErr w:type="spellEnd"/>
      <w:r>
        <w:t xml:space="preserve"> (</w:t>
      </w:r>
      <w:proofErr w:type="spellStart"/>
      <w:r>
        <w:rPr>
          <w:i/>
          <w:iCs/>
        </w:rPr>
        <w:t>Gallinula</w:t>
      </w:r>
      <w:proofErr w:type="spellEnd"/>
      <w:r>
        <w:rPr>
          <w:i/>
          <w:iCs/>
        </w:rPr>
        <w:t xml:space="preserve"> </w:t>
      </w:r>
      <w:proofErr w:type="spellStart"/>
      <w:r>
        <w:rPr>
          <w:i/>
          <w:iCs/>
        </w:rPr>
        <w:t>chloropus</w:t>
      </w:r>
      <w:proofErr w:type="spellEnd"/>
      <w:r>
        <w:t>), Обикновена калугерица (</w:t>
      </w:r>
      <w:proofErr w:type="spellStart"/>
      <w:r>
        <w:rPr>
          <w:i/>
          <w:iCs/>
        </w:rPr>
        <w:t>Vanellus</w:t>
      </w:r>
      <w:proofErr w:type="spellEnd"/>
      <w:r>
        <w:rPr>
          <w:i/>
          <w:iCs/>
        </w:rPr>
        <w:t xml:space="preserve"> </w:t>
      </w:r>
      <w:proofErr w:type="spellStart"/>
      <w:r>
        <w:rPr>
          <w:i/>
          <w:iCs/>
        </w:rPr>
        <w:t>vanellus</w:t>
      </w:r>
      <w:proofErr w:type="spellEnd"/>
      <w:r>
        <w:t xml:space="preserve">), </w:t>
      </w:r>
      <w:proofErr w:type="spellStart"/>
      <w:r>
        <w:t>Късокрил</w:t>
      </w:r>
      <w:proofErr w:type="spellEnd"/>
      <w:r>
        <w:t xml:space="preserve"> </w:t>
      </w:r>
      <w:proofErr w:type="spellStart"/>
      <w:r>
        <w:t>кюкавец</w:t>
      </w:r>
      <w:proofErr w:type="spellEnd"/>
      <w:r>
        <w:t xml:space="preserve"> (</w:t>
      </w:r>
      <w:proofErr w:type="spellStart"/>
      <w:r>
        <w:rPr>
          <w:i/>
          <w:iCs/>
        </w:rPr>
        <w:t>Actitis</w:t>
      </w:r>
      <w:proofErr w:type="spellEnd"/>
      <w:r>
        <w:rPr>
          <w:i/>
          <w:iCs/>
        </w:rPr>
        <w:t xml:space="preserve"> </w:t>
      </w:r>
      <w:proofErr w:type="spellStart"/>
      <w:r>
        <w:rPr>
          <w:i/>
          <w:iCs/>
        </w:rPr>
        <w:t>hypoleucos</w:t>
      </w:r>
      <w:proofErr w:type="spellEnd"/>
      <w:r>
        <w:t>), Пчелояд (</w:t>
      </w:r>
      <w:proofErr w:type="spellStart"/>
      <w:r>
        <w:rPr>
          <w:i/>
          <w:iCs/>
        </w:rPr>
        <w:t>Merops</w:t>
      </w:r>
      <w:proofErr w:type="spellEnd"/>
      <w:r>
        <w:rPr>
          <w:i/>
          <w:iCs/>
        </w:rPr>
        <w:t xml:space="preserve"> </w:t>
      </w:r>
      <w:proofErr w:type="spellStart"/>
      <w:r>
        <w:rPr>
          <w:i/>
          <w:iCs/>
        </w:rPr>
        <w:t>apiaster</w:t>
      </w:r>
      <w:proofErr w:type="spellEnd"/>
      <w:r>
        <w:t>).</w:t>
      </w:r>
    </w:p>
    <w:p w14:paraId="00A30176" w14:textId="77777777" w:rsidR="00BF011C" w:rsidRDefault="00BF011C" w:rsidP="003D5746">
      <w:pPr>
        <w:pStyle w:val="ab"/>
        <w:rPr>
          <w:b/>
          <w:bCs/>
        </w:rPr>
      </w:pPr>
      <w:r>
        <w:rPr>
          <w:b/>
          <w:bCs/>
        </w:rPr>
        <w:t>Режим на дейности:</w:t>
      </w:r>
    </w:p>
    <w:p w14:paraId="087BC125" w14:textId="77777777" w:rsidR="00BF011C" w:rsidRDefault="00BF011C" w:rsidP="003D5746">
      <w:pPr>
        <w:pStyle w:val="ab"/>
      </w:pPr>
      <w:r>
        <w:rPr>
          <w:rStyle w:val="af1"/>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14:paraId="0EAD618B" w14:textId="77777777" w:rsidR="00BF011C" w:rsidRDefault="00BF011C" w:rsidP="003D5746">
      <w:pPr>
        <w:pStyle w:val="ab"/>
      </w:pPr>
      <w:r>
        <w:rPr>
          <w:rStyle w:val="af1"/>
        </w:rPr>
        <w:t xml:space="preserve">2. </w:t>
      </w:r>
      <w:r>
        <w:t>Забранява се залесяването на ливади, пасища и мери, както и превръщането им в обработваеми земи и трайни насаждения;</w:t>
      </w:r>
    </w:p>
    <w:p w14:paraId="2C83B9D9" w14:textId="77777777" w:rsidR="00BF011C" w:rsidRDefault="00BF011C" w:rsidP="003D5746">
      <w:pPr>
        <w:pStyle w:val="ab"/>
      </w:pPr>
      <w:r>
        <w:rPr>
          <w:rStyle w:val="af1"/>
        </w:rPr>
        <w:t xml:space="preserve">3. </w:t>
      </w:r>
      <w:r>
        <w:t xml:space="preserve">Забранява се използването на пестициди и </w:t>
      </w:r>
    </w:p>
    <w:p w14:paraId="547D7955" w14:textId="77777777" w:rsidR="00BF011C" w:rsidRDefault="00BF011C" w:rsidP="003D5746">
      <w:pPr>
        <w:pStyle w:val="ab"/>
      </w:pPr>
      <w:r>
        <w:t>минерални торове в пасища и ливади.</w:t>
      </w:r>
    </w:p>
    <w:p w14:paraId="6CA49C9D" w14:textId="77777777" w:rsidR="00BF011C" w:rsidRDefault="00BF011C" w:rsidP="003D5746">
      <w:pPr>
        <w:pStyle w:val="ab"/>
      </w:pPr>
      <w:r>
        <w:rPr>
          <w:rStyle w:val="af1"/>
        </w:rPr>
        <w:t xml:space="preserve">4. </w:t>
      </w:r>
      <w:r>
        <w:t>Забранява се използването на неселективни средства за борба с вредителите в селското стопанство;</w:t>
      </w:r>
    </w:p>
    <w:p w14:paraId="02191665" w14:textId="77777777" w:rsidR="00BF011C" w:rsidRPr="00F32A39" w:rsidRDefault="00BF011C" w:rsidP="00231AD9">
      <w:pPr>
        <w:pStyle w:val="ab"/>
      </w:pPr>
      <w:r>
        <w:rPr>
          <w:rStyle w:val="af1"/>
        </w:rPr>
        <w:t xml:space="preserve">5. </w:t>
      </w:r>
      <w:r>
        <w:t>Забранява се косенето на ливадите от периферията към центъра с бързодвижеща се техника и преди 15 юли.</w:t>
      </w:r>
    </w:p>
    <w:p w14:paraId="407CA962" w14:textId="6331E687" w:rsidR="00407018" w:rsidRPr="000D133D" w:rsidRDefault="00BF011C" w:rsidP="00407018">
      <w:pPr>
        <w:jc w:val="both"/>
      </w:pPr>
      <w:r w:rsidRPr="000D133D">
        <w:rPr>
          <w:b/>
          <w:bCs/>
        </w:rPr>
        <w:tab/>
        <w:t>Подотделите, в които попада ЗЗ „Лудогорие” – BG0002062 са:</w:t>
      </w:r>
      <w:r w:rsidRPr="000D133D">
        <w:rPr>
          <w:lang w:val="en-US"/>
        </w:rPr>
        <w:t xml:space="preserve">  </w:t>
      </w:r>
      <w:r w:rsidR="000D133D">
        <w:t xml:space="preserve"> </w:t>
      </w:r>
      <w:r w:rsidR="00407018" w:rsidRPr="000D133D">
        <w:rPr>
          <w:lang w:val="en-US"/>
        </w:rPr>
        <w:t>1</w:t>
      </w:r>
      <w:r w:rsidR="00407018" w:rsidRPr="000D133D">
        <w:t xml:space="preserve">г,д,е,ж,з,и,к,л,1,2, 2, 3, 4, 21а,б,г÷з, 22, </w:t>
      </w:r>
      <w:r w:rsidR="00407018" w:rsidRPr="000D133D">
        <w:rPr>
          <w:lang w:val="en-US"/>
        </w:rPr>
        <w:t>23,</w:t>
      </w:r>
      <w:r w:rsidR="00407018" w:rsidRPr="000D133D">
        <w:t xml:space="preserve"> 24е÷о, </w:t>
      </w:r>
      <w:r w:rsidR="00407018" w:rsidRPr="000D133D">
        <w:rPr>
          <w:lang w:val="en-US"/>
        </w:rPr>
        <w:t>25</w:t>
      </w:r>
      <w:r w:rsidR="00407018" w:rsidRPr="000D133D">
        <w:t>÷49, 50а,б,г÷п, 51з,и, 52÷</w:t>
      </w:r>
      <w:r w:rsidR="00815AFC" w:rsidRPr="000D133D">
        <w:t>109, 100и,к,л, 111е,4,5,6,7, 112÷</w:t>
      </w:r>
      <w:r w:rsidR="00407018" w:rsidRPr="000D133D">
        <w:t>115</w:t>
      </w:r>
      <w:r w:rsidR="00407018" w:rsidRPr="000D133D">
        <w:rPr>
          <w:lang w:val="en-US"/>
        </w:rPr>
        <w:t xml:space="preserve">, </w:t>
      </w:r>
      <w:r w:rsidR="00407018" w:rsidRPr="000D133D">
        <w:t xml:space="preserve"> </w:t>
      </w:r>
      <w:r w:rsidR="00815AFC" w:rsidRPr="000D133D">
        <w:t xml:space="preserve">116÷118, 120а,б,5, 127б,к,л,м,1, </w:t>
      </w:r>
      <w:r w:rsidR="00407018" w:rsidRPr="000D133D">
        <w:t xml:space="preserve">132а,м, </w:t>
      </w:r>
      <w:r w:rsidR="00407018" w:rsidRPr="000D133D">
        <w:rPr>
          <w:lang w:val="en-US"/>
        </w:rPr>
        <w:t>133а,б,</w:t>
      </w:r>
      <w:r w:rsidR="00407018" w:rsidRPr="000D133D">
        <w:t>в</w:t>
      </w:r>
      <w:r w:rsidR="00407018" w:rsidRPr="000D133D">
        <w:rPr>
          <w:lang w:val="en-US"/>
        </w:rPr>
        <w:t>,</w:t>
      </w:r>
      <w:r w:rsidR="00815AFC" w:rsidRPr="000D133D">
        <w:t xml:space="preserve">п,р,5,6,7, </w:t>
      </w:r>
      <w:r w:rsidR="00407018" w:rsidRPr="000D133D">
        <w:rPr>
          <w:lang w:val="en-US"/>
        </w:rPr>
        <w:t xml:space="preserve"> 134</w:t>
      </w:r>
      <w:r w:rsidR="00407018" w:rsidRPr="000D133D">
        <w:t>, 135а,в,ж,н÷у, 136÷137,</w:t>
      </w:r>
      <w:r w:rsidR="00815AFC" w:rsidRPr="000D133D">
        <w:t xml:space="preserve"> 138д,е,ж,1,2,3, 140÷145, </w:t>
      </w:r>
      <w:r w:rsidR="00713B89" w:rsidRPr="000D133D">
        <w:t xml:space="preserve">148н,о,1, 149-д, 150ф,х,ц,ч,ш,ю,11,12,13,15, </w:t>
      </w:r>
      <w:r w:rsidR="00407018" w:rsidRPr="000D133D">
        <w:t>159н, 161-б,в,г,н,о</w:t>
      </w:r>
      <w:r w:rsidR="00407018" w:rsidRPr="000D133D">
        <w:rPr>
          <w:lang w:val="en-US"/>
        </w:rPr>
        <w:t xml:space="preserve"> </w:t>
      </w:r>
      <w:r w:rsidR="00407018" w:rsidRPr="000D133D">
        <w:t xml:space="preserve">165а÷и,1, 168б÷к,1÷4, 172-а, 173а,б,л,м,н,3,4, </w:t>
      </w:r>
      <w:r w:rsidR="00407018" w:rsidRPr="000D133D">
        <w:rPr>
          <w:lang w:val="en-US"/>
        </w:rPr>
        <w:t>174</w:t>
      </w:r>
      <w:r w:rsidR="00407018" w:rsidRPr="000D133D">
        <w:t>в,</w:t>
      </w:r>
      <w:r w:rsidR="00407018" w:rsidRPr="000D133D">
        <w:rPr>
          <w:lang w:val="en-US"/>
        </w:rPr>
        <w:t>е,</w:t>
      </w:r>
      <w:r w:rsidR="00407018" w:rsidRPr="000D133D">
        <w:t xml:space="preserve">м,п,р,в1,ж1,м1,о1,в2,о2,1, 175б,б1, 184-е, 188з,л1, 191-г,д,1,2, 199б, 201в,в1, </w:t>
      </w:r>
      <w:r w:rsidR="00407018" w:rsidRPr="000D133D">
        <w:rPr>
          <w:lang w:val="en-US"/>
        </w:rPr>
        <w:t xml:space="preserve"> 202г</w:t>
      </w:r>
      <w:r w:rsidR="00407018" w:rsidRPr="000D133D">
        <w:t>,д,3</w:t>
      </w:r>
      <w:r w:rsidR="00407018" w:rsidRPr="000D133D">
        <w:rPr>
          <w:lang w:val="en-US"/>
        </w:rPr>
        <w:t>, 203и,к, 204а</w:t>
      </w:r>
      <w:r w:rsidR="00407018" w:rsidRPr="000D133D">
        <w:t>÷г,м÷с,1,2</w:t>
      </w:r>
      <w:r w:rsidR="00407018" w:rsidRPr="000D133D">
        <w:rPr>
          <w:lang w:val="en-US"/>
        </w:rPr>
        <w:t>,</w:t>
      </w:r>
      <w:r w:rsidR="00407018" w:rsidRPr="000D133D">
        <w:t xml:space="preserve"> 206д÷и,п,1,2,</w:t>
      </w:r>
      <w:r w:rsidR="00407018" w:rsidRPr="000D133D">
        <w:rPr>
          <w:lang w:val="en-US"/>
        </w:rPr>
        <w:t xml:space="preserve"> 208</w:t>
      </w:r>
      <w:r w:rsidR="00407018" w:rsidRPr="000D133D">
        <w:t>е÷м,2÷</w:t>
      </w:r>
      <w:r w:rsidR="00713B89" w:rsidRPr="000D133D">
        <w:t>5</w:t>
      </w:r>
      <w:r w:rsidR="00407018" w:rsidRPr="000D133D">
        <w:rPr>
          <w:lang w:val="en-US"/>
        </w:rPr>
        <w:t xml:space="preserve">, </w:t>
      </w:r>
      <w:r w:rsidR="00407018" w:rsidRPr="000D133D">
        <w:t xml:space="preserve">214д, </w:t>
      </w:r>
      <w:r w:rsidR="00713B89" w:rsidRPr="000D133D">
        <w:t xml:space="preserve">224а÷з,с,1÷6, </w:t>
      </w:r>
      <w:r w:rsidR="00F63082" w:rsidRPr="000D133D">
        <w:t xml:space="preserve">308-г1, </w:t>
      </w:r>
      <w:r w:rsidR="00713B89" w:rsidRPr="000D133D">
        <w:t xml:space="preserve">309ю,4,5,7,10, </w:t>
      </w:r>
      <w:r w:rsidR="00407018" w:rsidRPr="000D133D">
        <w:t xml:space="preserve">310÷342, </w:t>
      </w:r>
      <w:r w:rsidR="00713B89" w:rsidRPr="000D133D">
        <w:t xml:space="preserve">346, </w:t>
      </w:r>
      <w:r w:rsidR="00407018" w:rsidRPr="000D133D">
        <w:t>409÷423,</w:t>
      </w:r>
      <w:r w:rsidR="00407018" w:rsidRPr="000D133D">
        <w:rPr>
          <w:lang w:val="en-US"/>
        </w:rPr>
        <w:t xml:space="preserve"> </w:t>
      </w:r>
      <w:r w:rsidR="00F63082" w:rsidRPr="000D133D">
        <w:t xml:space="preserve">606а÷е, </w:t>
      </w:r>
      <w:r w:rsidR="00713B89" w:rsidRPr="000D133D">
        <w:t xml:space="preserve">612а, 623а,б, 626÷629, 631, </w:t>
      </w:r>
      <w:r w:rsidR="00407018" w:rsidRPr="000D133D">
        <w:t>638, 639, 640,</w:t>
      </w:r>
      <w:r w:rsidR="00713B89" w:rsidRPr="000D133D">
        <w:t xml:space="preserve"> 641, 701÷704,</w:t>
      </w:r>
      <w:r w:rsidR="00407018" w:rsidRPr="000D133D">
        <w:t xml:space="preserve"> 1071÷1105</w:t>
      </w:r>
      <w:r w:rsidR="00407018" w:rsidRPr="000D133D">
        <w:rPr>
          <w:lang w:val="en-US"/>
        </w:rPr>
        <w:t>, 1138</w:t>
      </w:r>
      <w:r w:rsidR="00407018" w:rsidRPr="000D133D">
        <w:t>-1152, 1153и÷п, 1154÷1176, 1177г÷л,1.</w:t>
      </w:r>
    </w:p>
    <w:p w14:paraId="2A15509C" w14:textId="77777777" w:rsidR="00BF011C" w:rsidRDefault="00BF011C" w:rsidP="00F32A39"/>
    <w:p w14:paraId="0EC23084" w14:textId="77777777" w:rsidR="00BF011C" w:rsidRPr="00B04CD5" w:rsidRDefault="00BF011C" w:rsidP="00B04CD5">
      <w:pPr>
        <w:ind w:right="7"/>
        <w:jc w:val="both"/>
        <w:rPr>
          <w:b/>
          <w:bCs/>
          <w:i/>
          <w:iCs/>
          <w:u w:val="single"/>
        </w:rPr>
      </w:pPr>
      <w:r>
        <w:rPr>
          <w:b/>
          <w:bCs/>
          <w:i/>
          <w:iCs/>
          <w:u w:val="single"/>
        </w:rPr>
        <w:t xml:space="preserve">2. </w:t>
      </w:r>
      <w:r w:rsidRPr="00B04CD5">
        <w:rPr>
          <w:b/>
          <w:bCs/>
          <w:i/>
          <w:iCs/>
          <w:u w:val="single"/>
        </w:rPr>
        <w:t xml:space="preserve">Защитена </w:t>
      </w:r>
      <w:proofErr w:type="spellStart"/>
      <w:r w:rsidRPr="00B04CD5">
        <w:rPr>
          <w:b/>
          <w:bCs/>
          <w:i/>
          <w:iCs/>
          <w:u w:val="single"/>
        </w:rPr>
        <w:t>зон</w:t>
      </w:r>
      <w:proofErr w:type="spellEnd"/>
      <w:r w:rsidRPr="00B04CD5">
        <w:rPr>
          <w:b/>
          <w:bCs/>
          <w:i/>
          <w:iCs/>
          <w:u w:val="single"/>
        </w:rPr>
        <w:t xml:space="preserve"> </w:t>
      </w:r>
      <w:proofErr w:type="spellStart"/>
      <w:r w:rsidRPr="00B04CD5">
        <w:rPr>
          <w:b/>
          <w:bCs/>
          <w:i/>
          <w:iCs/>
          <w:u w:val="single"/>
        </w:rPr>
        <w:t>Хърсовска</w:t>
      </w:r>
      <w:proofErr w:type="spellEnd"/>
      <w:r w:rsidRPr="00B04CD5">
        <w:rPr>
          <w:b/>
          <w:bCs/>
          <w:i/>
          <w:iCs/>
          <w:u w:val="single"/>
        </w:rPr>
        <w:t xml:space="preserve"> река - BG0002039</w:t>
      </w:r>
    </w:p>
    <w:p w14:paraId="4ACBE223" w14:textId="77777777" w:rsidR="00BF011C" w:rsidRDefault="00BF011C" w:rsidP="00B04CD5">
      <w:pPr>
        <w:pStyle w:val="ab"/>
      </w:pPr>
      <w:r>
        <w:rPr>
          <w:b/>
          <w:bCs/>
        </w:rPr>
        <w:t xml:space="preserve">Площ: </w:t>
      </w:r>
      <w:r>
        <w:t>35428.63 хектара</w:t>
      </w:r>
    </w:p>
    <w:p w14:paraId="0AAF3CAC" w14:textId="77777777" w:rsidR="00BF011C" w:rsidRDefault="00BF011C" w:rsidP="00B04CD5">
      <w:pPr>
        <w:pStyle w:val="ab"/>
        <w:rPr>
          <w:b/>
          <w:bCs/>
        </w:rPr>
      </w:pPr>
      <w:r>
        <w:rPr>
          <w:b/>
          <w:bCs/>
        </w:rPr>
        <w:t>Местоположение:</w:t>
      </w:r>
    </w:p>
    <w:p w14:paraId="7FB751CC" w14:textId="77777777" w:rsidR="00BF011C" w:rsidRDefault="00BF011C" w:rsidP="00B04CD5">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Ангеларий, с. Безмер, с. Главанци, с. Гуслар, с. Каблешково, с. Професор Златарски, с. Сърнец, с. Честименско</w:t>
      </w:r>
    </w:p>
    <w:p w14:paraId="36C9EB9B" w14:textId="77777777" w:rsidR="00BF011C" w:rsidRDefault="00BF011C" w:rsidP="00B04CD5">
      <w:pPr>
        <w:pStyle w:val="ab"/>
      </w:pP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14:paraId="7B6073BE" w14:textId="77777777" w:rsidR="00BF011C" w:rsidRDefault="00BF011C" w:rsidP="00B04CD5">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w:t>
      </w:r>
    </w:p>
    <w:p w14:paraId="3E454971" w14:textId="77777777" w:rsidR="00BF011C" w:rsidRDefault="00BF011C" w:rsidP="00B04CD5">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Давидово, с. Каменци, с. Попрусаново, с. Посев, с. Средище, с. Стрелково</w:t>
      </w:r>
    </w:p>
    <w:p w14:paraId="031F52FD" w14:textId="77777777" w:rsidR="00BF011C" w:rsidRDefault="00BF011C" w:rsidP="00B04CD5">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14:paraId="63BF6CB4" w14:textId="77777777" w:rsidR="00BF011C" w:rsidRDefault="00BF011C" w:rsidP="00594791">
      <w:pPr>
        <w:pStyle w:val="ab"/>
      </w:pPr>
      <w:r w:rsidRPr="00E83485">
        <w:rPr>
          <w:b/>
          <w:bCs/>
        </w:rPr>
        <w:t>Попада на територията на следните Регионални инспекции по околната среда и водите (РИОСВ):</w:t>
      </w:r>
      <w:r>
        <w:rPr>
          <w:rStyle w:val="af1"/>
        </w:rPr>
        <w:t xml:space="preserve">Варна и Русе </w:t>
      </w:r>
    </w:p>
    <w:p w14:paraId="41BA2975" w14:textId="77777777" w:rsidR="00BF011C" w:rsidRDefault="00BF011C" w:rsidP="00594791">
      <w:pPr>
        <w:pStyle w:val="ab"/>
      </w:pPr>
      <w:r>
        <w:rPr>
          <w:b/>
          <w:bCs/>
        </w:rPr>
        <w:t xml:space="preserve">Документи за </w:t>
      </w:r>
      <w:proofErr w:type="spellStart"/>
      <w:r>
        <w:rPr>
          <w:b/>
          <w:bCs/>
        </w:rPr>
        <w:t>обявяване:</w:t>
      </w:r>
      <w:r>
        <w:t>Заповед</w:t>
      </w:r>
      <w:proofErr w:type="spellEnd"/>
      <w:r>
        <w:t xml:space="preserve"> No.РД-767 от 28.10.2008 г., бр. 102/2008 на Държавен вестник 2-1-2039-767-2008 </w:t>
      </w:r>
    </w:p>
    <w:p w14:paraId="1DD545D9" w14:textId="77777777" w:rsidR="00BF011C" w:rsidRDefault="00BF011C" w:rsidP="00594791">
      <w:pPr>
        <w:pStyle w:val="ab"/>
      </w:pPr>
      <w:r>
        <w:rPr>
          <w:b/>
          <w:bCs/>
        </w:rPr>
        <w:t xml:space="preserve">Документи за </w:t>
      </w:r>
      <w:proofErr w:type="spellStart"/>
      <w:r>
        <w:rPr>
          <w:b/>
          <w:bCs/>
        </w:rPr>
        <w:t>промяна:</w:t>
      </w:r>
      <w:r>
        <w:t>Промяна</w:t>
      </w:r>
      <w:proofErr w:type="spellEnd"/>
      <w:r>
        <w:t xml:space="preserve"> в режима на дейностите със Заповед No.РД-74 от 28.01.2013 г., бр. 10/2013 на Държавен вестник </w:t>
      </w:r>
    </w:p>
    <w:p w14:paraId="19E54F3B" w14:textId="77777777" w:rsidR="00BF011C" w:rsidRDefault="00BF011C" w:rsidP="00B04CD5">
      <w:pPr>
        <w:pStyle w:val="ab"/>
        <w:rPr>
          <w:b/>
          <w:bCs/>
        </w:rPr>
      </w:pPr>
      <w:r>
        <w:rPr>
          <w:b/>
          <w:bCs/>
        </w:rPr>
        <w:t>Цели на обявяване:</w:t>
      </w:r>
    </w:p>
    <w:p w14:paraId="0D1D4328" w14:textId="77777777" w:rsidR="00BF011C" w:rsidRDefault="00BF011C" w:rsidP="00B04CD5">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36A61C44" w14:textId="77777777" w:rsidR="00BF011C" w:rsidRDefault="00BF011C" w:rsidP="00B04CD5">
      <w:pPr>
        <w:pStyle w:val="ab"/>
      </w:pPr>
      <w:r>
        <w:rPr>
          <w:rStyle w:val="af1"/>
        </w:rPr>
        <w:lastRenderedPageBreak/>
        <w:t xml:space="preserve">2. </w:t>
      </w:r>
      <w:r>
        <w:t>Възстановяване на местообитания на видове птици по т. 2, за които е необходимо подобряване на природозащитното им състояние.</w:t>
      </w:r>
    </w:p>
    <w:p w14:paraId="1D97222A" w14:textId="77777777" w:rsidR="00BF011C" w:rsidRDefault="00BF011C" w:rsidP="00B04CD5">
      <w:pPr>
        <w:pStyle w:val="ab"/>
        <w:rPr>
          <w:b/>
          <w:bCs/>
        </w:rPr>
      </w:pPr>
      <w:r>
        <w:rPr>
          <w:b/>
          <w:bCs/>
        </w:rPr>
        <w:t>Предмет на опазване (видове и местообитания):</w:t>
      </w:r>
    </w:p>
    <w:p w14:paraId="4A066758" w14:textId="77777777" w:rsidR="00BF011C" w:rsidRDefault="00BF011C" w:rsidP="00B04CD5">
      <w:pPr>
        <w:pStyle w:val="ab"/>
      </w:pPr>
      <w:r>
        <w:rPr>
          <w:rStyle w:val="af1"/>
        </w:rPr>
        <w:t>1. Съгл. чл. 6, ал. 1, т. 3 от ЗБР:</w:t>
      </w:r>
      <w:r>
        <w:t xml:space="preserve"> Черен щъркел (</w:t>
      </w:r>
      <w:proofErr w:type="spellStart"/>
      <w:r>
        <w:rPr>
          <w:i/>
          <w:iCs/>
        </w:rPr>
        <w:t>Ciconia</w:t>
      </w:r>
      <w:proofErr w:type="spellEnd"/>
      <w:r>
        <w:rPr>
          <w:i/>
          <w:iCs/>
        </w:rPr>
        <w:t xml:space="preserve"> </w:t>
      </w:r>
      <w:proofErr w:type="spellStart"/>
      <w:r>
        <w:rPr>
          <w:i/>
          <w:iCs/>
        </w:rPr>
        <w:t>nigra</w:t>
      </w:r>
      <w:proofErr w:type="spellEnd"/>
      <w:r>
        <w:t>), Бял щъркел (</w:t>
      </w:r>
      <w:proofErr w:type="spellStart"/>
      <w:r>
        <w:rPr>
          <w:i/>
          <w:iCs/>
        </w:rPr>
        <w:t>Ciconia</w:t>
      </w:r>
      <w:proofErr w:type="spellEnd"/>
      <w:r>
        <w:rPr>
          <w:i/>
          <w:iCs/>
        </w:rPr>
        <w:t xml:space="preserve"> </w:t>
      </w:r>
      <w:proofErr w:type="spellStart"/>
      <w:r>
        <w:rPr>
          <w:i/>
          <w:iCs/>
        </w:rPr>
        <w:t>ciconia</w:t>
      </w:r>
      <w:proofErr w:type="spellEnd"/>
      <w:r>
        <w:t>), Червен ангъч (</w:t>
      </w:r>
      <w:proofErr w:type="spellStart"/>
      <w:r>
        <w:rPr>
          <w:i/>
          <w:iCs/>
        </w:rPr>
        <w:t>Tadorna</w:t>
      </w:r>
      <w:proofErr w:type="spellEnd"/>
      <w:r>
        <w:rPr>
          <w:i/>
          <w:iCs/>
        </w:rPr>
        <w:t xml:space="preserve"> </w:t>
      </w:r>
      <w:proofErr w:type="spellStart"/>
      <w:r>
        <w:rPr>
          <w:i/>
          <w:iCs/>
        </w:rPr>
        <w:t>ferruginea</w:t>
      </w:r>
      <w:proofErr w:type="spellEnd"/>
      <w:r>
        <w:t xml:space="preserve">), </w:t>
      </w:r>
      <w:proofErr w:type="spellStart"/>
      <w:r>
        <w:t>Осояд</w:t>
      </w:r>
      <w:proofErr w:type="spellEnd"/>
      <w:r>
        <w:t xml:space="preserve"> (</w:t>
      </w:r>
      <w:proofErr w:type="spellStart"/>
      <w:r>
        <w:rPr>
          <w:i/>
          <w:iCs/>
        </w:rPr>
        <w:t>Pernis</w:t>
      </w:r>
      <w:proofErr w:type="spellEnd"/>
      <w:r>
        <w:rPr>
          <w:i/>
          <w:iCs/>
        </w:rPr>
        <w:t xml:space="preserve"> </w:t>
      </w:r>
      <w:proofErr w:type="spellStart"/>
      <w:r>
        <w:rPr>
          <w:i/>
          <w:iCs/>
        </w:rPr>
        <w:t>apivorus</w:t>
      </w:r>
      <w:proofErr w:type="spellEnd"/>
      <w:r>
        <w:t>), Черна каня (</w:t>
      </w:r>
      <w:proofErr w:type="spellStart"/>
      <w:r>
        <w:rPr>
          <w:i/>
          <w:iCs/>
        </w:rPr>
        <w:t>Milvus</w:t>
      </w:r>
      <w:proofErr w:type="spellEnd"/>
      <w:r>
        <w:rPr>
          <w:i/>
          <w:iCs/>
        </w:rPr>
        <w:t xml:space="preserve"> </w:t>
      </w:r>
      <w:proofErr w:type="spellStart"/>
      <w:r>
        <w:rPr>
          <w:i/>
          <w:iCs/>
        </w:rPr>
        <w:t>migrans</w:t>
      </w:r>
      <w:proofErr w:type="spellEnd"/>
      <w:r>
        <w:t>), Египетски лешояд (</w:t>
      </w:r>
      <w:proofErr w:type="spellStart"/>
      <w:r>
        <w:rPr>
          <w:i/>
          <w:iCs/>
        </w:rPr>
        <w:t>Neophron</w:t>
      </w:r>
      <w:proofErr w:type="spellEnd"/>
      <w:r>
        <w:rPr>
          <w:i/>
          <w:iCs/>
        </w:rPr>
        <w:t xml:space="preserve"> </w:t>
      </w:r>
      <w:proofErr w:type="spellStart"/>
      <w:r>
        <w:rPr>
          <w:i/>
          <w:iCs/>
        </w:rPr>
        <w:t>percnopterus</w:t>
      </w:r>
      <w:proofErr w:type="spellEnd"/>
      <w:r>
        <w:t>), Орел змияр (</w:t>
      </w:r>
      <w:proofErr w:type="spellStart"/>
      <w:r>
        <w:rPr>
          <w:i/>
          <w:iCs/>
        </w:rPr>
        <w:t>Circaetus</w:t>
      </w:r>
      <w:proofErr w:type="spellEnd"/>
      <w:r>
        <w:rPr>
          <w:i/>
          <w:iCs/>
        </w:rPr>
        <w:t xml:space="preserve"> </w:t>
      </w:r>
      <w:proofErr w:type="spellStart"/>
      <w:r>
        <w:rPr>
          <w:i/>
          <w:iCs/>
        </w:rPr>
        <w:t>gallicus</w:t>
      </w:r>
      <w:proofErr w:type="spellEnd"/>
      <w:r>
        <w:t>), Степен блатар (</w:t>
      </w:r>
      <w:proofErr w:type="spellStart"/>
      <w:r>
        <w:rPr>
          <w:i/>
          <w:iCs/>
        </w:rPr>
        <w:t>Circus</w:t>
      </w:r>
      <w:proofErr w:type="spellEnd"/>
      <w:r>
        <w:rPr>
          <w:i/>
          <w:iCs/>
        </w:rPr>
        <w:t xml:space="preserve"> </w:t>
      </w:r>
      <w:proofErr w:type="spellStart"/>
      <w:r>
        <w:rPr>
          <w:i/>
          <w:iCs/>
        </w:rPr>
        <w:t>macrourus</w:t>
      </w:r>
      <w:proofErr w:type="spellEnd"/>
      <w:r>
        <w:t>), Ливаден блатар (</w:t>
      </w:r>
      <w:proofErr w:type="spellStart"/>
      <w:r>
        <w:rPr>
          <w:i/>
          <w:iCs/>
        </w:rPr>
        <w:t>Circus</w:t>
      </w:r>
      <w:proofErr w:type="spellEnd"/>
      <w:r>
        <w:rPr>
          <w:i/>
          <w:iCs/>
        </w:rPr>
        <w:t xml:space="preserve"> </w:t>
      </w:r>
      <w:proofErr w:type="spellStart"/>
      <w:r>
        <w:rPr>
          <w:i/>
          <w:iCs/>
        </w:rPr>
        <w:t>pygargus</w:t>
      </w:r>
      <w:proofErr w:type="spellEnd"/>
      <w:r>
        <w:t>), Малък креслив орел (</w:t>
      </w:r>
      <w:proofErr w:type="spellStart"/>
      <w:r>
        <w:rPr>
          <w:i/>
          <w:iCs/>
        </w:rPr>
        <w:t>Aquila</w:t>
      </w:r>
      <w:proofErr w:type="spellEnd"/>
      <w:r>
        <w:rPr>
          <w:i/>
          <w:iCs/>
        </w:rPr>
        <w:t xml:space="preserve"> </w:t>
      </w:r>
      <w:proofErr w:type="spellStart"/>
      <w:r>
        <w:rPr>
          <w:i/>
          <w:iCs/>
        </w:rPr>
        <w:t>pomarina</w:t>
      </w:r>
      <w:proofErr w:type="spellEnd"/>
      <w:r>
        <w:t>), Малък орел (</w:t>
      </w:r>
      <w:proofErr w:type="spellStart"/>
      <w:r>
        <w:rPr>
          <w:i/>
          <w:iCs/>
        </w:rPr>
        <w:t>Hieraaetus</w:t>
      </w:r>
      <w:proofErr w:type="spellEnd"/>
      <w:r>
        <w:rPr>
          <w:i/>
          <w:iCs/>
        </w:rPr>
        <w:t xml:space="preserve"> </w:t>
      </w:r>
      <w:proofErr w:type="spellStart"/>
      <w:r>
        <w:rPr>
          <w:i/>
          <w:iCs/>
        </w:rPr>
        <w:t>pennatus</w:t>
      </w:r>
      <w:proofErr w:type="spellEnd"/>
      <w:r>
        <w:t>), Късопръст ястреб (</w:t>
      </w:r>
      <w:proofErr w:type="spellStart"/>
      <w:r>
        <w:rPr>
          <w:i/>
          <w:iCs/>
        </w:rPr>
        <w:t>Accipiter</w:t>
      </w:r>
      <w:proofErr w:type="spellEnd"/>
      <w:r>
        <w:rPr>
          <w:i/>
          <w:iCs/>
        </w:rPr>
        <w:t xml:space="preserve"> </w:t>
      </w:r>
      <w:proofErr w:type="spellStart"/>
      <w:r>
        <w:rPr>
          <w:i/>
          <w:iCs/>
        </w:rPr>
        <w:t>brevipes</w:t>
      </w:r>
      <w:proofErr w:type="spellEnd"/>
      <w:r>
        <w:t>), Белоопашат мишелов (</w:t>
      </w:r>
      <w:proofErr w:type="spellStart"/>
      <w:r>
        <w:rPr>
          <w:i/>
          <w:iCs/>
        </w:rPr>
        <w:t>Buteo</w:t>
      </w:r>
      <w:proofErr w:type="spellEnd"/>
      <w:r>
        <w:rPr>
          <w:i/>
          <w:iCs/>
        </w:rPr>
        <w:t xml:space="preserve"> </w:t>
      </w:r>
      <w:proofErr w:type="spellStart"/>
      <w:r>
        <w:rPr>
          <w:i/>
          <w:iCs/>
        </w:rPr>
        <w:t>rufinus</w:t>
      </w:r>
      <w:proofErr w:type="spellEnd"/>
      <w:r>
        <w:t>), Бухал (</w:t>
      </w:r>
      <w:proofErr w:type="spellStart"/>
      <w:r>
        <w:rPr>
          <w:i/>
          <w:iCs/>
        </w:rPr>
        <w:t>Bubo</w:t>
      </w:r>
      <w:proofErr w:type="spellEnd"/>
      <w:r>
        <w:rPr>
          <w:i/>
          <w:iCs/>
        </w:rPr>
        <w:t xml:space="preserve"> </w:t>
      </w:r>
      <w:proofErr w:type="spellStart"/>
      <w:r>
        <w:rPr>
          <w:i/>
          <w:iCs/>
        </w:rPr>
        <w:t>bubo</w:t>
      </w:r>
      <w:proofErr w:type="spellEnd"/>
      <w:r>
        <w:t xml:space="preserve">), </w:t>
      </w:r>
      <w:proofErr w:type="spellStart"/>
      <w:r>
        <w:t>Кoзодой</w:t>
      </w:r>
      <w:proofErr w:type="spellEnd"/>
      <w:r>
        <w:t xml:space="preserve"> (</w:t>
      </w:r>
      <w:proofErr w:type="spellStart"/>
      <w:r>
        <w:rPr>
          <w:i/>
          <w:iCs/>
        </w:rPr>
        <w:t>Caprimulgus</w:t>
      </w:r>
      <w:proofErr w:type="spellEnd"/>
      <w:r>
        <w:rPr>
          <w:i/>
          <w:iCs/>
        </w:rPr>
        <w:t xml:space="preserve"> </w:t>
      </w:r>
      <w:proofErr w:type="spellStart"/>
      <w:r>
        <w:rPr>
          <w:i/>
          <w:iCs/>
        </w:rPr>
        <w:t>europaeus</w:t>
      </w:r>
      <w:proofErr w:type="spellEnd"/>
      <w:r>
        <w:t xml:space="preserve">), </w:t>
      </w:r>
      <w:proofErr w:type="spellStart"/>
      <w:r>
        <w:t>Земеродно</w:t>
      </w:r>
      <w:proofErr w:type="spellEnd"/>
      <w:r>
        <w:t xml:space="preserve"> рибарче (</w:t>
      </w:r>
      <w:proofErr w:type="spellStart"/>
      <w:r>
        <w:rPr>
          <w:i/>
          <w:iCs/>
        </w:rPr>
        <w:t>Alcedo</w:t>
      </w:r>
      <w:proofErr w:type="spellEnd"/>
      <w:r>
        <w:rPr>
          <w:i/>
          <w:iCs/>
        </w:rPr>
        <w:t xml:space="preserve"> </w:t>
      </w:r>
      <w:proofErr w:type="spellStart"/>
      <w:r>
        <w:rPr>
          <w:i/>
          <w:iCs/>
        </w:rPr>
        <w:t>atthis</w:t>
      </w:r>
      <w:proofErr w:type="spellEnd"/>
      <w:r>
        <w:t xml:space="preserve">), </w:t>
      </w:r>
      <w:proofErr w:type="spellStart"/>
      <w:r>
        <w:t>Синявица</w:t>
      </w:r>
      <w:proofErr w:type="spellEnd"/>
      <w:r>
        <w:t xml:space="preserve"> (</w:t>
      </w:r>
      <w:proofErr w:type="spellStart"/>
      <w:r>
        <w:rPr>
          <w:i/>
          <w:iCs/>
        </w:rPr>
        <w:t>Coracias</w:t>
      </w:r>
      <w:proofErr w:type="spellEnd"/>
      <w:r>
        <w:rPr>
          <w:i/>
          <w:iCs/>
        </w:rPr>
        <w:t xml:space="preserve"> </w:t>
      </w:r>
      <w:proofErr w:type="spellStart"/>
      <w:r>
        <w:rPr>
          <w:i/>
          <w:iCs/>
        </w:rPr>
        <w:t>garrulus</w:t>
      </w:r>
      <w:proofErr w:type="spellEnd"/>
      <w:r>
        <w:t>), Сив кълвач (</w:t>
      </w:r>
      <w:proofErr w:type="spellStart"/>
      <w:r>
        <w:rPr>
          <w:i/>
          <w:iCs/>
        </w:rPr>
        <w:t>Picus</w:t>
      </w:r>
      <w:proofErr w:type="spellEnd"/>
      <w:r>
        <w:rPr>
          <w:i/>
          <w:iCs/>
        </w:rPr>
        <w:t xml:space="preserve"> </w:t>
      </w:r>
      <w:proofErr w:type="spellStart"/>
      <w:r>
        <w:rPr>
          <w:i/>
          <w:iCs/>
        </w:rPr>
        <w:t>canus</w:t>
      </w:r>
      <w:proofErr w:type="spellEnd"/>
      <w:r>
        <w:t>), Черен кълвач (</w:t>
      </w:r>
      <w:proofErr w:type="spellStart"/>
      <w:r>
        <w:rPr>
          <w:i/>
          <w:iCs/>
        </w:rPr>
        <w:t>Dryocopus</w:t>
      </w:r>
      <w:proofErr w:type="spellEnd"/>
      <w:r>
        <w:rPr>
          <w:i/>
          <w:iCs/>
        </w:rPr>
        <w:t xml:space="preserve"> </w:t>
      </w:r>
      <w:proofErr w:type="spellStart"/>
      <w:r>
        <w:rPr>
          <w:i/>
          <w:iCs/>
        </w:rPr>
        <w:t>martius</w:t>
      </w:r>
      <w:proofErr w:type="spellEnd"/>
      <w:r>
        <w:t>), Среден пъстър кълвач (</w:t>
      </w:r>
      <w:proofErr w:type="spellStart"/>
      <w:r>
        <w:rPr>
          <w:i/>
          <w:iCs/>
        </w:rPr>
        <w:t>Dendrocopos</w:t>
      </w:r>
      <w:proofErr w:type="spellEnd"/>
      <w:r>
        <w:rPr>
          <w:i/>
          <w:iCs/>
        </w:rPr>
        <w:t xml:space="preserve"> </w:t>
      </w:r>
      <w:proofErr w:type="spellStart"/>
      <w:r>
        <w:rPr>
          <w:i/>
          <w:iCs/>
        </w:rPr>
        <w:t>medius</w:t>
      </w:r>
      <w:proofErr w:type="spellEnd"/>
      <w:r>
        <w:t>), Сирийски пъстър кълвач (</w:t>
      </w:r>
      <w:proofErr w:type="spellStart"/>
      <w:r>
        <w:rPr>
          <w:i/>
          <w:iCs/>
        </w:rPr>
        <w:t>Dendrocopos</w:t>
      </w:r>
      <w:proofErr w:type="spellEnd"/>
      <w:r>
        <w:rPr>
          <w:i/>
          <w:iCs/>
        </w:rPr>
        <w:t xml:space="preserve"> </w:t>
      </w:r>
      <w:proofErr w:type="spellStart"/>
      <w:r>
        <w:rPr>
          <w:i/>
          <w:iCs/>
        </w:rPr>
        <w:t>syriacus</w:t>
      </w:r>
      <w:proofErr w:type="spellEnd"/>
      <w:r>
        <w:t>), Късопръста чучулига (</w:t>
      </w:r>
      <w:proofErr w:type="spellStart"/>
      <w:r>
        <w:rPr>
          <w:i/>
          <w:iCs/>
        </w:rPr>
        <w:t>Calandrella</w:t>
      </w:r>
      <w:proofErr w:type="spellEnd"/>
      <w:r>
        <w:rPr>
          <w:i/>
          <w:iCs/>
        </w:rPr>
        <w:t xml:space="preserve"> </w:t>
      </w:r>
      <w:proofErr w:type="spellStart"/>
      <w:r>
        <w:rPr>
          <w:i/>
          <w:iCs/>
        </w:rPr>
        <w:t>brachydactyla</w:t>
      </w:r>
      <w:proofErr w:type="spellEnd"/>
      <w:r>
        <w:t>), Горска чучулига (</w:t>
      </w:r>
      <w:proofErr w:type="spellStart"/>
      <w:r>
        <w:rPr>
          <w:i/>
          <w:iCs/>
        </w:rPr>
        <w:t>Lullula</w:t>
      </w:r>
      <w:proofErr w:type="spellEnd"/>
      <w:r>
        <w:rPr>
          <w:i/>
          <w:iCs/>
        </w:rPr>
        <w:t xml:space="preserve"> </w:t>
      </w:r>
      <w:proofErr w:type="spellStart"/>
      <w:r>
        <w:rPr>
          <w:i/>
          <w:iCs/>
        </w:rPr>
        <w:t>arborea</w:t>
      </w:r>
      <w:proofErr w:type="spellEnd"/>
      <w:r>
        <w:t>), Полска бъбрица (</w:t>
      </w:r>
      <w:proofErr w:type="spellStart"/>
      <w:r>
        <w:rPr>
          <w:i/>
          <w:iCs/>
        </w:rPr>
        <w:t>Anthus</w:t>
      </w:r>
      <w:proofErr w:type="spellEnd"/>
      <w:r>
        <w:rPr>
          <w:i/>
          <w:iCs/>
        </w:rPr>
        <w:t xml:space="preserve"> </w:t>
      </w:r>
      <w:proofErr w:type="spellStart"/>
      <w:r>
        <w:rPr>
          <w:i/>
          <w:iCs/>
        </w:rPr>
        <w:t>campestris</w:t>
      </w:r>
      <w:proofErr w:type="spellEnd"/>
      <w:r>
        <w:t xml:space="preserve">), </w:t>
      </w:r>
      <w:proofErr w:type="spellStart"/>
      <w:r>
        <w:t>Червеногърба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collurio</w:t>
      </w:r>
      <w:proofErr w:type="spellEnd"/>
      <w:r>
        <w:t xml:space="preserve">), </w:t>
      </w:r>
      <w:proofErr w:type="spellStart"/>
      <w:r>
        <w:t>Черночела</w:t>
      </w:r>
      <w:proofErr w:type="spellEnd"/>
      <w:r>
        <w:t xml:space="preserve"> </w:t>
      </w:r>
      <w:proofErr w:type="spellStart"/>
      <w:r>
        <w:t>сврачка</w:t>
      </w:r>
      <w:proofErr w:type="spellEnd"/>
      <w:r>
        <w:t xml:space="preserve"> (</w:t>
      </w:r>
      <w:proofErr w:type="spellStart"/>
      <w:r>
        <w:rPr>
          <w:i/>
          <w:iCs/>
        </w:rPr>
        <w:t>Lanius</w:t>
      </w:r>
      <w:proofErr w:type="spellEnd"/>
      <w:r>
        <w:rPr>
          <w:i/>
          <w:iCs/>
        </w:rPr>
        <w:t xml:space="preserve"> </w:t>
      </w:r>
      <w:proofErr w:type="spellStart"/>
      <w:r>
        <w:rPr>
          <w:i/>
          <w:iCs/>
        </w:rPr>
        <w:t>minor</w:t>
      </w:r>
      <w:proofErr w:type="spellEnd"/>
      <w:r>
        <w:t xml:space="preserve">), </w:t>
      </w:r>
      <w:proofErr w:type="spellStart"/>
      <w:r>
        <w:t>Ястребогушо</w:t>
      </w:r>
      <w:proofErr w:type="spellEnd"/>
      <w:r>
        <w:t xml:space="preserve"> </w:t>
      </w:r>
      <w:proofErr w:type="spellStart"/>
      <w:r>
        <w:t>коприварче</w:t>
      </w:r>
      <w:proofErr w:type="spellEnd"/>
      <w:r>
        <w:t xml:space="preserve"> (</w:t>
      </w:r>
      <w:proofErr w:type="spellStart"/>
      <w:r>
        <w:rPr>
          <w:i/>
          <w:iCs/>
        </w:rPr>
        <w:t>Sylvia</w:t>
      </w:r>
      <w:proofErr w:type="spellEnd"/>
      <w:r>
        <w:rPr>
          <w:i/>
          <w:iCs/>
        </w:rPr>
        <w:t xml:space="preserve"> </w:t>
      </w:r>
      <w:proofErr w:type="spellStart"/>
      <w:r>
        <w:rPr>
          <w:i/>
          <w:iCs/>
        </w:rPr>
        <w:t>nisoria</w:t>
      </w:r>
      <w:proofErr w:type="spellEnd"/>
      <w:r>
        <w:t>), Градинска овесарка (</w:t>
      </w:r>
      <w:proofErr w:type="spellStart"/>
      <w:r>
        <w:rPr>
          <w:i/>
          <w:iCs/>
        </w:rPr>
        <w:t>Emberiza</w:t>
      </w:r>
      <w:proofErr w:type="spellEnd"/>
      <w:r>
        <w:rPr>
          <w:i/>
          <w:iCs/>
        </w:rPr>
        <w:t xml:space="preserve"> </w:t>
      </w:r>
      <w:proofErr w:type="spellStart"/>
      <w:r>
        <w:rPr>
          <w:i/>
          <w:iCs/>
        </w:rPr>
        <w:t>hortulana</w:t>
      </w:r>
      <w:proofErr w:type="spellEnd"/>
      <w:r>
        <w:t>);</w:t>
      </w:r>
    </w:p>
    <w:p w14:paraId="72B77CBF" w14:textId="77777777" w:rsidR="00BF011C" w:rsidRDefault="00BF011C" w:rsidP="00B04CD5">
      <w:pPr>
        <w:pStyle w:val="ab"/>
      </w:pPr>
      <w:r>
        <w:rPr>
          <w:rStyle w:val="af1"/>
        </w:rPr>
        <w:t>2. Съгл. чл. 6, ал. 1, т. 4 от ЗБР:</w:t>
      </w:r>
      <w:r>
        <w:t xml:space="preserve"> Малък ястреб (</w:t>
      </w:r>
      <w:proofErr w:type="spellStart"/>
      <w:r>
        <w:rPr>
          <w:i/>
          <w:iCs/>
        </w:rPr>
        <w:t>Accipiter</w:t>
      </w:r>
      <w:proofErr w:type="spellEnd"/>
      <w:r>
        <w:rPr>
          <w:i/>
          <w:iCs/>
        </w:rPr>
        <w:t xml:space="preserve"> </w:t>
      </w:r>
      <w:proofErr w:type="spellStart"/>
      <w:r>
        <w:rPr>
          <w:i/>
          <w:iCs/>
        </w:rPr>
        <w:t>nisus</w:t>
      </w:r>
      <w:proofErr w:type="spellEnd"/>
      <w:r>
        <w:t>), Обикновен мишелов (</w:t>
      </w:r>
      <w:proofErr w:type="spellStart"/>
      <w:r>
        <w:rPr>
          <w:i/>
          <w:iCs/>
        </w:rPr>
        <w:t>Buteo</w:t>
      </w:r>
      <w:proofErr w:type="spellEnd"/>
      <w:r>
        <w:rPr>
          <w:i/>
          <w:iCs/>
        </w:rPr>
        <w:t xml:space="preserve"> </w:t>
      </w:r>
      <w:proofErr w:type="spellStart"/>
      <w:r>
        <w:rPr>
          <w:i/>
          <w:iCs/>
        </w:rPr>
        <w:t>buteo</w:t>
      </w:r>
      <w:proofErr w:type="spellEnd"/>
      <w:r>
        <w:t xml:space="preserve">), </w:t>
      </w:r>
      <w:proofErr w:type="spellStart"/>
      <w:r>
        <w:t>Черношипа</w:t>
      </w:r>
      <w:proofErr w:type="spellEnd"/>
      <w:r>
        <w:t xml:space="preserve"> </w:t>
      </w:r>
      <w:proofErr w:type="spellStart"/>
      <w:r>
        <w:t>ветрушка</w:t>
      </w:r>
      <w:proofErr w:type="spellEnd"/>
      <w:r>
        <w:t xml:space="preserve"> (</w:t>
      </w:r>
      <w:r>
        <w:rPr>
          <w:i/>
          <w:iCs/>
        </w:rPr>
        <w:t>Керкенез</w:t>
      </w:r>
      <w:r>
        <w:t>) (</w:t>
      </w:r>
      <w:proofErr w:type="spellStart"/>
      <w:r>
        <w:rPr>
          <w:i/>
          <w:iCs/>
        </w:rPr>
        <w:t>Falco</w:t>
      </w:r>
      <w:proofErr w:type="spellEnd"/>
      <w:r>
        <w:rPr>
          <w:i/>
          <w:iCs/>
        </w:rPr>
        <w:t xml:space="preserve"> </w:t>
      </w:r>
      <w:proofErr w:type="spellStart"/>
      <w:r>
        <w:rPr>
          <w:i/>
          <w:iCs/>
        </w:rPr>
        <w:t>tinnunculus</w:t>
      </w:r>
      <w:proofErr w:type="spellEnd"/>
      <w:r>
        <w:t xml:space="preserve">), </w:t>
      </w:r>
      <w:proofErr w:type="spellStart"/>
      <w:r>
        <w:t>Сoкол</w:t>
      </w:r>
      <w:proofErr w:type="spellEnd"/>
      <w:r>
        <w:t xml:space="preserve"> </w:t>
      </w:r>
      <w:proofErr w:type="spellStart"/>
      <w:r>
        <w:t>орко</w:t>
      </w:r>
      <w:proofErr w:type="spellEnd"/>
      <w:r>
        <w:t xml:space="preserve"> (</w:t>
      </w:r>
      <w:proofErr w:type="spellStart"/>
      <w:r>
        <w:rPr>
          <w:i/>
          <w:iCs/>
        </w:rPr>
        <w:t>Falco</w:t>
      </w:r>
      <w:proofErr w:type="spellEnd"/>
      <w:r>
        <w:rPr>
          <w:i/>
          <w:iCs/>
        </w:rPr>
        <w:t xml:space="preserve"> </w:t>
      </w:r>
      <w:proofErr w:type="spellStart"/>
      <w:r>
        <w:rPr>
          <w:i/>
          <w:iCs/>
        </w:rPr>
        <w:t>subbuteo</w:t>
      </w:r>
      <w:proofErr w:type="spellEnd"/>
      <w:r>
        <w:t>), Пчелояд (</w:t>
      </w:r>
      <w:proofErr w:type="spellStart"/>
      <w:r>
        <w:rPr>
          <w:i/>
          <w:iCs/>
        </w:rPr>
        <w:t>Merops</w:t>
      </w:r>
      <w:proofErr w:type="spellEnd"/>
      <w:r>
        <w:rPr>
          <w:i/>
          <w:iCs/>
        </w:rPr>
        <w:t xml:space="preserve"> </w:t>
      </w:r>
      <w:proofErr w:type="spellStart"/>
      <w:r>
        <w:rPr>
          <w:i/>
          <w:iCs/>
        </w:rPr>
        <w:t>apiaster</w:t>
      </w:r>
      <w:proofErr w:type="spellEnd"/>
      <w:r>
        <w:t>).</w:t>
      </w:r>
    </w:p>
    <w:p w14:paraId="0439AD2B" w14:textId="77777777" w:rsidR="00BF011C" w:rsidRDefault="00BF011C" w:rsidP="00B04CD5">
      <w:pPr>
        <w:pStyle w:val="ab"/>
        <w:rPr>
          <w:b/>
          <w:bCs/>
        </w:rPr>
      </w:pPr>
      <w:r>
        <w:rPr>
          <w:b/>
          <w:bCs/>
        </w:rPr>
        <w:t>Режим на дейности:</w:t>
      </w:r>
    </w:p>
    <w:p w14:paraId="33B4EED0" w14:textId="77777777" w:rsidR="00BF011C" w:rsidRDefault="00BF011C" w:rsidP="00B04CD5">
      <w:pPr>
        <w:pStyle w:val="ab"/>
      </w:pPr>
      <w:r>
        <w:rPr>
          <w:rStyle w:val="af1"/>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14:paraId="3F3A7123" w14:textId="77777777" w:rsidR="00BF011C" w:rsidRDefault="00BF011C" w:rsidP="00B04CD5">
      <w:pPr>
        <w:pStyle w:val="ab"/>
      </w:pPr>
      <w:r>
        <w:rPr>
          <w:rStyle w:val="af1"/>
        </w:rPr>
        <w:t xml:space="preserve">2. </w:t>
      </w:r>
      <w:r>
        <w:t>Забранява се залесяването на ливади, пасища, както и превръщането им в обработваеми земи и трайни насаждения;</w:t>
      </w:r>
    </w:p>
    <w:p w14:paraId="401321CF" w14:textId="77777777" w:rsidR="00BF011C" w:rsidRDefault="00BF011C" w:rsidP="00B04CD5">
      <w:pPr>
        <w:pStyle w:val="ab"/>
      </w:pPr>
      <w:r>
        <w:rPr>
          <w:rStyle w:val="af1"/>
        </w:rPr>
        <w:t xml:space="preserve">3. </w:t>
      </w:r>
      <w:r>
        <w:t>Забранява се използването на пестициди и минерални торове в пасища и ливади;</w:t>
      </w:r>
    </w:p>
    <w:p w14:paraId="3904D0BA" w14:textId="77777777" w:rsidR="00BF011C" w:rsidRDefault="00BF011C" w:rsidP="00B04CD5">
      <w:pPr>
        <w:pStyle w:val="ab"/>
      </w:pPr>
      <w:r>
        <w:rPr>
          <w:rStyle w:val="af1"/>
        </w:rPr>
        <w:t xml:space="preserve">4. </w:t>
      </w:r>
      <w:r>
        <w:t>Забранява се намаляването площта на крайречните гори от местни дървесни видове.</w:t>
      </w:r>
    </w:p>
    <w:p w14:paraId="08C830D6" w14:textId="77777777" w:rsidR="00BF011C" w:rsidRDefault="00BF011C" w:rsidP="00B04CD5">
      <w:pPr>
        <w:pStyle w:val="ab"/>
      </w:pPr>
      <w:r>
        <w:rPr>
          <w:rStyle w:val="af1"/>
        </w:rPr>
        <w:t xml:space="preserve">5. </w:t>
      </w:r>
      <w:r>
        <w:t>Забранява се използването на неселективни средства за борба с вредителите в селското стопанство;</w:t>
      </w:r>
    </w:p>
    <w:p w14:paraId="03063D3D" w14:textId="77777777" w:rsidR="00BF011C" w:rsidRDefault="00BF011C" w:rsidP="00B04CD5">
      <w:pPr>
        <w:pStyle w:val="ab"/>
      </w:pPr>
      <w:r>
        <w:rPr>
          <w:rStyle w:val="af1"/>
        </w:rPr>
        <w:t xml:space="preserve">6. </w:t>
      </w:r>
      <w:r>
        <w:t>Забранява се косенето на ливадите от периферията към центъра с бързодвижеща се техника и преди 15 юли.</w:t>
      </w:r>
    </w:p>
    <w:p w14:paraId="606FD19A" w14:textId="552249BB" w:rsidR="00266DF1" w:rsidRPr="00C84827" w:rsidRDefault="00BF011C" w:rsidP="00266DF1">
      <w:pPr>
        <w:autoSpaceDE w:val="0"/>
        <w:autoSpaceDN w:val="0"/>
        <w:adjustRightInd w:val="0"/>
        <w:ind w:firstLine="576"/>
        <w:jc w:val="both"/>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 xml:space="preserve">ЗЗ </w:t>
      </w:r>
      <w:r w:rsidRPr="00114D65">
        <w:rPr>
          <w:lang w:val="en-US"/>
        </w:rPr>
        <w:t>„</w:t>
      </w:r>
      <w:proofErr w:type="spellStart"/>
      <w:r w:rsidRPr="00CF4331">
        <w:rPr>
          <w:b/>
          <w:bCs/>
          <w:color w:val="000000"/>
        </w:rPr>
        <w:t>Хърсовска</w:t>
      </w:r>
      <w:proofErr w:type="spellEnd"/>
      <w:r w:rsidRPr="00CF4331">
        <w:rPr>
          <w:b/>
          <w:bCs/>
          <w:color w:val="000000"/>
        </w:rPr>
        <w:t xml:space="preserve"> река” – BG0002039 са</w:t>
      </w:r>
      <w:r>
        <w:t>:</w:t>
      </w:r>
      <w:r w:rsidRPr="00114D65">
        <w:rPr>
          <w:lang w:val="en-US"/>
        </w:rPr>
        <w:t xml:space="preserve"> </w:t>
      </w:r>
      <w:r w:rsidR="00266DF1">
        <w:t>248÷266, 272÷278, 279а÷л,1÷12, 284÷288, 289и</w:t>
      </w:r>
    </w:p>
    <w:p w14:paraId="2F34F026" w14:textId="77777777" w:rsidR="00BF011C" w:rsidRDefault="00BF011C" w:rsidP="00517888">
      <w:pPr>
        <w:rPr>
          <w:b/>
          <w:bCs/>
          <w:lang w:val="en-US"/>
        </w:rPr>
      </w:pPr>
    </w:p>
    <w:p w14:paraId="1CEDA265" w14:textId="77777777" w:rsidR="00BF011C" w:rsidRPr="004D5648" w:rsidRDefault="00BF011C" w:rsidP="00E64C44">
      <w:pPr>
        <w:pStyle w:val="a3"/>
        <w:spacing w:line="276" w:lineRule="auto"/>
        <w:ind w:left="0"/>
        <w:rPr>
          <w:b/>
          <w:bCs/>
        </w:rPr>
      </w:pPr>
      <w:r w:rsidRPr="004D5648">
        <w:rPr>
          <w:b/>
          <w:bCs/>
        </w:rPr>
        <w:t>ПРЕПОРЪКИ И УКАЗАНИЯ ЗА СТОПАНИСВАНЕ</w:t>
      </w:r>
    </w:p>
    <w:p w14:paraId="637BC632" w14:textId="77777777" w:rsidR="00BF011C" w:rsidRPr="007A0849" w:rsidRDefault="00BF011C" w:rsidP="004D5648">
      <w:pPr>
        <w:pStyle w:val="a5"/>
        <w:spacing w:line="276" w:lineRule="auto"/>
        <w:jc w:val="both"/>
        <w:rPr>
          <w:lang w:val="en-GB"/>
        </w:rPr>
      </w:pPr>
      <w:r w:rsidRPr="00B621BC">
        <w:t xml:space="preserve">1. </w:t>
      </w:r>
      <w:r>
        <w:t>За защитените територии в обхвата на ДЛС се спазват стриктно разпоредбите, посочени в заповедите за обявяване</w:t>
      </w:r>
      <w:r>
        <w:rPr>
          <w:lang w:val="en-GB"/>
        </w:rPr>
        <w:t>.</w:t>
      </w:r>
    </w:p>
    <w:p w14:paraId="1E6F4D46" w14:textId="77777777" w:rsidR="00BF011C" w:rsidRPr="007A0849" w:rsidRDefault="00BF011C" w:rsidP="004D5648">
      <w:pPr>
        <w:pStyle w:val="a5"/>
        <w:spacing w:line="276" w:lineRule="auto"/>
        <w:jc w:val="both"/>
        <w:rPr>
          <w:lang w:val="en-GB"/>
        </w:rPr>
      </w:pPr>
      <w:r>
        <w:rPr>
          <w:lang w:val="en-GB"/>
        </w:rPr>
        <w:t xml:space="preserve">2. </w:t>
      </w:r>
      <w:r>
        <w:t>За защитените зони</w:t>
      </w:r>
      <w:r w:rsidRPr="00B621BC">
        <w:t xml:space="preserve"> в границите на </w:t>
      </w:r>
      <w:r>
        <w:t>ДЛС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14:paraId="2EF4397E" w14:textId="77777777" w:rsidR="00BF011C" w:rsidRDefault="00BF011C" w:rsidP="004D5648">
      <w:pPr>
        <w:pStyle w:val="a5"/>
        <w:spacing w:line="276" w:lineRule="auto"/>
        <w:jc w:val="both"/>
      </w:pPr>
      <w:r>
        <w:t>2. За защитените територии и зони в обхвата на ДЛС са в сила и следните допълнителни норми и ограничения:</w:t>
      </w:r>
    </w:p>
    <w:p w14:paraId="6A4E600D" w14:textId="77777777" w:rsidR="00BF011C" w:rsidRDefault="00BF011C" w:rsidP="004D5648">
      <w:pPr>
        <w:pStyle w:val="a5"/>
        <w:numPr>
          <w:ilvl w:val="0"/>
          <w:numId w:val="22"/>
        </w:numPr>
        <w:spacing w:after="0" w:line="276" w:lineRule="auto"/>
        <w:jc w:val="both"/>
      </w:pPr>
      <w:r w:rsidRPr="00791E71">
        <w:t xml:space="preserve">За </w:t>
      </w:r>
      <w:proofErr w:type="spellStart"/>
      <w:r w:rsidRPr="00791E71">
        <w:t>природни</w:t>
      </w:r>
      <w:r>
        <w:t>тегорски</w:t>
      </w:r>
      <w:proofErr w:type="spellEnd"/>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14:paraId="5BC7C549" w14:textId="77777777" w:rsidR="00BF011C" w:rsidRPr="00B621BC" w:rsidRDefault="00BF011C" w:rsidP="004D5648">
      <w:pPr>
        <w:pStyle w:val="a5"/>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ДЛС</w:t>
      </w:r>
      <w:r w:rsidRPr="00B621BC">
        <w:t xml:space="preserve">, включени в границите </w:t>
      </w:r>
      <w:r>
        <w:t>на защитените зони.</w:t>
      </w:r>
      <w:r w:rsidRPr="00B621BC">
        <w:t xml:space="preserve"> По </w:t>
      </w:r>
      <w:r w:rsidRPr="00B621BC">
        <w:lastRenderedPageBreak/>
        <w:t>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19E8774F" w14:textId="77777777" w:rsidR="00BF011C" w:rsidRPr="00625A2F" w:rsidRDefault="00BF011C" w:rsidP="004D5648">
      <w:pPr>
        <w:pStyle w:val="a5"/>
        <w:numPr>
          <w:ilvl w:val="0"/>
          <w:numId w:val="22"/>
        </w:numPr>
        <w:spacing w:after="0" w:line="276" w:lineRule="auto"/>
        <w:jc w:val="both"/>
      </w:pPr>
      <w:r w:rsidRPr="00B621BC">
        <w:t xml:space="preserve">Санитарни сечи и изваждане на мъртва дървесина и стари дървета, се водят само в случаите когато има големи природни нарушения (ветровали, </w:t>
      </w:r>
      <w:proofErr w:type="spellStart"/>
      <w:r w:rsidRPr="00B621BC">
        <w:t>снеговали</w:t>
      </w:r>
      <w:proofErr w:type="spellEnd"/>
      <w:r w:rsidRPr="00B621BC">
        <w:t xml:space="preserve">, пожари) или </w:t>
      </w:r>
      <w:proofErr w:type="spellStart"/>
      <w:r w:rsidRPr="00B621BC">
        <w:t>каламитети</w:t>
      </w:r>
      <w:proofErr w:type="spellEnd"/>
      <w:r w:rsidRPr="00B621BC">
        <w:t>.</w:t>
      </w:r>
      <w:r>
        <w:t xml:space="preserve"> С</w:t>
      </w:r>
      <w:r w:rsidRPr="00625A2F">
        <w:t xml:space="preserve">анитарни сечи </w:t>
      </w:r>
      <w:r>
        <w:t xml:space="preserve">при </w:t>
      </w:r>
      <w:proofErr w:type="spellStart"/>
      <w:r>
        <w:t>каламитети</w:t>
      </w:r>
      <w:proofErr w:type="spellEnd"/>
      <w:r>
        <w:t xml:space="preserve"> се провеждат </w:t>
      </w:r>
      <w:r w:rsidRPr="00625A2F">
        <w:t xml:space="preserve">само при наличие на повреди и съхнене </w:t>
      </w:r>
      <w:r>
        <w:t xml:space="preserve">на дървета, </w:t>
      </w:r>
      <w:proofErr w:type="spellStart"/>
      <w:r>
        <w:t>съставляващине</w:t>
      </w:r>
      <w:proofErr w:type="spellEnd"/>
      <w:r>
        <w:t xml:space="preserve">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14:paraId="0635D9DC" w14:textId="77777777" w:rsidR="00BF011C" w:rsidRDefault="00BF011C" w:rsidP="004D5648">
      <w:pPr>
        <w:pStyle w:val="a5"/>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xml:space="preserve">% е стояща мъртва </w:t>
      </w:r>
      <w:proofErr w:type="spellStart"/>
      <w:r w:rsidRPr="003C0EF0">
        <w:t>дървесина.</w:t>
      </w:r>
      <w:r w:rsidRPr="00131AFE">
        <w:t>Мъртви</w:t>
      </w:r>
      <w:proofErr w:type="spellEnd"/>
      <w:r w:rsidRPr="00131AFE">
        <w:t xml:space="preserve">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14:paraId="5AF37D53" w14:textId="77777777" w:rsidR="00BF011C" w:rsidRPr="003C0EF0" w:rsidRDefault="00BF011C" w:rsidP="004D5648">
      <w:pPr>
        <w:pStyle w:val="a5"/>
        <w:numPr>
          <w:ilvl w:val="0"/>
          <w:numId w:val="22"/>
        </w:numPr>
        <w:spacing w:after="0" w:line="276" w:lineRule="auto"/>
        <w:jc w:val="both"/>
      </w:pPr>
      <w:r w:rsidRPr="00B621BC">
        <w:t xml:space="preserve">Прилаганите лесовъдски мероприятия да се съобразяват с естествената динамика на горските екосистеми и </w:t>
      </w:r>
      <w:proofErr w:type="spellStart"/>
      <w:r w:rsidRPr="00B621BC">
        <w:t>сукцесионните</w:t>
      </w:r>
      <w:proofErr w:type="spellEnd"/>
      <w:r w:rsidRPr="00B621BC">
        <w:t xml:space="preserve"> процеси.</w:t>
      </w:r>
    </w:p>
    <w:p w14:paraId="4A1BC007" w14:textId="77777777" w:rsidR="00BF011C" w:rsidRDefault="00BF011C" w:rsidP="004D5648">
      <w:pPr>
        <w:pStyle w:val="a5"/>
        <w:numPr>
          <w:ilvl w:val="0"/>
          <w:numId w:val="22"/>
        </w:numPr>
        <w:spacing w:after="0" w:line="276" w:lineRule="auto"/>
        <w:jc w:val="both"/>
      </w:pPr>
      <w:r>
        <w:t xml:space="preserve">В горите в които се планира провеждане на </w:t>
      </w:r>
      <w:proofErr w:type="spellStart"/>
      <w:r>
        <w:t>отгледни</w:t>
      </w:r>
      <w:proofErr w:type="spellEnd"/>
      <w:r>
        <w:t xml:space="preserve"> сечи са в сила следните ограничения и норми:</w:t>
      </w:r>
    </w:p>
    <w:p w14:paraId="25A2B572" w14:textId="77777777" w:rsidR="00BF011C" w:rsidRDefault="00BF011C" w:rsidP="004D5648">
      <w:pPr>
        <w:pStyle w:val="a5"/>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14:paraId="6E179547" w14:textId="77777777" w:rsidR="00BF011C" w:rsidRDefault="00BF011C" w:rsidP="004D5648">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14:paraId="19C6ADD8" w14:textId="77777777" w:rsidR="00BF011C" w:rsidRDefault="00BF011C" w:rsidP="004D5648">
      <w:pPr>
        <w:pStyle w:val="a5"/>
        <w:spacing w:after="0" w:line="276" w:lineRule="auto"/>
        <w:ind w:left="720"/>
        <w:jc w:val="both"/>
      </w:pPr>
      <w:r>
        <w:t xml:space="preserve">- </w:t>
      </w:r>
      <w:proofErr w:type="spellStart"/>
      <w:r>
        <w:t>с</w:t>
      </w:r>
      <w:r w:rsidRPr="002703A4">
        <w:t>клопеността</w:t>
      </w:r>
      <w:proofErr w:type="spellEnd"/>
      <w:r w:rsidRPr="002703A4">
        <w:t xml:space="preserve"> и пълнота</w:t>
      </w:r>
      <w:r>
        <w:t>та</w:t>
      </w:r>
      <w:r w:rsidRPr="002703A4">
        <w:t xml:space="preserve"> на насаждението след провеждане на </w:t>
      </w:r>
      <w:proofErr w:type="spellStart"/>
      <w:r w:rsidRPr="002703A4">
        <w:t>отгледни</w:t>
      </w:r>
      <w:proofErr w:type="spellEnd"/>
      <w:r w:rsidRPr="002703A4">
        <w:t xml:space="preserve"> сечи не се допуска да бъде по-малка от 0,8</w:t>
      </w:r>
      <w:r>
        <w:t>;</w:t>
      </w:r>
    </w:p>
    <w:p w14:paraId="7608046B" w14:textId="77777777" w:rsidR="00BF011C" w:rsidRPr="00B621BC" w:rsidRDefault="00BF011C" w:rsidP="004D5648">
      <w:pPr>
        <w:pStyle w:val="a5"/>
        <w:spacing w:after="0" w:line="276" w:lineRule="auto"/>
        <w:ind w:left="720"/>
        <w:jc w:val="both"/>
      </w:pPr>
      <w:r>
        <w:t xml:space="preserve">- за осигуряване на </w:t>
      </w:r>
      <w:r w:rsidRPr="00131AFE">
        <w:t xml:space="preserve">акумулация на мъртва дървесина при </w:t>
      </w:r>
      <w:proofErr w:type="spellStart"/>
      <w:r w:rsidRPr="00131AFE">
        <w:t>отгледните</w:t>
      </w:r>
      <w:proofErr w:type="spellEnd"/>
      <w:r w:rsidRPr="00131AFE">
        <w:t xml:space="preserve">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14:paraId="2C9E6B9E" w14:textId="77777777" w:rsidR="00BF011C" w:rsidRPr="00B32D48" w:rsidRDefault="00BF011C" w:rsidP="004D5648">
      <w:pPr>
        <w:pStyle w:val="a5"/>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14:paraId="549351DB" w14:textId="77777777" w:rsidR="00BF011C" w:rsidRPr="006130D1" w:rsidRDefault="00BF011C" w:rsidP="004D5648">
      <w:pPr>
        <w:pStyle w:val="a5"/>
        <w:numPr>
          <w:ilvl w:val="0"/>
          <w:numId w:val="22"/>
        </w:numPr>
        <w:spacing w:after="0" w:line="276" w:lineRule="auto"/>
        <w:jc w:val="both"/>
      </w:pPr>
      <w:r>
        <w:t>п</w:t>
      </w:r>
      <w:proofErr w:type="spellStart"/>
      <w:r w:rsidRPr="00B122CE">
        <w:rPr>
          <w:lang w:val="ru-RU"/>
        </w:rPr>
        <w:t>риоритет</w:t>
      </w:r>
      <w:proofErr w:type="spellEnd"/>
      <w:r w:rsidRPr="00B122CE">
        <w:rPr>
          <w:lang w:val="ru-RU"/>
        </w:rPr>
        <w:t xml:space="preserve"> </w:t>
      </w:r>
      <w:proofErr w:type="spellStart"/>
      <w:r w:rsidRPr="00B122CE">
        <w:rPr>
          <w:lang w:val="ru-RU"/>
        </w:rPr>
        <w:t>имат</w:t>
      </w:r>
      <w:proofErr w:type="spellEnd"/>
      <w:r w:rsidRPr="00B122CE">
        <w:rPr>
          <w:lang w:val="ru-RU"/>
        </w:rPr>
        <w:t xml:space="preserve"> </w:t>
      </w:r>
      <w:proofErr w:type="spellStart"/>
      <w:r>
        <w:rPr>
          <w:lang w:val="ru-RU"/>
        </w:rPr>
        <w:t>възобновителните</w:t>
      </w:r>
      <w:proofErr w:type="spellEnd"/>
      <w:r>
        <w:rPr>
          <w:lang w:val="ru-RU"/>
        </w:rPr>
        <w:t xml:space="preserve"> сечи с </w:t>
      </w:r>
      <w:proofErr w:type="spellStart"/>
      <w:r>
        <w:rPr>
          <w:lang w:val="ru-RU"/>
        </w:rPr>
        <w:t>дълъг</w:t>
      </w:r>
      <w:proofErr w:type="spellEnd"/>
      <w:r>
        <w:rPr>
          <w:lang w:val="ru-RU"/>
        </w:rPr>
        <w:t xml:space="preserve"> </w:t>
      </w:r>
      <w:proofErr w:type="spellStart"/>
      <w:r>
        <w:rPr>
          <w:lang w:val="ru-RU"/>
        </w:rPr>
        <w:t>възобновителен</w:t>
      </w:r>
      <w:proofErr w:type="spellEnd"/>
      <w:r>
        <w:rPr>
          <w:lang w:val="ru-RU"/>
        </w:rPr>
        <w:t xml:space="preserve"> период;</w:t>
      </w:r>
    </w:p>
    <w:p w14:paraId="32B82703" w14:textId="77777777" w:rsidR="00BF011C" w:rsidRDefault="00BF011C" w:rsidP="004D5648">
      <w:pPr>
        <w:pStyle w:val="a5"/>
        <w:numPr>
          <w:ilvl w:val="0"/>
          <w:numId w:val="22"/>
        </w:numPr>
        <w:spacing w:after="0" w:line="276" w:lineRule="auto"/>
        <w:jc w:val="both"/>
      </w:pPr>
      <w:r>
        <w:rPr>
          <w:noProof/>
        </w:rPr>
        <w:t>в</w:t>
      </w:r>
      <w:r w:rsidRPr="002703A4">
        <w:rPr>
          <w:noProof/>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rPr>
        <w:t>;</w:t>
      </w:r>
    </w:p>
    <w:p w14:paraId="5DBD5982" w14:textId="77777777" w:rsidR="00BF011C" w:rsidRDefault="00BF011C" w:rsidP="004D5648">
      <w:pPr>
        <w:pStyle w:val="a5"/>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14:paraId="441FABA4" w14:textId="77777777" w:rsidR="00BF011C" w:rsidRDefault="00BF011C" w:rsidP="004D5648">
      <w:pPr>
        <w:pStyle w:val="a5"/>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14:paraId="0E087D23" w14:textId="77777777" w:rsidR="00BF011C" w:rsidRPr="002703A4" w:rsidRDefault="00BF011C" w:rsidP="004D5648">
      <w:pPr>
        <w:pStyle w:val="a5"/>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 xml:space="preserve">вън местата с </w:t>
      </w:r>
      <w:proofErr w:type="spellStart"/>
      <w:r>
        <w:t>подраст</w:t>
      </w:r>
      <w:proofErr w:type="spellEnd"/>
      <w:r>
        <w:t>;</w:t>
      </w:r>
    </w:p>
    <w:p w14:paraId="76B550EC" w14:textId="77777777" w:rsidR="00BF011C" w:rsidRDefault="00BF011C" w:rsidP="004D5648">
      <w:pPr>
        <w:pStyle w:val="a5"/>
        <w:numPr>
          <w:ilvl w:val="0"/>
          <w:numId w:val="22"/>
        </w:numPr>
        <w:spacing w:after="0" w:line="276" w:lineRule="auto"/>
        <w:jc w:val="both"/>
      </w:pPr>
      <w:r>
        <w:t>и</w:t>
      </w:r>
      <w:r w:rsidRPr="00D95C1E">
        <w:t>звозът на отсечената дървесина се извършва само на секции</w:t>
      </w:r>
      <w:r>
        <w:t>;</w:t>
      </w:r>
    </w:p>
    <w:p w14:paraId="24EE6A31" w14:textId="77777777" w:rsidR="00BF011C" w:rsidRDefault="00BF011C" w:rsidP="004D5648">
      <w:pPr>
        <w:pStyle w:val="a5"/>
        <w:numPr>
          <w:ilvl w:val="0"/>
          <w:numId w:val="22"/>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14:paraId="696CA866" w14:textId="77777777" w:rsidR="00BF011C" w:rsidRDefault="00BF011C" w:rsidP="004D5648">
      <w:pPr>
        <w:pStyle w:val="a5"/>
        <w:numPr>
          <w:ilvl w:val="0"/>
          <w:numId w:val="22"/>
        </w:numPr>
        <w:spacing w:after="0" w:line="276" w:lineRule="auto"/>
        <w:jc w:val="both"/>
      </w:pPr>
      <w:r>
        <w:t>с</w:t>
      </w:r>
      <w:r w:rsidRPr="005626B9">
        <w:t xml:space="preserve">лед прекратяване на горскостопанските дейности се извършва рехабилитация на нарушените терени (напр. </w:t>
      </w:r>
      <w:proofErr w:type="spellStart"/>
      <w:r w:rsidRPr="005626B9">
        <w:t>извозни</w:t>
      </w:r>
      <w:proofErr w:type="spellEnd"/>
      <w:r w:rsidRPr="005626B9">
        <w:t xml:space="preserve"> горски пътища)</w:t>
      </w:r>
      <w:r>
        <w:t>.</w:t>
      </w:r>
    </w:p>
    <w:p w14:paraId="08853FA7" w14:textId="77777777" w:rsidR="00BF011C" w:rsidRDefault="00BF011C" w:rsidP="00E64C44">
      <w:pPr>
        <w:spacing w:line="276" w:lineRule="auto"/>
        <w:jc w:val="both"/>
      </w:pPr>
    </w:p>
    <w:p w14:paraId="7AE7A109" w14:textId="77777777" w:rsidR="004C02D7" w:rsidRPr="00B621BC" w:rsidRDefault="004C02D7" w:rsidP="00E64C44">
      <w:pPr>
        <w:spacing w:line="276" w:lineRule="auto"/>
        <w:jc w:val="both"/>
      </w:pPr>
    </w:p>
    <w:p w14:paraId="2319DF64" w14:textId="77777777" w:rsidR="00BF011C" w:rsidRPr="0041050C" w:rsidRDefault="00BF011C" w:rsidP="00E64C44">
      <w:pPr>
        <w:pStyle w:val="a3"/>
        <w:spacing w:line="276" w:lineRule="auto"/>
        <w:ind w:left="0"/>
        <w:rPr>
          <w:b/>
          <w:bCs/>
        </w:rPr>
      </w:pPr>
      <w:bookmarkStart w:id="1" w:name="_Toc95123258"/>
      <w:r w:rsidRPr="0041050C">
        <w:rPr>
          <w:b/>
          <w:bCs/>
        </w:rPr>
        <w:t>ПРЕПОРЪКИ И УКАЗАНИЯ ЗА МОНИТОРИНГ</w:t>
      </w:r>
      <w:bookmarkEnd w:id="1"/>
    </w:p>
    <w:p w14:paraId="329BC264" w14:textId="77777777" w:rsidR="00BF011C" w:rsidRDefault="00BF011C" w:rsidP="0041050C">
      <w:pPr>
        <w:pStyle w:val="a5"/>
        <w:spacing w:line="276" w:lineRule="auto"/>
        <w:jc w:val="both"/>
        <w:rPr>
          <w:lang w:val="en-US"/>
        </w:rPr>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ДЛС,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w:t>
      </w:r>
      <w:proofErr w:type="spellStart"/>
      <w:r>
        <w:t>индикаториза</w:t>
      </w:r>
      <w:proofErr w:type="spellEnd"/>
      <w:r>
        <w:t xml:space="preserve">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1C7D3F9C" w14:textId="77777777" w:rsidR="006053A4" w:rsidRPr="00BD4955" w:rsidRDefault="006053A4" w:rsidP="006053A4">
      <w:pPr>
        <w:autoSpaceDE w:val="0"/>
        <w:autoSpaceDN w:val="0"/>
        <w:adjustRightInd w:val="0"/>
        <w:rPr>
          <w:rFonts w:eastAsia="SimSun"/>
          <w:b/>
          <w:bCs/>
        </w:rPr>
      </w:pPr>
      <w:r w:rsidRPr="00BD4955">
        <w:rPr>
          <w:rFonts w:eastAsia="SimSun"/>
          <w:b/>
          <w:bCs/>
        </w:rPr>
        <w:t>ЗАПЛАХИ</w:t>
      </w:r>
    </w:p>
    <w:p w14:paraId="0BFE0FE1" w14:textId="77777777" w:rsidR="006053A4" w:rsidRPr="00D045AC" w:rsidRDefault="006053A4" w:rsidP="006053A4">
      <w:pPr>
        <w:autoSpaceDE w:val="0"/>
        <w:autoSpaceDN w:val="0"/>
        <w:adjustRightInd w:val="0"/>
        <w:jc w:val="both"/>
        <w:rPr>
          <w:rFonts w:eastAsia="SimSun"/>
        </w:rPr>
      </w:pPr>
      <w:r w:rsidRPr="00D045AC">
        <w:rPr>
          <w:rFonts w:eastAsia="SimSun"/>
        </w:rPr>
        <w:t xml:space="preserve">1. </w:t>
      </w:r>
      <w:r>
        <w:rPr>
          <w:rFonts w:eastAsia="SimSun"/>
        </w:rPr>
        <w:t xml:space="preserve"> </w:t>
      </w:r>
      <w:r w:rsidRPr="00D045AC">
        <w:rPr>
          <w:rFonts w:eastAsia="SimSun"/>
        </w:rPr>
        <w:t>Намаляване на площ</w:t>
      </w:r>
      <w:r>
        <w:rPr>
          <w:rFonts w:eastAsia="SimSun"/>
        </w:rPr>
        <w:t>т</w:t>
      </w:r>
      <w:r w:rsidRPr="00D045AC">
        <w:rPr>
          <w:rFonts w:eastAsia="SimSun"/>
        </w:rPr>
        <w:t>а на природните местообитания и местообитанията на</w:t>
      </w:r>
      <w:r>
        <w:rPr>
          <w:rFonts w:eastAsia="SimSun"/>
        </w:rPr>
        <w:t xml:space="preserve"> </w:t>
      </w:r>
      <w:r w:rsidRPr="00D045AC">
        <w:rPr>
          <w:rFonts w:eastAsia="SimSun"/>
        </w:rPr>
        <w:t>видовете и на техните популации в резултат на човешка намеса.</w:t>
      </w:r>
    </w:p>
    <w:p w14:paraId="2CB3D3CD" w14:textId="77777777" w:rsidR="006053A4" w:rsidRPr="00D045AC" w:rsidRDefault="006053A4" w:rsidP="006053A4">
      <w:pPr>
        <w:autoSpaceDE w:val="0"/>
        <w:autoSpaceDN w:val="0"/>
        <w:adjustRightInd w:val="0"/>
        <w:jc w:val="both"/>
        <w:rPr>
          <w:rFonts w:eastAsia="SimSun"/>
        </w:rPr>
      </w:pPr>
      <w:r>
        <w:rPr>
          <w:rFonts w:eastAsia="SimSun"/>
        </w:rPr>
        <w:t xml:space="preserve">2. </w:t>
      </w:r>
      <w:r w:rsidRPr="00D045AC">
        <w:rPr>
          <w:rFonts w:eastAsia="SimSun"/>
        </w:rPr>
        <w:t>Нарушаване на естественото състояние на природните местообитания и</w:t>
      </w:r>
      <w:r>
        <w:rPr>
          <w:rFonts w:eastAsia="SimSun"/>
        </w:rPr>
        <w:t xml:space="preserve"> </w:t>
      </w:r>
      <w:r w:rsidRPr="00D045AC">
        <w:rPr>
          <w:rFonts w:eastAsia="SimSun"/>
        </w:rPr>
        <w:t>местообитанията на видовете.</w:t>
      </w:r>
    </w:p>
    <w:p w14:paraId="09D127A2" w14:textId="77777777" w:rsidR="00BF011C" w:rsidRPr="00517888" w:rsidRDefault="00BF011C" w:rsidP="00517888">
      <w:pPr>
        <w:jc w:val="both"/>
        <w:rPr>
          <w:color w:val="000000"/>
          <w:lang w:val="en-US"/>
        </w:rPr>
      </w:pPr>
    </w:p>
    <w:p w14:paraId="37EA2242" w14:textId="77777777" w:rsidR="00BF011C" w:rsidRPr="008D4414" w:rsidRDefault="00BF011C" w:rsidP="00517888">
      <w:pPr>
        <w:pStyle w:val="1"/>
        <w:pBdr>
          <w:top w:val="single" w:sz="4" w:space="1" w:color="auto"/>
          <w:bottom w:val="single" w:sz="4" w:space="1" w:color="auto"/>
        </w:pBdr>
        <w:spacing w:before="0"/>
        <w:rPr>
          <w:rFonts w:ascii="Times New Roman" w:hAnsi="Times New Roman" w:cs="Times New Roman"/>
          <w:color w:val="auto"/>
          <w:sz w:val="24"/>
          <w:szCs w:val="24"/>
        </w:rPr>
      </w:pPr>
      <w:r w:rsidRPr="008D4414">
        <w:rPr>
          <w:rFonts w:ascii="Times New Roman" w:hAnsi="Times New Roman" w:cs="Times New Roman"/>
          <w:color w:val="auto"/>
          <w:sz w:val="24"/>
          <w:szCs w:val="24"/>
        </w:rPr>
        <w:t>ВКС 1.2 ЗАСТРАШЕНИ, ИЗЧЕЗВАЩИ И ЕНДЕМИЧНИ ВИДОВЕ</w:t>
      </w:r>
    </w:p>
    <w:p w14:paraId="2C30FE7E" w14:textId="77777777" w:rsidR="00BF011C" w:rsidRPr="008D4414" w:rsidRDefault="00BF011C" w:rsidP="00517888">
      <w:pPr>
        <w:rPr>
          <w:b/>
          <w:bCs/>
          <w:u w:val="single"/>
        </w:rPr>
      </w:pPr>
    </w:p>
    <w:p w14:paraId="6E9FEA4F" w14:textId="77777777" w:rsidR="00BF011C" w:rsidRPr="008D4414" w:rsidRDefault="00BF011C" w:rsidP="00517888">
      <w:pPr>
        <w:jc w:val="both"/>
        <w:rPr>
          <w:b/>
          <w:bCs/>
        </w:rPr>
      </w:pPr>
      <w:r w:rsidRPr="008D4414">
        <w:rPr>
          <w:b/>
          <w:bCs/>
        </w:rPr>
        <w:t xml:space="preserve">ВКС притежават териториите от горскостопанските единици, в които се среща всеки вид от </w:t>
      </w:r>
      <w:r w:rsidRPr="008D4414">
        <w:rPr>
          <w:b/>
          <w:bCs/>
          <w:i/>
          <w:iCs/>
        </w:rPr>
        <w:t xml:space="preserve">Приложение 1 </w:t>
      </w:r>
      <w:r w:rsidRPr="008D4414">
        <w:rPr>
          <w:b/>
          <w:bCs/>
        </w:rPr>
        <w:t xml:space="preserve">към ръководството. Това са видове с толкова голяма </w:t>
      </w:r>
      <w:proofErr w:type="spellStart"/>
      <w:r w:rsidRPr="008D4414">
        <w:rPr>
          <w:b/>
          <w:bCs/>
        </w:rPr>
        <w:t>консервационна</w:t>
      </w:r>
      <w:proofErr w:type="spellEnd"/>
      <w:r w:rsidRPr="008D4414">
        <w:rPr>
          <w:b/>
          <w:bCs/>
        </w:rPr>
        <w:t xml:space="preserve"> значимост, че е достатъчно наличието на един такъв вид, постоянно обитаващ горскостопанската единица, за да представлява тя ГВКС. Всяка ГТ, включваща местообитания на видовете, включени в </w:t>
      </w:r>
      <w:r w:rsidRPr="008D4414">
        <w:rPr>
          <w:b/>
          <w:bCs/>
          <w:i/>
          <w:iCs/>
        </w:rPr>
        <w:t>Приложение 1</w:t>
      </w:r>
      <w:r w:rsidRPr="008D4414">
        <w:rPr>
          <w:b/>
          <w:bCs/>
        </w:rPr>
        <w:t xml:space="preserve"> към ръководството е ГВКС.</w:t>
      </w:r>
    </w:p>
    <w:p w14:paraId="07ECBDEE" w14:textId="77777777" w:rsidR="00BF011C" w:rsidRPr="008D4414" w:rsidRDefault="00BF011C" w:rsidP="00517888">
      <w:pPr>
        <w:jc w:val="center"/>
        <w:rPr>
          <w:b/>
          <w:bCs/>
        </w:rPr>
      </w:pPr>
    </w:p>
    <w:p w14:paraId="203F1639" w14:textId="77777777" w:rsidR="00BF011C" w:rsidRPr="008D4414" w:rsidRDefault="00BF011C" w:rsidP="00517888">
      <w:pPr>
        <w:jc w:val="center"/>
        <w:rPr>
          <w:b/>
          <w:bCs/>
          <w:u w:val="single"/>
        </w:rPr>
      </w:pPr>
      <w:r w:rsidRPr="008D4414">
        <w:rPr>
          <w:b/>
          <w:bCs/>
        </w:rPr>
        <w:t xml:space="preserve">Растителни видове, включени в </w:t>
      </w:r>
      <w:r w:rsidRPr="008D4414">
        <w:rPr>
          <w:b/>
          <w:bCs/>
          <w:i/>
          <w:iCs/>
        </w:rPr>
        <w:t>Приложение 1</w:t>
      </w:r>
      <w:r w:rsidRPr="008D4414">
        <w:rPr>
          <w:b/>
          <w:bCs/>
        </w:rPr>
        <w:t xml:space="preserve"> към Националното ръководство и установени на територията на ТП ДЛС „</w:t>
      </w:r>
      <w:proofErr w:type="spellStart"/>
      <w:r w:rsidRPr="008D4414">
        <w:rPr>
          <w:b/>
          <w:bCs/>
        </w:rPr>
        <w:t>Каракуз</w:t>
      </w:r>
      <w:proofErr w:type="spellEnd"/>
      <w:r w:rsidRPr="008D4414">
        <w:rPr>
          <w:b/>
          <w:bCs/>
        </w:rPr>
        <w:t xml:space="preserve">” </w:t>
      </w:r>
    </w:p>
    <w:p w14:paraId="2F445C7A" w14:textId="77777777" w:rsidR="00BF011C" w:rsidRPr="008D4414" w:rsidRDefault="00BF011C" w:rsidP="00517888">
      <w:pPr>
        <w:ind w:firstLine="708"/>
        <w:jc w:val="both"/>
      </w:pPr>
    </w:p>
    <w:p w14:paraId="6C9C9101" w14:textId="77777777" w:rsidR="00BF011C" w:rsidRPr="008D4414" w:rsidRDefault="00BF011C" w:rsidP="00517888">
      <w:pPr>
        <w:ind w:left="360"/>
        <w:rPr>
          <w:b/>
          <w:bCs/>
          <w:u w:val="single"/>
        </w:rPr>
      </w:pPr>
      <w:proofErr w:type="spellStart"/>
      <w:r w:rsidRPr="008D4414">
        <w:rPr>
          <w:b/>
          <w:bCs/>
          <w:i/>
          <w:iCs/>
          <w:u w:val="single"/>
        </w:rPr>
        <w:t>Елвезиево</w:t>
      </w:r>
      <w:proofErr w:type="spellEnd"/>
      <w:r w:rsidRPr="008D4414">
        <w:rPr>
          <w:b/>
          <w:bCs/>
          <w:i/>
          <w:iCs/>
          <w:u w:val="single"/>
        </w:rPr>
        <w:t xml:space="preserve"> кокиче</w:t>
      </w:r>
      <w:r w:rsidRPr="008D4414">
        <w:rPr>
          <w:b/>
          <w:bCs/>
          <w:u w:val="single"/>
          <w:lang w:val="ru-RU"/>
        </w:rPr>
        <w:t>(</w:t>
      </w:r>
      <w:proofErr w:type="spellStart"/>
      <w:r w:rsidRPr="008D4414">
        <w:rPr>
          <w:b/>
          <w:bCs/>
          <w:i/>
          <w:iCs/>
          <w:u w:val="single"/>
        </w:rPr>
        <w:t>Galanthus</w:t>
      </w:r>
      <w:proofErr w:type="spellEnd"/>
      <w:r w:rsidRPr="008D4414">
        <w:rPr>
          <w:b/>
          <w:bCs/>
          <w:i/>
          <w:iCs/>
          <w:u w:val="single"/>
        </w:rPr>
        <w:t xml:space="preserve"> </w:t>
      </w:r>
      <w:proofErr w:type="spellStart"/>
      <w:r w:rsidRPr="008D4414">
        <w:rPr>
          <w:b/>
          <w:bCs/>
          <w:i/>
          <w:iCs/>
          <w:u w:val="single"/>
        </w:rPr>
        <w:t>elwesii</w:t>
      </w:r>
      <w:r w:rsidRPr="008D4414">
        <w:rPr>
          <w:b/>
          <w:bCs/>
          <w:u w:val="single"/>
        </w:rPr>
        <w:t>Hooker</w:t>
      </w:r>
      <w:proofErr w:type="spellEnd"/>
      <w:r w:rsidRPr="008D4414">
        <w:rPr>
          <w:b/>
          <w:bCs/>
          <w:u w:val="single"/>
        </w:rPr>
        <w:t xml:space="preserve"> f</w:t>
      </w:r>
      <w:r w:rsidRPr="008D4414">
        <w:rPr>
          <w:b/>
          <w:bCs/>
          <w:u w:val="single"/>
          <w:lang w:val="ru-RU"/>
        </w:rPr>
        <w:t xml:space="preserve">.) </w:t>
      </w:r>
    </w:p>
    <w:p w14:paraId="4D73C7A7" w14:textId="77777777" w:rsidR="00BF011C" w:rsidRPr="008D4414" w:rsidRDefault="00BF011C" w:rsidP="00517888">
      <w:pPr>
        <w:ind w:firstLine="357"/>
        <w:jc w:val="both"/>
      </w:pPr>
      <w:proofErr w:type="spellStart"/>
      <w:r w:rsidRPr="008D4414">
        <w:t>Многодишно</w:t>
      </w:r>
      <w:proofErr w:type="spellEnd"/>
      <w:r w:rsidRPr="008D4414">
        <w:t xml:space="preserve"> луковично растение, </w:t>
      </w:r>
      <w:proofErr w:type="spellStart"/>
      <w:r w:rsidRPr="008D4414">
        <w:t>геофит</w:t>
      </w:r>
      <w:proofErr w:type="spellEnd"/>
      <w:r w:rsidRPr="008D4414">
        <w:t xml:space="preserve">. Стъблото достига 20 cm. На върха си носи един увиснал надолу цвят, в основата на който е развит ципест зеленикав лист прикрепен с влагалище. </w:t>
      </w:r>
      <w:proofErr w:type="spellStart"/>
      <w:r w:rsidRPr="008D4414">
        <w:t>Околоцветните</w:t>
      </w:r>
      <w:proofErr w:type="spellEnd"/>
      <w:r w:rsidRPr="008D4414">
        <w:t xml:space="preserve"> листчета са шест: три външни бели (от 15 до 25 mm) разперени, </w:t>
      </w:r>
      <w:proofErr w:type="spellStart"/>
      <w:r w:rsidRPr="008D4414">
        <w:t>лъжичковидни</w:t>
      </w:r>
      <w:proofErr w:type="spellEnd"/>
      <w:r w:rsidRPr="008D4414">
        <w:t xml:space="preserve">, вътрешните са три почти два пъти по-малки, докосващи се едно в друго със зелено петно на връхната и </w:t>
      </w:r>
      <w:proofErr w:type="spellStart"/>
      <w:r w:rsidRPr="008D4414">
        <w:t>приосновната</w:t>
      </w:r>
      <w:proofErr w:type="spellEnd"/>
      <w:r w:rsidRPr="008D4414">
        <w:t xml:space="preserve"> част. Цъфти в периода януари-април, </w:t>
      </w:r>
      <w:proofErr w:type="spellStart"/>
      <w:r w:rsidRPr="008D4414">
        <w:t>плодоносимай</w:t>
      </w:r>
      <w:proofErr w:type="spellEnd"/>
      <w:r w:rsidRPr="008D4414">
        <w:t xml:space="preserve">-юни. Расте из храсталаци, гори и скални поляни в </w:t>
      </w:r>
      <w:proofErr w:type="spellStart"/>
      <w:r w:rsidRPr="008D4414">
        <w:t>низинния</w:t>
      </w:r>
      <w:proofErr w:type="spellEnd"/>
      <w:r w:rsidRPr="008D4414">
        <w:t>, буковия и дъбовия пояси.</w:t>
      </w:r>
      <w:r w:rsidRPr="008D4414">
        <w:rPr>
          <w:lang w:val="en-US"/>
        </w:rPr>
        <w:t xml:space="preserve"> (</w:t>
      </w:r>
      <w:r w:rsidRPr="008D4414">
        <w:t>Евстатиева 2011).</w:t>
      </w:r>
    </w:p>
    <w:p w14:paraId="6DBF27E8" w14:textId="77777777" w:rsidR="00BF011C" w:rsidRDefault="00BF011C" w:rsidP="00517888">
      <w:pPr>
        <w:ind w:firstLine="357"/>
        <w:jc w:val="both"/>
      </w:pPr>
      <w:r w:rsidRPr="008D4414">
        <w:t xml:space="preserve">Видът фигурира в Червена книга на Р. България </w:t>
      </w:r>
      <w:r w:rsidRPr="008D4414">
        <w:rPr>
          <w:lang w:val="en-US"/>
        </w:rPr>
        <w:t xml:space="preserve">т. 1 </w:t>
      </w:r>
      <w:r w:rsidRPr="008D4414">
        <w:t>(Пеев и др. /ред./ 2012) с категория „застрашен” и в приложение 3 на ЗБР.</w:t>
      </w:r>
    </w:p>
    <w:p w14:paraId="7E3652A7" w14:textId="77777777" w:rsidR="001521B0" w:rsidRDefault="001521B0" w:rsidP="00517888">
      <w:pPr>
        <w:ind w:firstLine="357"/>
        <w:jc w:val="both"/>
      </w:pPr>
    </w:p>
    <w:p w14:paraId="01F556BB" w14:textId="1A52F0E6" w:rsidR="001521B0" w:rsidRPr="008D4414" w:rsidRDefault="001521B0" w:rsidP="001521B0">
      <w:pPr>
        <w:rPr>
          <w:b/>
          <w:bCs/>
          <w:u w:val="single"/>
        </w:rPr>
      </w:pPr>
      <w:r>
        <w:t xml:space="preserve">Отдели в  които се </w:t>
      </w:r>
      <w:r w:rsidR="00A34C46">
        <w:t>наблюдава ежегодно</w:t>
      </w:r>
      <w:r>
        <w:t xml:space="preserve"> </w:t>
      </w:r>
      <w:proofErr w:type="spellStart"/>
      <w:r w:rsidRPr="008D4414">
        <w:rPr>
          <w:b/>
          <w:bCs/>
          <w:i/>
          <w:iCs/>
          <w:u w:val="single"/>
        </w:rPr>
        <w:t>Елвезиево</w:t>
      </w:r>
      <w:proofErr w:type="spellEnd"/>
      <w:r w:rsidRPr="008D4414">
        <w:rPr>
          <w:b/>
          <w:bCs/>
          <w:i/>
          <w:iCs/>
          <w:u w:val="single"/>
        </w:rPr>
        <w:t xml:space="preserve"> кокиче</w:t>
      </w:r>
      <w:r w:rsidRPr="008D4414">
        <w:rPr>
          <w:b/>
          <w:bCs/>
          <w:u w:val="single"/>
          <w:lang w:val="ru-RU"/>
        </w:rPr>
        <w:t>(</w:t>
      </w:r>
      <w:proofErr w:type="spellStart"/>
      <w:r w:rsidRPr="008D4414">
        <w:rPr>
          <w:b/>
          <w:bCs/>
          <w:i/>
          <w:iCs/>
          <w:u w:val="single"/>
        </w:rPr>
        <w:t>Galanthus</w:t>
      </w:r>
      <w:proofErr w:type="spellEnd"/>
      <w:r w:rsidRPr="008D4414">
        <w:rPr>
          <w:b/>
          <w:bCs/>
          <w:i/>
          <w:iCs/>
          <w:u w:val="single"/>
        </w:rPr>
        <w:t xml:space="preserve"> </w:t>
      </w:r>
      <w:proofErr w:type="spellStart"/>
      <w:r w:rsidRPr="008D4414">
        <w:rPr>
          <w:b/>
          <w:bCs/>
          <w:i/>
          <w:iCs/>
          <w:u w:val="single"/>
        </w:rPr>
        <w:t>elwesii</w:t>
      </w:r>
      <w:r w:rsidRPr="008D4414">
        <w:rPr>
          <w:b/>
          <w:bCs/>
          <w:u w:val="single"/>
        </w:rPr>
        <w:t>Hooker</w:t>
      </w:r>
      <w:proofErr w:type="spellEnd"/>
      <w:r w:rsidRPr="008D4414">
        <w:rPr>
          <w:b/>
          <w:bCs/>
          <w:u w:val="single"/>
        </w:rPr>
        <w:t xml:space="preserve"> f</w:t>
      </w:r>
      <w:r w:rsidRPr="008D4414">
        <w:rPr>
          <w:b/>
          <w:bCs/>
          <w:u w:val="single"/>
          <w:lang w:val="ru-RU"/>
        </w:rPr>
        <w:t>.)</w:t>
      </w:r>
      <w:r w:rsidRPr="001521B0">
        <w:rPr>
          <w:lang w:val="ru-RU"/>
        </w:rPr>
        <w:t xml:space="preserve"> – </w:t>
      </w:r>
      <w:r w:rsidR="00E431B1">
        <w:rPr>
          <w:lang w:val="ru-RU"/>
        </w:rPr>
        <w:t>……………………..</w:t>
      </w:r>
    </w:p>
    <w:p w14:paraId="7B7DAA80" w14:textId="3C0D0127" w:rsidR="001521B0" w:rsidRPr="008D4414" w:rsidRDefault="001521B0" w:rsidP="00517888">
      <w:pPr>
        <w:ind w:firstLine="357"/>
        <w:jc w:val="both"/>
      </w:pPr>
    </w:p>
    <w:p w14:paraId="596AF21B" w14:textId="77777777" w:rsidR="00BF011C" w:rsidRPr="00E00FD7" w:rsidRDefault="00761665" w:rsidP="00517888">
      <w:pPr>
        <w:ind w:firstLine="360"/>
        <w:jc w:val="center"/>
        <w:rPr>
          <w:color w:val="FF0000"/>
          <w:highlight w:val="yellow"/>
        </w:rPr>
      </w:pPr>
      <w:r>
        <w:rPr>
          <w:noProof/>
          <w:color w:val="FF0000"/>
          <w:lang w:val="en-US" w:eastAsia="en-US"/>
        </w:rPr>
        <w:lastRenderedPageBreak/>
        <w:drawing>
          <wp:inline distT="0" distB="0" distL="0" distR="0" wp14:anchorId="1A23C8A4" wp14:editId="69D4EA42">
            <wp:extent cx="3552825" cy="2667000"/>
            <wp:effectExtent l="0" t="0" r="9525" b="0"/>
            <wp:docPr id="13"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2825" cy="2667000"/>
                    </a:xfrm>
                    <a:prstGeom prst="rect">
                      <a:avLst/>
                    </a:prstGeom>
                    <a:noFill/>
                    <a:ln>
                      <a:noFill/>
                    </a:ln>
                  </pic:spPr>
                </pic:pic>
              </a:graphicData>
            </a:graphic>
          </wp:inline>
        </w:drawing>
      </w:r>
    </w:p>
    <w:p w14:paraId="76D6D557" w14:textId="77777777" w:rsidR="00BF011C" w:rsidRPr="00E00FD7" w:rsidRDefault="00BF011C" w:rsidP="00517888">
      <w:pPr>
        <w:ind w:firstLine="360"/>
        <w:jc w:val="both"/>
        <w:rPr>
          <w:color w:val="FF0000"/>
          <w:highlight w:val="yellow"/>
        </w:rPr>
      </w:pPr>
    </w:p>
    <w:p w14:paraId="2AC35B26" w14:textId="77777777" w:rsidR="00BF011C" w:rsidRPr="008D4414" w:rsidRDefault="00BF011C" w:rsidP="00517888">
      <w:pPr>
        <w:pStyle w:val="3"/>
        <w:spacing w:before="0"/>
        <w:rPr>
          <w:rFonts w:ascii="Times New Roman" w:hAnsi="Times New Roman" w:cs="Times New Roman"/>
          <w:color w:val="auto"/>
          <w:sz w:val="24"/>
          <w:szCs w:val="24"/>
          <w:lang w:val="bg-BG"/>
        </w:rPr>
      </w:pPr>
      <w:r w:rsidRPr="008D4414">
        <w:rPr>
          <w:rFonts w:ascii="Times New Roman" w:hAnsi="Times New Roman" w:cs="Times New Roman"/>
          <w:color w:val="auto"/>
          <w:sz w:val="24"/>
          <w:szCs w:val="24"/>
        </w:rPr>
        <w:t xml:space="preserve">ПРЕПОРЪКИ И УКАЗАНИЯ ЗА СТОПАНИСВАНЕ </w:t>
      </w:r>
    </w:p>
    <w:p w14:paraId="238C940D" w14:textId="77777777" w:rsidR="00BF011C" w:rsidRPr="008D4414" w:rsidRDefault="00BF011C" w:rsidP="00517888">
      <w:pPr>
        <w:pStyle w:val="a5"/>
        <w:spacing w:after="0"/>
        <w:ind w:firstLine="708"/>
        <w:jc w:val="both"/>
      </w:pPr>
      <w:r w:rsidRPr="008D4414">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8D4414">
        <w:rPr>
          <w:rStyle w:val="googqs-tidbit"/>
        </w:rPr>
        <w:t xml:space="preserve"> При установяването наличие на вида, дърветата в съседство се запазват и не подлежат на сеч.</w:t>
      </w:r>
    </w:p>
    <w:p w14:paraId="631888FE" w14:textId="77777777" w:rsidR="00BF011C" w:rsidRPr="008D4414" w:rsidRDefault="00BF011C" w:rsidP="00517888">
      <w:pPr>
        <w:rPr>
          <w:b/>
          <w:bCs/>
          <w:u w:val="single"/>
        </w:rPr>
      </w:pPr>
    </w:p>
    <w:p w14:paraId="3F4C630C" w14:textId="77777777" w:rsidR="00BF011C" w:rsidRPr="008D4414" w:rsidRDefault="00BF011C" w:rsidP="00517888">
      <w:pPr>
        <w:pStyle w:val="2"/>
        <w:spacing w:before="0" w:after="0"/>
        <w:jc w:val="both"/>
        <w:rPr>
          <w:rFonts w:ascii="Times New Roman" w:hAnsi="Times New Roman" w:cs="Times New Roman"/>
          <w:b w:val="0"/>
          <w:bCs w:val="0"/>
          <w:sz w:val="24"/>
          <w:szCs w:val="24"/>
        </w:rPr>
      </w:pPr>
      <w:r w:rsidRPr="008D4414">
        <w:rPr>
          <w:rFonts w:ascii="Times New Roman" w:hAnsi="Times New Roman" w:cs="Times New Roman"/>
          <w:i w:val="0"/>
          <w:iCs w:val="0"/>
          <w:sz w:val="24"/>
          <w:szCs w:val="24"/>
          <w:lang w:val="en-US" w:eastAsia="en-US"/>
        </w:rPr>
        <w:t>ПРЕПОРЪКИ И УКАЗАНИЯ ЗА МОНИТОРИНГ</w:t>
      </w:r>
    </w:p>
    <w:p w14:paraId="708096FA" w14:textId="77777777" w:rsidR="00BF011C" w:rsidRPr="008D4414" w:rsidRDefault="00BF011C" w:rsidP="00517888">
      <w:pPr>
        <w:pStyle w:val="a5"/>
        <w:spacing w:after="0"/>
        <w:ind w:firstLine="708"/>
        <w:jc w:val="both"/>
      </w:pPr>
      <w:r w:rsidRPr="008D4414">
        <w:t xml:space="preserve">Проверка състоянието на находището на вида (ежегодно) – брой индивиди, определяне на възрастовата структура на </w:t>
      </w:r>
      <w:proofErr w:type="spellStart"/>
      <w:r w:rsidRPr="008D4414">
        <w:t>ценопопулацията</w:t>
      </w:r>
      <w:proofErr w:type="spellEnd"/>
      <w:r w:rsidRPr="008D4414">
        <w:t xml:space="preserve"> (брой цъфтящи или </w:t>
      </w:r>
      <w:proofErr w:type="spellStart"/>
      <w:r w:rsidRPr="008D4414">
        <w:t>плодоносещи</w:t>
      </w:r>
      <w:proofErr w:type="spellEnd"/>
      <w:r w:rsidRPr="008D4414">
        <w:t xml:space="preserve"> индивиди), здравословно състояние (наличие на повреди или вредители).</w:t>
      </w:r>
    </w:p>
    <w:p w14:paraId="102CE9F0" w14:textId="77777777" w:rsidR="00BF011C" w:rsidRDefault="00BF011C" w:rsidP="00740F32">
      <w:pPr>
        <w:pStyle w:val="SilvaText"/>
        <w:spacing w:line="360" w:lineRule="auto"/>
        <w:ind w:firstLine="0"/>
        <w:rPr>
          <w:rFonts w:ascii="Times New Roman" w:hAnsi="Times New Roman" w:cs="Times New Roman"/>
          <w:color w:val="000000"/>
          <w:sz w:val="24"/>
          <w:szCs w:val="24"/>
          <w:lang w:eastAsia="en-US"/>
        </w:rPr>
      </w:pPr>
    </w:p>
    <w:p w14:paraId="26174C12" w14:textId="77777777" w:rsidR="006053A4" w:rsidRPr="003103FD" w:rsidRDefault="006053A4" w:rsidP="006053A4">
      <w:pPr>
        <w:spacing w:line="360" w:lineRule="auto"/>
        <w:rPr>
          <w:b/>
          <w:lang w:val="en-US"/>
        </w:rPr>
      </w:pPr>
      <w:r w:rsidRPr="003103FD">
        <w:rPr>
          <w:b/>
        </w:rPr>
        <w:t>ЗАПЛАХИ</w:t>
      </w:r>
    </w:p>
    <w:p w14:paraId="66CE04A3" w14:textId="77777777" w:rsidR="006053A4" w:rsidRDefault="006053A4" w:rsidP="006053A4">
      <w:pPr>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 xml:space="preserve">и всеки вид пряко въздействие и промяна на </w:t>
      </w:r>
      <w:proofErr w:type="spellStart"/>
      <w:r w:rsidRPr="003877C2">
        <w:t>месторастенето</w:t>
      </w:r>
      <w:proofErr w:type="spellEnd"/>
      <w:r w:rsidRPr="003877C2">
        <w:t>.</w:t>
      </w:r>
    </w:p>
    <w:p w14:paraId="0894C09A" w14:textId="77777777" w:rsidR="00BF011C" w:rsidRPr="008D4414" w:rsidRDefault="00BF011C" w:rsidP="00F376CF">
      <w:pPr>
        <w:jc w:val="both"/>
        <w:rPr>
          <w:highlight w:val="yellow"/>
        </w:rPr>
      </w:pPr>
    </w:p>
    <w:p w14:paraId="4DAD9030" w14:textId="77777777" w:rsidR="00BF011C" w:rsidRPr="008D4414" w:rsidRDefault="00BF011C" w:rsidP="00517888">
      <w:pPr>
        <w:suppressAutoHyphens/>
        <w:jc w:val="center"/>
        <w:rPr>
          <w:b/>
          <w:bCs/>
          <w:lang w:eastAsia="ar-SA"/>
        </w:rPr>
      </w:pPr>
      <w:r w:rsidRPr="008D4414">
        <w:rPr>
          <w:b/>
          <w:bCs/>
          <w:lang w:eastAsia="ar-SA"/>
        </w:rPr>
        <w:t xml:space="preserve">Животински видове включени в </w:t>
      </w:r>
      <w:r w:rsidRPr="008D4414">
        <w:rPr>
          <w:b/>
          <w:bCs/>
          <w:i/>
          <w:iCs/>
          <w:lang w:eastAsia="ar-SA"/>
        </w:rPr>
        <w:t xml:space="preserve">Приложение 1 </w:t>
      </w:r>
      <w:r w:rsidRPr="008D4414">
        <w:rPr>
          <w:b/>
          <w:bCs/>
          <w:lang w:eastAsia="ar-SA"/>
        </w:rPr>
        <w:t>към Националното ръководство, установени на територията на ДЛС “</w:t>
      </w:r>
      <w:proofErr w:type="spellStart"/>
      <w:r w:rsidRPr="008D4414">
        <w:rPr>
          <w:b/>
          <w:bCs/>
          <w:lang w:eastAsia="ar-SA"/>
        </w:rPr>
        <w:t>Каракуз</w:t>
      </w:r>
      <w:proofErr w:type="spellEnd"/>
      <w:r w:rsidRPr="008D4414">
        <w:rPr>
          <w:b/>
          <w:bCs/>
          <w:lang w:eastAsia="ar-SA"/>
        </w:rPr>
        <w:t>”</w:t>
      </w:r>
    </w:p>
    <w:p w14:paraId="16815CC7" w14:textId="77777777" w:rsidR="00BF011C" w:rsidRPr="008D4414" w:rsidRDefault="00BF011C" w:rsidP="00714512"/>
    <w:p w14:paraId="7BD101E0" w14:textId="77777777"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Златка (</w:t>
      </w:r>
      <w:proofErr w:type="spellStart"/>
      <w:r w:rsidRPr="008D4414">
        <w:rPr>
          <w:i/>
          <w:iCs/>
        </w:rPr>
        <w:t>Martes</w:t>
      </w:r>
      <w:proofErr w:type="spellEnd"/>
      <w:r w:rsidRPr="008D4414">
        <w:rPr>
          <w:i/>
          <w:iCs/>
        </w:rPr>
        <w:t xml:space="preserve"> </w:t>
      </w:r>
      <w:proofErr w:type="spellStart"/>
      <w:r w:rsidRPr="008D4414">
        <w:rPr>
          <w:i/>
          <w:iCs/>
        </w:rPr>
        <w:t>martes</w:t>
      </w:r>
      <w:proofErr w:type="spellEnd"/>
      <w:r w:rsidRPr="008D4414">
        <w:t>)</w:t>
      </w:r>
    </w:p>
    <w:p w14:paraId="1C41E870" w14:textId="77777777" w:rsidR="00BF011C" w:rsidRPr="008D4414" w:rsidRDefault="00BF011C" w:rsidP="00714512">
      <w:pPr>
        <w:overflowPunct w:val="0"/>
        <w:autoSpaceDE w:val="0"/>
        <w:autoSpaceDN w:val="0"/>
        <w:adjustRightInd w:val="0"/>
        <w:spacing w:line="276" w:lineRule="auto"/>
        <w:ind w:right="-424" w:firstLine="708"/>
        <w:jc w:val="both"/>
        <w:textAlignment w:val="baseline"/>
        <w:rPr>
          <w:color w:val="FF0000"/>
        </w:rPr>
      </w:pPr>
      <w:r w:rsidRPr="008D4414">
        <w:t xml:space="preserve">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хралупести дървета, обикновено над 1200 </w:t>
      </w:r>
      <w:proofErr w:type="spellStart"/>
      <w:r w:rsidRPr="008D4414">
        <w:t>м.н.в</w:t>
      </w:r>
      <w:proofErr w:type="spellEnd"/>
      <w:r w:rsidRPr="008D4414">
        <w:t>. По-рядко намерена и в дъбови гори и в по-ниските части на страната. Включен в Червената книга на България в категория „Застрашен“. В ТП ДЛС „</w:t>
      </w:r>
      <w:proofErr w:type="spellStart"/>
      <w:r w:rsidRPr="008D4414">
        <w:t>Каракуз</w:t>
      </w:r>
      <w:proofErr w:type="spellEnd"/>
      <w:r w:rsidRPr="008D4414">
        <w:t>” вероятно се среща повсеместно</w:t>
      </w:r>
      <w:r w:rsidRPr="008D4414">
        <w:rPr>
          <w:color w:val="FF0000"/>
        </w:rPr>
        <w:t>.</w:t>
      </w:r>
    </w:p>
    <w:p w14:paraId="277EC01E" w14:textId="77777777"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rFonts w:ascii="Helvetica" w:hAnsi="Helvetica"/>
          <w:noProof/>
          <w:color w:val="FF0000"/>
          <w:lang w:val="en-US" w:eastAsia="en-US"/>
        </w:rPr>
        <w:lastRenderedPageBreak/>
        <w:drawing>
          <wp:inline distT="0" distB="0" distL="0" distR="0" wp14:anchorId="282BC609" wp14:editId="32591BDD">
            <wp:extent cx="2314575" cy="2876550"/>
            <wp:effectExtent l="0" t="0" r="9525"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75" cy="2876550"/>
                    </a:xfrm>
                    <a:prstGeom prst="rect">
                      <a:avLst/>
                    </a:prstGeom>
                    <a:noFill/>
                    <a:ln>
                      <a:noFill/>
                    </a:ln>
                  </pic:spPr>
                </pic:pic>
              </a:graphicData>
            </a:graphic>
          </wp:inline>
        </w:drawing>
      </w:r>
    </w:p>
    <w:p w14:paraId="449D17EA" w14:textId="77777777"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14:paraId="59AB3DC1" w14:textId="77777777"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14:paraId="196CF579" w14:textId="77777777" w:rsidR="00BF011C" w:rsidRPr="008D4414" w:rsidRDefault="00BF011C" w:rsidP="008D4414">
      <w:pPr>
        <w:overflowPunct w:val="0"/>
        <w:autoSpaceDE w:val="0"/>
        <w:autoSpaceDN w:val="0"/>
        <w:adjustRightInd w:val="0"/>
        <w:spacing w:line="276" w:lineRule="auto"/>
        <w:ind w:right="-424" w:firstLine="708"/>
        <w:jc w:val="both"/>
        <w:textAlignment w:val="baseline"/>
      </w:pPr>
      <w:r w:rsidRPr="008D4414">
        <w:t>Опазване на старите гори в стопанството. Запазване на старите хралупести дървета от сеч.</w:t>
      </w:r>
    </w:p>
    <w:p w14:paraId="0411ED11" w14:textId="77777777" w:rsidR="00BF011C" w:rsidRPr="008D4414" w:rsidRDefault="00BF011C" w:rsidP="00714512">
      <w:pPr>
        <w:overflowPunct w:val="0"/>
        <w:autoSpaceDE w:val="0"/>
        <w:autoSpaceDN w:val="0"/>
        <w:adjustRightInd w:val="0"/>
        <w:spacing w:line="276" w:lineRule="auto"/>
        <w:ind w:right="-424"/>
        <w:jc w:val="both"/>
        <w:textAlignment w:val="baseline"/>
      </w:pPr>
    </w:p>
    <w:p w14:paraId="3EC04AF1" w14:textId="77777777"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ПРЕПОРЪКИ И УКАЗАНИЯ ЗА МОНИТОРИНГ</w:t>
      </w:r>
    </w:p>
    <w:p w14:paraId="7207C801" w14:textId="77777777" w:rsidR="00BF011C" w:rsidRPr="008D4414" w:rsidRDefault="00BF011C" w:rsidP="00714512">
      <w:pPr>
        <w:overflowPunct w:val="0"/>
        <w:autoSpaceDE w:val="0"/>
        <w:autoSpaceDN w:val="0"/>
        <w:adjustRightInd w:val="0"/>
        <w:spacing w:line="276" w:lineRule="auto"/>
        <w:ind w:right="-424" w:firstLine="708"/>
        <w:jc w:val="both"/>
        <w:textAlignment w:val="baseline"/>
      </w:pPr>
      <w:r w:rsidRPr="008D4414">
        <w:t xml:space="preserve">Да се установят броя на наличните животни чрез </w:t>
      </w:r>
      <w:proofErr w:type="spellStart"/>
      <w:r w:rsidRPr="008D4414">
        <w:t>фотокапани</w:t>
      </w:r>
      <w:proofErr w:type="spellEnd"/>
      <w:r w:rsidRPr="008D4414">
        <w:t>.</w:t>
      </w:r>
    </w:p>
    <w:p w14:paraId="2F90C101" w14:textId="77777777"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5F4919E7" w14:textId="77777777" w:rsidR="006053A4" w:rsidRPr="006053A4" w:rsidRDefault="006053A4" w:rsidP="006053A4">
      <w:pPr>
        <w:overflowPunct w:val="0"/>
        <w:autoSpaceDE w:val="0"/>
        <w:autoSpaceDN w:val="0"/>
        <w:adjustRightInd w:val="0"/>
        <w:spacing w:line="276" w:lineRule="auto"/>
        <w:ind w:right="-424"/>
        <w:jc w:val="both"/>
        <w:textAlignment w:val="baseline"/>
        <w:rPr>
          <w:b/>
        </w:rPr>
      </w:pPr>
      <w:r w:rsidRPr="006053A4">
        <w:rPr>
          <w:b/>
        </w:rPr>
        <w:t>ЗАПЛАХИ</w:t>
      </w:r>
    </w:p>
    <w:p w14:paraId="1273AB42" w14:textId="77777777" w:rsidR="006053A4" w:rsidRPr="006053A4" w:rsidRDefault="006053A4" w:rsidP="006053A4">
      <w:pPr>
        <w:spacing w:line="276" w:lineRule="auto"/>
        <w:jc w:val="both"/>
      </w:pPr>
      <w:r w:rsidRPr="006053A4">
        <w:rPr>
          <w:b/>
          <w:bCs/>
        </w:rPr>
        <w:tab/>
      </w:r>
      <w:r w:rsidRPr="006053A4">
        <w:t>Пряко унищожение на индивиди и промяна в условията на средата в резултат на горскостопанските дейности, изсичане на старите гори, бракониерство.</w:t>
      </w:r>
    </w:p>
    <w:p w14:paraId="7A7DAB82" w14:textId="77777777" w:rsidR="00BF011C" w:rsidRPr="00E00FD7" w:rsidRDefault="00BF011C" w:rsidP="00714512">
      <w:pPr>
        <w:spacing w:line="276" w:lineRule="auto"/>
        <w:jc w:val="both"/>
        <w:rPr>
          <w:rStyle w:val="af0"/>
          <w:color w:val="FF0000"/>
        </w:rPr>
      </w:pPr>
    </w:p>
    <w:p w14:paraId="4229A4B2" w14:textId="77777777"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 xml:space="preserve">Сокол </w:t>
      </w:r>
      <w:proofErr w:type="spellStart"/>
      <w:r w:rsidRPr="008D4414">
        <w:t>орко</w:t>
      </w:r>
      <w:proofErr w:type="spellEnd"/>
      <w:r w:rsidRPr="008D4414">
        <w:t xml:space="preserve"> (</w:t>
      </w:r>
      <w:proofErr w:type="spellStart"/>
      <w:r w:rsidRPr="008D4414">
        <w:rPr>
          <w:i/>
          <w:iCs/>
        </w:rPr>
        <w:t>Falco</w:t>
      </w:r>
      <w:proofErr w:type="spellEnd"/>
      <w:r w:rsidRPr="008D4414">
        <w:rPr>
          <w:i/>
          <w:iCs/>
        </w:rPr>
        <w:t xml:space="preserve"> </w:t>
      </w:r>
      <w:proofErr w:type="spellStart"/>
      <w:r w:rsidRPr="008D4414">
        <w:rPr>
          <w:i/>
          <w:iCs/>
        </w:rPr>
        <w:t>subbuteo</w:t>
      </w:r>
      <w:proofErr w:type="spellEnd"/>
      <w:r w:rsidRPr="008D4414">
        <w:t xml:space="preserve"> L.)</w:t>
      </w:r>
    </w:p>
    <w:p w14:paraId="52A00DEA" w14:textId="77777777"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14:anchorId="1F8EC9E6" wp14:editId="43E44383">
            <wp:extent cx="2857500" cy="1981200"/>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inline>
        </w:drawing>
      </w:r>
    </w:p>
    <w:p w14:paraId="6142AE43" w14:textId="77777777" w:rsidR="00BF011C" w:rsidRPr="00E00FD7" w:rsidRDefault="00BF011C" w:rsidP="00714512">
      <w:pPr>
        <w:spacing w:line="276" w:lineRule="auto"/>
        <w:ind w:right="-424" w:firstLine="708"/>
        <w:jc w:val="center"/>
        <w:rPr>
          <w:color w:val="FF0000"/>
          <w:highlight w:val="yellow"/>
        </w:rPr>
      </w:pPr>
    </w:p>
    <w:p w14:paraId="56241B87" w14:textId="77777777" w:rsidR="00BF011C" w:rsidRPr="008D4414" w:rsidRDefault="00BF011C" w:rsidP="00714512">
      <w:pPr>
        <w:spacing w:line="276" w:lineRule="auto"/>
        <w:ind w:right="-424" w:firstLine="708"/>
        <w:jc w:val="both"/>
      </w:pPr>
      <w:r w:rsidRPr="008D4414">
        <w:t>Природозащитен статус в България: уязвим. Защитен по ЗБР. Включен в ЧКБ (1985).</w:t>
      </w:r>
    </w:p>
    <w:p w14:paraId="4240E60E" w14:textId="77777777" w:rsidR="00BF011C" w:rsidRPr="008D4414" w:rsidRDefault="00BF011C" w:rsidP="00714512">
      <w:pPr>
        <w:spacing w:line="276" w:lineRule="auto"/>
        <w:ind w:right="-424" w:firstLine="708"/>
        <w:jc w:val="both"/>
      </w:pPr>
      <w:r w:rsidRPr="008D4414">
        <w:t xml:space="preserve">Обитава крайречни хабитати, като често е свързан с колонии на бреговата лястовица. В Западна и Северна България често се придържа към населени места, където се изхранва със </w:t>
      </w:r>
      <w:proofErr w:type="spellStart"/>
      <w:r w:rsidRPr="008D4414">
        <w:t>синантропни</w:t>
      </w:r>
      <w:proofErr w:type="spellEnd"/>
      <w:r w:rsidRPr="008D4414">
        <w:t xml:space="preserve"> видове птици. Присъства в равнинните части, в редки, просветлени широколистни, смесени или иглолистни гори, в близост до открити пространства. В планините отделни двойки са установени да гнездят до 1500–1700 m н. Използва стари гнезда на други птици – основно </w:t>
      </w:r>
      <w:proofErr w:type="spellStart"/>
      <w:r w:rsidRPr="008D4414">
        <w:t>вранови</w:t>
      </w:r>
      <w:proofErr w:type="spellEnd"/>
      <w:r w:rsidRPr="008D4414">
        <w:t xml:space="preserve">. Рядко гнезди по стълбове за високо напрежение и </w:t>
      </w:r>
      <w:r w:rsidRPr="008D4414">
        <w:lastRenderedPageBreak/>
        <w:t xml:space="preserve">скали. Образува смесени колонии с вечерната </w:t>
      </w:r>
      <w:proofErr w:type="spellStart"/>
      <w:r w:rsidRPr="008D4414">
        <w:t>ветрушка</w:t>
      </w:r>
      <w:proofErr w:type="spellEnd"/>
      <w:r w:rsidRPr="008D4414">
        <w:t xml:space="preserve"> (F. </w:t>
      </w:r>
      <w:proofErr w:type="spellStart"/>
      <w:r w:rsidRPr="008D4414">
        <w:t>vespertinus</w:t>
      </w:r>
      <w:proofErr w:type="spellEnd"/>
      <w:r w:rsidRPr="008D4414">
        <w:t xml:space="preserve">) и обикновената </w:t>
      </w:r>
      <w:proofErr w:type="spellStart"/>
      <w:r w:rsidRPr="008D4414">
        <w:t>ветрушка</w:t>
      </w:r>
      <w:proofErr w:type="spellEnd"/>
      <w:r w:rsidRPr="008D4414">
        <w:t xml:space="preserve"> (F. </w:t>
      </w:r>
      <w:proofErr w:type="spellStart"/>
      <w:r w:rsidRPr="008D4414">
        <w:t>tinnunculus</w:t>
      </w:r>
      <w:proofErr w:type="spellEnd"/>
      <w:r w:rsidRPr="008D4414">
        <w:t>), присъства и в колониите на посевната врана (</w:t>
      </w:r>
      <w:proofErr w:type="spellStart"/>
      <w:r w:rsidRPr="008D4414">
        <w:t>Corvus</w:t>
      </w:r>
      <w:proofErr w:type="spellEnd"/>
      <w:r w:rsidRPr="008D4414">
        <w:t xml:space="preserve"> </w:t>
      </w:r>
      <w:proofErr w:type="spellStart"/>
      <w:r w:rsidRPr="008D4414">
        <w:t>frugilegus</w:t>
      </w:r>
      <w:proofErr w:type="spellEnd"/>
      <w:r w:rsidRPr="008D4414">
        <w:t>).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14:paraId="4EC68306" w14:textId="77777777" w:rsidR="00BF011C" w:rsidRPr="008D4414" w:rsidRDefault="00BF011C" w:rsidP="00714512">
      <w:pPr>
        <w:spacing w:line="276" w:lineRule="auto"/>
        <w:ind w:right="-424" w:firstLine="708"/>
        <w:jc w:val="both"/>
      </w:pPr>
      <w:r w:rsidRPr="008D4414">
        <w:t>На територията на стопанството се срещат единични екземпляри по време на прелет.</w:t>
      </w:r>
    </w:p>
    <w:p w14:paraId="309D5226" w14:textId="77777777" w:rsidR="00BF011C" w:rsidRPr="008D4414" w:rsidRDefault="00BF011C" w:rsidP="00714512">
      <w:pPr>
        <w:spacing w:line="276" w:lineRule="auto"/>
        <w:ind w:right="-424"/>
        <w:jc w:val="both"/>
      </w:pPr>
    </w:p>
    <w:p w14:paraId="1E6554E6" w14:textId="77777777"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14:paraId="3076ADE8" w14:textId="77777777" w:rsidR="00BF011C" w:rsidRPr="008D4414" w:rsidRDefault="00BF011C" w:rsidP="00714512">
      <w:pPr>
        <w:spacing w:line="276" w:lineRule="auto"/>
        <w:ind w:right="-424" w:firstLine="708"/>
        <w:jc w:val="both"/>
      </w:pPr>
      <w:r w:rsidRPr="008D4414">
        <w:t xml:space="preserve">Да се запазват дървета с гнезда (вкл. гнезда </w:t>
      </w:r>
      <w:proofErr w:type="spellStart"/>
      <w:r w:rsidRPr="008D4414">
        <w:t>надруги</w:t>
      </w:r>
      <w:proofErr w:type="spellEnd"/>
      <w:r w:rsidRPr="008D4414">
        <w:t xml:space="preserve"> видове, например врани) в окрайнините на гората и в отделите, в които е регистриран вида. В радиус от 300</w:t>
      </w:r>
      <w:r>
        <w:t xml:space="preserve"> </w:t>
      </w:r>
      <w:r w:rsidRPr="008D4414">
        <w:t>м около гнезда на вида не се извършват стопански дейности през гнездовия период 01.04–01.08.</w:t>
      </w:r>
      <w:r>
        <w:t xml:space="preserve"> </w:t>
      </w:r>
      <w:r w:rsidRPr="008D4414">
        <w:t xml:space="preserve">Видът е рядък поради загуба на голяма част от крайречните горски местообитания в страната. Препоръчително е </w:t>
      </w:r>
      <w:proofErr w:type="spellStart"/>
      <w:r w:rsidRPr="008D4414">
        <w:t>местоообитанията</w:t>
      </w:r>
      <w:proofErr w:type="spellEnd"/>
      <w:r w:rsidRPr="008D4414">
        <w:t xml:space="preserve"> на вида да се обособят като гори във фаза на старост.</w:t>
      </w:r>
    </w:p>
    <w:p w14:paraId="53FA7984" w14:textId="77777777" w:rsidR="00BF011C" w:rsidRPr="008D4414" w:rsidRDefault="00BF011C" w:rsidP="00714512">
      <w:pPr>
        <w:spacing w:line="276" w:lineRule="auto"/>
        <w:ind w:right="-424" w:firstLine="708"/>
        <w:jc w:val="both"/>
      </w:pPr>
    </w:p>
    <w:p w14:paraId="4B14ADCB" w14:textId="77777777" w:rsidR="00BF011C" w:rsidRPr="00D35F5D" w:rsidRDefault="00BF011C" w:rsidP="008D4414">
      <w:pPr>
        <w:spacing w:line="276" w:lineRule="auto"/>
        <w:ind w:right="-424"/>
        <w:jc w:val="both"/>
        <w:rPr>
          <w:b/>
          <w:bCs/>
        </w:rPr>
      </w:pPr>
      <w:r w:rsidRPr="00D35F5D">
        <w:rPr>
          <w:b/>
          <w:bCs/>
        </w:rPr>
        <w:t>ПРЕПОРЪКИ И УКАЗАНИЯ ЗА МОНИТОРИНГ</w:t>
      </w:r>
    </w:p>
    <w:p w14:paraId="735C33B6" w14:textId="77777777" w:rsidR="00BF011C" w:rsidRPr="008D4414" w:rsidRDefault="00BF011C" w:rsidP="00714512">
      <w:pPr>
        <w:spacing w:line="276" w:lineRule="auto"/>
        <w:ind w:right="-424" w:firstLine="708"/>
        <w:jc w:val="both"/>
      </w:pPr>
      <w:r w:rsidRPr="008D4414">
        <w:t>Да се картират гнездовите находища вида и да се следи за тяхното ежегодно състояние.</w:t>
      </w:r>
    </w:p>
    <w:p w14:paraId="3338CDB2" w14:textId="77777777" w:rsidR="00BF011C" w:rsidRDefault="00BF011C" w:rsidP="00714512">
      <w:pPr>
        <w:spacing w:line="276" w:lineRule="auto"/>
        <w:ind w:right="-424" w:firstLine="708"/>
        <w:jc w:val="both"/>
        <w:rPr>
          <w:color w:val="FF0000"/>
          <w:highlight w:val="yellow"/>
        </w:rPr>
      </w:pPr>
    </w:p>
    <w:p w14:paraId="2537F3D1" w14:textId="77777777" w:rsidR="006053A4" w:rsidRPr="006053A4" w:rsidRDefault="006053A4" w:rsidP="006053A4">
      <w:pPr>
        <w:jc w:val="both"/>
        <w:rPr>
          <w:b/>
          <w:lang w:eastAsia="en-US"/>
        </w:rPr>
      </w:pPr>
      <w:r w:rsidRPr="006053A4">
        <w:rPr>
          <w:b/>
          <w:lang w:eastAsia="en-US"/>
        </w:rPr>
        <w:t>ЗАПЛАХИ</w:t>
      </w:r>
    </w:p>
    <w:p w14:paraId="6E915DB5" w14:textId="77777777" w:rsidR="006053A4" w:rsidRPr="006053A4" w:rsidRDefault="006053A4" w:rsidP="006053A4">
      <w:pPr>
        <w:ind w:firstLine="539"/>
        <w:jc w:val="both"/>
        <w:rPr>
          <w:lang w:eastAsia="en-US"/>
        </w:rPr>
      </w:pPr>
      <w:r w:rsidRPr="006053A4">
        <w:rPr>
          <w:rFonts w:eastAsia="Calibri"/>
          <w:color w:val="000000"/>
          <w:lang w:eastAsia="en-US"/>
        </w:rPr>
        <w:t xml:space="preserve">Извеждането на сечи през гнездовия период. </w:t>
      </w:r>
      <w:r w:rsidRPr="006053A4">
        <w:rPr>
          <w:lang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59C4DF37" w14:textId="77777777" w:rsidR="006053A4" w:rsidRPr="006053A4" w:rsidRDefault="006053A4" w:rsidP="008D4414">
      <w:pPr>
        <w:spacing w:line="276" w:lineRule="auto"/>
        <w:ind w:right="-424" w:firstLine="708"/>
        <w:jc w:val="both"/>
        <w:rPr>
          <w:lang w:val="en-US"/>
        </w:rPr>
      </w:pPr>
    </w:p>
    <w:p w14:paraId="70B4218F" w14:textId="77777777"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Голям ястреб (</w:t>
      </w:r>
      <w:proofErr w:type="spellStart"/>
      <w:r w:rsidRPr="008D4414">
        <w:rPr>
          <w:i/>
          <w:iCs/>
        </w:rPr>
        <w:t>Accipiter</w:t>
      </w:r>
      <w:proofErr w:type="spellEnd"/>
      <w:r w:rsidRPr="008D4414">
        <w:rPr>
          <w:i/>
          <w:iCs/>
        </w:rPr>
        <w:t xml:space="preserve"> </w:t>
      </w:r>
      <w:proofErr w:type="spellStart"/>
      <w:r w:rsidRPr="008D4414">
        <w:rPr>
          <w:i/>
          <w:iCs/>
        </w:rPr>
        <w:t>gentilis</w:t>
      </w:r>
      <w:proofErr w:type="spellEnd"/>
      <w:r w:rsidRPr="008D4414">
        <w:t xml:space="preserve"> L.)</w:t>
      </w:r>
    </w:p>
    <w:p w14:paraId="49787052" w14:textId="77777777" w:rsidR="00BF011C" w:rsidRPr="008D29D2" w:rsidRDefault="00761665" w:rsidP="00714512">
      <w:pPr>
        <w:spacing w:line="276" w:lineRule="auto"/>
        <w:ind w:right="-424" w:firstLine="708"/>
        <w:jc w:val="center"/>
      </w:pPr>
      <w:r>
        <w:rPr>
          <w:noProof/>
          <w:lang w:val="en-US" w:eastAsia="en-US"/>
        </w:rPr>
        <w:drawing>
          <wp:inline distT="0" distB="0" distL="0" distR="0" wp14:anchorId="26FED2F5" wp14:editId="18EFB6BB">
            <wp:extent cx="3762375" cy="2457450"/>
            <wp:effectExtent l="0" t="0" r="9525"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2375" cy="2457450"/>
                    </a:xfrm>
                    <a:prstGeom prst="rect">
                      <a:avLst/>
                    </a:prstGeom>
                    <a:noFill/>
                    <a:ln>
                      <a:noFill/>
                    </a:ln>
                  </pic:spPr>
                </pic:pic>
              </a:graphicData>
            </a:graphic>
          </wp:inline>
        </w:drawing>
      </w:r>
    </w:p>
    <w:p w14:paraId="2C79DFEB" w14:textId="77777777" w:rsidR="00BF011C" w:rsidRPr="008D29D2" w:rsidRDefault="00BF011C" w:rsidP="00714512">
      <w:pPr>
        <w:spacing w:line="276" w:lineRule="auto"/>
        <w:ind w:right="-424" w:firstLine="708"/>
        <w:jc w:val="center"/>
      </w:pPr>
    </w:p>
    <w:p w14:paraId="5A9003F3" w14:textId="77777777" w:rsidR="00BF011C" w:rsidRPr="008D29D2" w:rsidRDefault="00BF011C" w:rsidP="00714512">
      <w:pPr>
        <w:spacing w:line="276" w:lineRule="auto"/>
        <w:ind w:right="-424" w:firstLine="708"/>
        <w:jc w:val="both"/>
      </w:pPr>
      <w:r w:rsidRPr="008D29D2">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14:paraId="61F4695A" w14:textId="77777777" w:rsidR="00BF011C" w:rsidRPr="008D29D2" w:rsidRDefault="00BF011C" w:rsidP="00714512">
      <w:pPr>
        <w:spacing w:line="276" w:lineRule="auto"/>
        <w:ind w:right="-424" w:firstLine="708"/>
        <w:jc w:val="both"/>
      </w:pPr>
    </w:p>
    <w:p w14:paraId="787A86FF" w14:textId="77777777" w:rsidR="00BF011C" w:rsidRPr="00D35F5D" w:rsidRDefault="00BF011C" w:rsidP="008D4414">
      <w:pPr>
        <w:spacing w:line="276" w:lineRule="auto"/>
        <w:ind w:right="-424"/>
        <w:jc w:val="both"/>
        <w:rPr>
          <w:b/>
          <w:bCs/>
        </w:rPr>
      </w:pPr>
      <w:r w:rsidRPr="00D35F5D">
        <w:rPr>
          <w:b/>
          <w:bCs/>
        </w:rPr>
        <w:t>ПРЕПОРЪКИ И УКАЗАНИЯ ЗА ОПАЗВАНЕ</w:t>
      </w:r>
    </w:p>
    <w:p w14:paraId="0F99D4A8" w14:textId="77777777" w:rsidR="00BF011C" w:rsidRPr="008D29D2" w:rsidRDefault="00BF011C" w:rsidP="00714512">
      <w:pPr>
        <w:spacing w:line="276" w:lineRule="auto"/>
        <w:ind w:right="-424" w:firstLine="708"/>
        <w:jc w:val="both"/>
      </w:pPr>
      <w:r w:rsidRPr="008D29D2">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1B7FF9CA" w14:textId="77777777" w:rsidR="00BF011C" w:rsidRPr="008D29D2" w:rsidRDefault="00BF011C" w:rsidP="00714512">
      <w:pPr>
        <w:spacing w:line="276" w:lineRule="auto"/>
        <w:ind w:right="-424" w:firstLine="708"/>
        <w:jc w:val="both"/>
      </w:pPr>
      <w:r w:rsidRPr="008D29D2">
        <w:lastRenderedPageBreak/>
        <w:t>В радиус от 300</w:t>
      </w:r>
      <w:r>
        <w:t xml:space="preserve"> </w:t>
      </w:r>
      <w:r w:rsidRPr="008D29D2">
        <w:t>м около гнезда на вида не се извършват стопански дейности през гнездовия период 01.03–01.08.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179E7C2C" w14:textId="77777777" w:rsidR="00BF011C" w:rsidRPr="008D29D2" w:rsidRDefault="00BF011C" w:rsidP="00714512">
      <w:pPr>
        <w:spacing w:line="276" w:lineRule="auto"/>
        <w:ind w:right="-424" w:firstLine="708"/>
        <w:jc w:val="both"/>
      </w:pPr>
    </w:p>
    <w:p w14:paraId="360E69E5" w14:textId="77777777" w:rsidR="00BF011C" w:rsidRPr="00D35F5D" w:rsidRDefault="00BF011C" w:rsidP="008D4414">
      <w:pPr>
        <w:spacing w:line="276" w:lineRule="auto"/>
        <w:ind w:right="-424"/>
        <w:jc w:val="both"/>
        <w:rPr>
          <w:b/>
          <w:bCs/>
        </w:rPr>
      </w:pPr>
      <w:r w:rsidRPr="00D35F5D">
        <w:rPr>
          <w:b/>
          <w:bCs/>
        </w:rPr>
        <w:t>ПРЕПОРЪКИ И УКАЗАНИЯ ЗА МОНИТОРИНГ</w:t>
      </w:r>
    </w:p>
    <w:p w14:paraId="62013BB9" w14:textId="77777777" w:rsidR="00BF011C" w:rsidRPr="008D29D2" w:rsidRDefault="00BF011C" w:rsidP="00714512">
      <w:pPr>
        <w:spacing w:line="276" w:lineRule="auto"/>
        <w:ind w:right="-424" w:firstLine="708"/>
        <w:jc w:val="both"/>
      </w:pPr>
      <w:r w:rsidRPr="008D29D2">
        <w:t>Да се картират гнездовите находища вида и да се следи за тяхното ежегодно състояние.</w:t>
      </w:r>
    </w:p>
    <w:p w14:paraId="645D17A0" w14:textId="77777777" w:rsidR="00BF011C" w:rsidRDefault="00BF011C" w:rsidP="008B36A8">
      <w:pPr>
        <w:pStyle w:val="SilvaText"/>
        <w:spacing w:line="360" w:lineRule="auto"/>
        <w:rPr>
          <w:rFonts w:ascii="Times New Roman" w:hAnsi="Times New Roman" w:cs="Times New Roman"/>
          <w:color w:val="000000"/>
          <w:sz w:val="24"/>
          <w:szCs w:val="24"/>
          <w:lang w:val="ru-RU" w:eastAsia="en-US"/>
        </w:rPr>
      </w:pPr>
    </w:p>
    <w:p w14:paraId="626032C9" w14:textId="77777777" w:rsidR="00BF011C" w:rsidRPr="00D35F5D" w:rsidRDefault="00BF011C" w:rsidP="008D4414">
      <w:pPr>
        <w:pStyle w:val="SilvaText"/>
        <w:spacing w:line="360" w:lineRule="auto"/>
        <w:ind w:firstLine="0"/>
        <w:rPr>
          <w:rFonts w:ascii="Times New Roman" w:hAnsi="Times New Roman" w:cs="Times New Roman"/>
          <w:b/>
          <w:bCs/>
          <w:color w:val="000000"/>
          <w:sz w:val="24"/>
          <w:szCs w:val="24"/>
          <w:lang w:val="ru-RU" w:eastAsia="en-US"/>
        </w:rPr>
      </w:pPr>
      <w:r w:rsidRPr="00D35F5D">
        <w:rPr>
          <w:rFonts w:ascii="Times New Roman" w:hAnsi="Times New Roman" w:cs="Times New Roman"/>
          <w:b/>
          <w:bCs/>
          <w:color w:val="000000"/>
          <w:sz w:val="24"/>
          <w:szCs w:val="24"/>
          <w:lang w:val="ru-RU" w:eastAsia="en-US"/>
        </w:rPr>
        <w:t>ЗАПЛАХИ</w:t>
      </w:r>
    </w:p>
    <w:p w14:paraId="1F8924CF" w14:textId="77777777" w:rsidR="00BF011C" w:rsidRPr="001328B8" w:rsidRDefault="00BF011C" w:rsidP="00802CC3">
      <w:pPr>
        <w:pStyle w:val="SilvaText"/>
        <w:spacing w:line="276" w:lineRule="auto"/>
        <w:ind w:firstLine="360"/>
        <w:rPr>
          <w:rFonts w:ascii="Times New Roman" w:hAnsi="Times New Roman" w:cs="Times New Roman"/>
          <w:color w:val="000000"/>
          <w:sz w:val="24"/>
          <w:szCs w:val="24"/>
          <w:lang w:val="ru-RU" w:eastAsia="en-US"/>
        </w:rPr>
      </w:pPr>
      <w:r>
        <w:rPr>
          <w:rFonts w:ascii="Times New Roman" w:hAnsi="Times New Roman" w:cs="Times New Roman"/>
          <w:color w:val="000000"/>
          <w:sz w:val="24"/>
          <w:szCs w:val="24"/>
          <w:lang w:val="ru-RU" w:eastAsia="en-US"/>
        </w:rPr>
        <w:t xml:space="preserve">    </w:t>
      </w:r>
      <w:proofErr w:type="spellStart"/>
      <w:r w:rsidRPr="001328B8">
        <w:rPr>
          <w:rFonts w:ascii="Times New Roman" w:hAnsi="Times New Roman" w:cs="Times New Roman"/>
          <w:color w:val="000000"/>
          <w:sz w:val="24"/>
          <w:szCs w:val="24"/>
          <w:lang w:val="ru-RU" w:eastAsia="en-US"/>
        </w:rPr>
        <w:t>Бракониерски</w:t>
      </w:r>
      <w:proofErr w:type="spellEnd"/>
      <w:r w:rsidRPr="001328B8">
        <w:rPr>
          <w:rFonts w:ascii="Times New Roman" w:hAnsi="Times New Roman" w:cs="Times New Roman"/>
          <w:color w:val="000000"/>
          <w:sz w:val="24"/>
          <w:szCs w:val="24"/>
          <w:lang w:val="ru-RU" w:eastAsia="en-US"/>
        </w:rPr>
        <w:t xml:space="preserve"> </w:t>
      </w:r>
      <w:proofErr w:type="spellStart"/>
      <w:r w:rsidRPr="001328B8">
        <w:rPr>
          <w:rFonts w:ascii="Times New Roman" w:hAnsi="Times New Roman" w:cs="Times New Roman"/>
          <w:color w:val="000000"/>
          <w:sz w:val="24"/>
          <w:szCs w:val="24"/>
          <w:lang w:val="ru-RU" w:eastAsia="en-US"/>
        </w:rPr>
        <w:t>острел</w:t>
      </w:r>
      <w:proofErr w:type="spellEnd"/>
      <w:r w:rsidRPr="001328B8">
        <w:rPr>
          <w:rFonts w:ascii="Times New Roman" w:hAnsi="Times New Roman" w:cs="Times New Roman"/>
          <w:color w:val="000000"/>
          <w:sz w:val="24"/>
          <w:szCs w:val="24"/>
          <w:lang w:val="ru-RU" w:eastAsia="en-US"/>
        </w:rPr>
        <w:t xml:space="preserve">, незаконно </w:t>
      </w:r>
      <w:proofErr w:type="spellStart"/>
      <w:r w:rsidRPr="001328B8">
        <w:rPr>
          <w:rFonts w:ascii="Times New Roman" w:hAnsi="Times New Roman" w:cs="Times New Roman"/>
          <w:color w:val="000000"/>
          <w:sz w:val="24"/>
          <w:szCs w:val="24"/>
          <w:lang w:val="ru-RU" w:eastAsia="en-US"/>
        </w:rPr>
        <w:t>залагане</w:t>
      </w:r>
      <w:proofErr w:type="spellEnd"/>
      <w:r w:rsidRPr="001328B8">
        <w:rPr>
          <w:rFonts w:ascii="Times New Roman" w:hAnsi="Times New Roman" w:cs="Times New Roman"/>
          <w:color w:val="000000"/>
          <w:sz w:val="24"/>
          <w:szCs w:val="24"/>
          <w:lang w:val="ru-RU" w:eastAsia="en-US"/>
        </w:rPr>
        <w:t xml:space="preserve"> на </w:t>
      </w:r>
      <w:proofErr w:type="spellStart"/>
      <w:r w:rsidRPr="001328B8">
        <w:rPr>
          <w:rFonts w:ascii="Times New Roman" w:hAnsi="Times New Roman" w:cs="Times New Roman"/>
          <w:color w:val="000000"/>
          <w:sz w:val="24"/>
          <w:szCs w:val="24"/>
          <w:lang w:val="ru-RU" w:eastAsia="en-US"/>
        </w:rPr>
        <w:t>отровни</w:t>
      </w:r>
      <w:proofErr w:type="spellEnd"/>
      <w:r w:rsidRPr="001328B8">
        <w:rPr>
          <w:rFonts w:ascii="Times New Roman" w:hAnsi="Times New Roman" w:cs="Times New Roman"/>
          <w:color w:val="000000"/>
          <w:sz w:val="24"/>
          <w:szCs w:val="24"/>
          <w:lang w:val="ru-RU" w:eastAsia="en-US"/>
        </w:rPr>
        <w:t xml:space="preserve"> </w:t>
      </w:r>
      <w:proofErr w:type="spellStart"/>
      <w:r w:rsidRPr="001328B8">
        <w:rPr>
          <w:rFonts w:ascii="Times New Roman" w:hAnsi="Times New Roman" w:cs="Times New Roman"/>
          <w:color w:val="000000"/>
          <w:sz w:val="24"/>
          <w:szCs w:val="24"/>
          <w:lang w:val="ru-RU" w:eastAsia="en-US"/>
        </w:rPr>
        <w:t>примамки</w:t>
      </w:r>
      <w:proofErr w:type="spellEnd"/>
      <w:r w:rsidRPr="001328B8">
        <w:rPr>
          <w:rFonts w:ascii="Times New Roman" w:hAnsi="Times New Roman" w:cs="Times New Roman"/>
          <w:color w:val="000000"/>
          <w:sz w:val="24"/>
          <w:szCs w:val="24"/>
          <w:lang w:val="ru-RU" w:eastAsia="en-US"/>
        </w:rPr>
        <w:t xml:space="preserve">, </w:t>
      </w:r>
      <w:proofErr w:type="spellStart"/>
      <w:r w:rsidRPr="001328B8">
        <w:rPr>
          <w:rFonts w:ascii="Times New Roman" w:hAnsi="Times New Roman" w:cs="Times New Roman"/>
          <w:color w:val="000000"/>
          <w:sz w:val="24"/>
          <w:szCs w:val="24"/>
          <w:lang w:val="ru-RU" w:eastAsia="en-US"/>
        </w:rPr>
        <w:t>ограбване</w:t>
      </w:r>
      <w:proofErr w:type="spellEnd"/>
      <w:r w:rsidRPr="001328B8">
        <w:rPr>
          <w:rFonts w:ascii="Times New Roman" w:hAnsi="Times New Roman" w:cs="Times New Roman"/>
          <w:color w:val="000000"/>
          <w:sz w:val="24"/>
          <w:szCs w:val="24"/>
          <w:lang w:val="ru-RU" w:eastAsia="en-US"/>
        </w:rPr>
        <w:t xml:space="preserve"> на </w:t>
      </w:r>
      <w:proofErr w:type="spellStart"/>
      <w:r w:rsidRPr="001328B8">
        <w:rPr>
          <w:rFonts w:ascii="Times New Roman" w:hAnsi="Times New Roman" w:cs="Times New Roman"/>
          <w:color w:val="000000"/>
          <w:sz w:val="24"/>
          <w:szCs w:val="24"/>
          <w:lang w:val="ru-RU" w:eastAsia="en-US"/>
        </w:rPr>
        <w:t>гнездата</w:t>
      </w:r>
      <w:proofErr w:type="spellEnd"/>
      <w:r w:rsidRPr="001328B8">
        <w:rPr>
          <w:rFonts w:ascii="Times New Roman" w:hAnsi="Times New Roman" w:cs="Times New Roman"/>
          <w:color w:val="000000"/>
          <w:sz w:val="24"/>
          <w:szCs w:val="24"/>
          <w:lang w:val="ru-RU" w:eastAsia="en-US"/>
        </w:rPr>
        <w:t xml:space="preserve">, </w:t>
      </w:r>
      <w:proofErr w:type="spellStart"/>
      <w:r w:rsidRPr="001328B8">
        <w:rPr>
          <w:rFonts w:ascii="Times New Roman" w:hAnsi="Times New Roman" w:cs="Times New Roman"/>
          <w:color w:val="000000"/>
          <w:sz w:val="24"/>
          <w:szCs w:val="24"/>
          <w:lang w:val="ru-RU" w:eastAsia="en-US"/>
        </w:rPr>
        <w:t>изсичане</w:t>
      </w:r>
      <w:proofErr w:type="spellEnd"/>
      <w:r w:rsidRPr="001328B8">
        <w:rPr>
          <w:rFonts w:ascii="Times New Roman" w:hAnsi="Times New Roman" w:cs="Times New Roman"/>
          <w:color w:val="000000"/>
          <w:sz w:val="24"/>
          <w:szCs w:val="24"/>
          <w:lang w:val="ru-RU" w:eastAsia="en-US"/>
        </w:rPr>
        <w:t xml:space="preserve"> на горите в </w:t>
      </w:r>
      <w:proofErr w:type="spellStart"/>
      <w:r w:rsidRPr="001328B8">
        <w:rPr>
          <w:rFonts w:ascii="Times New Roman" w:hAnsi="Times New Roman" w:cs="Times New Roman"/>
          <w:color w:val="000000"/>
          <w:sz w:val="24"/>
          <w:szCs w:val="24"/>
          <w:lang w:val="ru-RU" w:eastAsia="en-US"/>
        </w:rPr>
        <w:t>равнинните</w:t>
      </w:r>
      <w:proofErr w:type="spellEnd"/>
      <w:r w:rsidRPr="001328B8">
        <w:rPr>
          <w:rFonts w:ascii="Times New Roman" w:hAnsi="Times New Roman" w:cs="Times New Roman"/>
          <w:color w:val="000000"/>
          <w:sz w:val="24"/>
          <w:szCs w:val="24"/>
          <w:lang w:val="ru-RU" w:eastAsia="en-US"/>
        </w:rPr>
        <w:t xml:space="preserve"> части на </w:t>
      </w:r>
      <w:proofErr w:type="spellStart"/>
      <w:r w:rsidRPr="001328B8">
        <w:rPr>
          <w:rFonts w:ascii="Times New Roman" w:hAnsi="Times New Roman" w:cs="Times New Roman"/>
          <w:color w:val="000000"/>
          <w:sz w:val="24"/>
          <w:szCs w:val="24"/>
          <w:lang w:val="ru-RU" w:eastAsia="en-US"/>
        </w:rPr>
        <w:t>страната</w:t>
      </w:r>
      <w:proofErr w:type="spellEnd"/>
      <w:r w:rsidRPr="001328B8">
        <w:rPr>
          <w:rFonts w:ascii="Times New Roman" w:hAnsi="Times New Roman" w:cs="Times New Roman"/>
          <w:color w:val="000000"/>
          <w:sz w:val="24"/>
          <w:szCs w:val="24"/>
          <w:lang w:val="ru-RU" w:eastAsia="en-US"/>
        </w:rPr>
        <w:t xml:space="preserve">, </w:t>
      </w:r>
      <w:proofErr w:type="spellStart"/>
      <w:r w:rsidRPr="001328B8">
        <w:rPr>
          <w:rFonts w:ascii="Times New Roman" w:hAnsi="Times New Roman" w:cs="Times New Roman"/>
          <w:color w:val="000000"/>
          <w:sz w:val="24"/>
          <w:szCs w:val="24"/>
          <w:lang w:val="ru-RU" w:eastAsia="en-US"/>
        </w:rPr>
        <w:t>безпокойство</w:t>
      </w:r>
      <w:proofErr w:type="spellEnd"/>
      <w:r w:rsidRPr="001328B8">
        <w:rPr>
          <w:rFonts w:ascii="Times New Roman" w:hAnsi="Times New Roman" w:cs="Times New Roman"/>
          <w:color w:val="000000"/>
          <w:sz w:val="24"/>
          <w:szCs w:val="24"/>
          <w:lang w:val="ru-RU" w:eastAsia="en-US"/>
        </w:rPr>
        <w:t xml:space="preserve"> </w:t>
      </w:r>
      <w:proofErr w:type="spellStart"/>
      <w:r w:rsidRPr="001328B8">
        <w:rPr>
          <w:rFonts w:ascii="Times New Roman" w:hAnsi="Times New Roman" w:cs="Times New Roman"/>
          <w:color w:val="000000"/>
          <w:sz w:val="24"/>
          <w:szCs w:val="24"/>
          <w:lang w:val="ru-RU" w:eastAsia="en-US"/>
        </w:rPr>
        <w:t>през</w:t>
      </w:r>
      <w:proofErr w:type="spellEnd"/>
      <w:r w:rsidRPr="001328B8">
        <w:rPr>
          <w:rFonts w:ascii="Times New Roman" w:hAnsi="Times New Roman" w:cs="Times New Roman"/>
          <w:color w:val="000000"/>
          <w:sz w:val="24"/>
          <w:szCs w:val="24"/>
          <w:lang w:val="ru-RU" w:eastAsia="en-US"/>
        </w:rPr>
        <w:t xml:space="preserve"> периода на </w:t>
      </w:r>
      <w:proofErr w:type="spellStart"/>
      <w:r w:rsidRPr="001328B8">
        <w:rPr>
          <w:rFonts w:ascii="Times New Roman" w:hAnsi="Times New Roman" w:cs="Times New Roman"/>
          <w:color w:val="000000"/>
          <w:sz w:val="24"/>
          <w:szCs w:val="24"/>
          <w:lang w:val="ru-RU" w:eastAsia="en-US"/>
        </w:rPr>
        <w:t>размножаване</w:t>
      </w:r>
      <w:proofErr w:type="spellEnd"/>
      <w:r w:rsidRPr="001328B8">
        <w:rPr>
          <w:rFonts w:ascii="Times New Roman" w:hAnsi="Times New Roman" w:cs="Times New Roman"/>
          <w:color w:val="000000"/>
          <w:sz w:val="24"/>
          <w:szCs w:val="24"/>
          <w:lang w:val="ru-RU" w:eastAsia="en-US"/>
        </w:rPr>
        <w:t>.</w:t>
      </w:r>
    </w:p>
    <w:p w14:paraId="6B55E03B" w14:textId="77777777" w:rsidR="00BF011C" w:rsidRDefault="00BF011C" w:rsidP="00714512">
      <w:pPr>
        <w:spacing w:line="276" w:lineRule="auto"/>
        <w:ind w:right="-424" w:firstLine="708"/>
        <w:jc w:val="both"/>
        <w:rPr>
          <w:color w:val="FF0000"/>
          <w:highlight w:val="yellow"/>
        </w:rPr>
      </w:pPr>
    </w:p>
    <w:p w14:paraId="588818C4" w14:textId="77777777" w:rsidR="00BF011C" w:rsidRPr="008D29D2" w:rsidRDefault="00BF011C" w:rsidP="00714512">
      <w:pPr>
        <w:numPr>
          <w:ilvl w:val="0"/>
          <w:numId w:val="31"/>
        </w:numPr>
        <w:overflowPunct w:val="0"/>
        <w:autoSpaceDE w:val="0"/>
        <w:autoSpaceDN w:val="0"/>
        <w:adjustRightInd w:val="0"/>
        <w:spacing w:line="276" w:lineRule="auto"/>
        <w:ind w:right="-424"/>
        <w:jc w:val="both"/>
        <w:textAlignment w:val="baseline"/>
      </w:pPr>
      <w:r w:rsidRPr="008D29D2">
        <w:t>Малък ястреб</w:t>
      </w:r>
      <w:r>
        <w:t xml:space="preserve"> </w:t>
      </w:r>
      <w:r w:rsidRPr="008D29D2">
        <w:t>(</w:t>
      </w:r>
      <w:proofErr w:type="spellStart"/>
      <w:r w:rsidRPr="008D29D2">
        <w:rPr>
          <w:i/>
          <w:iCs/>
        </w:rPr>
        <w:t>Accipiter</w:t>
      </w:r>
      <w:proofErr w:type="spellEnd"/>
      <w:r w:rsidRPr="008D29D2">
        <w:rPr>
          <w:i/>
          <w:iCs/>
        </w:rPr>
        <w:t xml:space="preserve"> </w:t>
      </w:r>
      <w:proofErr w:type="spellStart"/>
      <w:r w:rsidRPr="008D29D2">
        <w:rPr>
          <w:i/>
          <w:iCs/>
        </w:rPr>
        <w:t>nisus</w:t>
      </w:r>
      <w:proofErr w:type="spellEnd"/>
      <w:r w:rsidRPr="008D29D2">
        <w:t xml:space="preserve"> L.)</w:t>
      </w:r>
    </w:p>
    <w:p w14:paraId="782AEF3E" w14:textId="77777777"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14:anchorId="3F41E07A" wp14:editId="5D4D792B">
            <wp:extent cx="2457450" cy="2457450"/>
            <wp:effectExtent l="0" t="0" r="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p>
    <w:p w14:paraId="222907C6" w14:textId="77777777" w:rsidR="00BF011C" w:rsidRPr="00D35F5D" w:rsidRDefault="00BF011C" w:rsidP="00714512">
      <w:pPr>
        <w:spacing w:line="276" w:lineRule="auto"/>
        <w:ind w:right="-424" w:firstLine="708"/>
        <w:jc w:val="center"/>
      </w:pPr>
    </w:p>
    <w:p w14:paraId="1B1C0049" w14:textId="77777777" w:rsidR="00BF011C" w:rsidRPr="00D35F5D" w:rsidRDefault="00BF011C" w:rsidP="00714512">
      <w:pPr>
        <w:spacing w:line="276" w:lineRule="auto"/>
        <w:ind w:right="-424" w:firstLine="708"/>
        <w:jc w:val="both"/>
      </w:pPr>
      <w:r w:rsidRPr="00D35F5D">
        <w:t xml:space="preserve">Включен в Червената книга на България. Гнезди в разнообразни гори, предимно в планините. Предпочита иглолистни и букови гори. Храни се основно с дребни </w:t>
      </w:r>
      <w:proofErr w:type="spellStart"/>
      <w:r w:rsidRPr="00D35F5D">
        <w:t>врабчоподобни</w:t>
      </w:r>
      <w:proofErr w:type="spellEnd"/>
      <w:r w:rsidRPr="00D35F5D">
        <w:t xml:space="preserve"> птици. Среща се целогодишно у нас, като през зимата идват птици от северни райони на Европа.</w:t>
      </w:r>
    </w:p>
    <w:p w14:paraId="1C43C3B1" w14:textId="77777777" w:rsidR="00BF011C" w:rsidRPr="00D35F5D" w:rsidRDefault="00BF011C" w:rsidP="00714512">
      <w:pPr>
        <w:spacing w:line="276" w:lineRule="auto"/>
        <w:ind w:right="-424"/>
        <w:jc w:val="both"/>
      </w:pPr>
    </w:p>
    <w:p w14:paraId="6EB7289A" w14:textId="77777777" w:rsidR="00BF011C" w:rsidRPr="00D35F5D" w:rsidRDefault="00BF011C" w:rsidP="00D35F5D">
      <w:pPr>
        <w:spacing w:line="276" w:lineRule="auto"/>
        <w:ind w:right="-424"/>
        <w:jc w:val="both"/>
        <w:rPr>
          <w:b/>
          <w:bCs/>
        </w:rPr>
      </w:pPr>
      <w:r w:rsidRPr="00D35F5D">
        <w:rPr>
          <w:b/>
          <w:bCs/>
        </w:rPr>
        <w:t xml:space="preserve">ПРЕПОРЪКИ И УКАЗАНИЯ ЗА ОПАЗВАНЕ  </w:t>
      </w:r>
    </w:p>
    <w:p w14:paraId="039D8AD8" w14:textId="77777777" w:rsidR="00BF011C" w:rsidRPr="00D35F5D" w:rsidRDefault="00BF011C" w:rsidP="00714512">
      <w:pPr>
        <w:spacing w:line="276" w:lineRule="auto"/>
        <w:ind w:right="-424" w:firstLine="708"/>
        <w:jc w:val="both"/>
      </w:pPr>
      <w:r w:rsidRPr="00D35F5D">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4DE42D5A" w14:textId="77777777" w:rsidR="00BF011C" w:rsidRPr="00D35F5D" w:rsidRDefault="00BF011C" w:rsidP="00714512">
      <w:pPr>
        <w:spacing w:line="276" w:lineRule="auto"/>
        <w:ind w:right="-424"/>
        <w:jc w:val="both"/>
      </w:pPr>
      <w:r w:rsidRPr="00D35F5D">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45ACA7F7" w14:textId="77777777" w:rsidR="00BF011C" w:rsidRPr="00D35F5D" w:rsidRDefault="00BF011C" w:rsidP="00714512">
      <w:pPr>
        <w:spacing w:line="276" w:lineRule="auto"/>
        <w:ind w:right="-424"/>
        <w:jc w:val="both"/>
      </w:pPr>
    </w:p>
    <w:p w14:paraId="0BB49982" w14:textId="77777777" w:rsidR="00BF011C" w:rsidRPr="00D35F5D" w:rsidRDefault="00BF011C" w:rsidP="00D35F5D">
      <w:pPr>
        <w:spacing w:line="276" w:lineRule="auto"/>
        <w:ind w:right="-424"/>
        <w:jc w:val="both"/>
        <w:rPr>
          <w:b/>
          <w:bCs/>
        </w:rPr>
      </w:pPr>
      <w:r w:rsidRPr="00D35F5D">
        <w:rPr>
          <w:b/>
          <w:bCs/>
        </w:rPr>
        <w:t xml:space="preserve">ПРЕПОРЪКИ И УКАЗАНИЯ ЗА МОНИТОРИНГ </w:t>
      </w:r>
    </w:p>
    <w:p w14:paraId="2A71BD7C" w14:textId="77777777" w:rsidR="00BF011C" w:rsidRPr="00D35F5D" w:rsidRDefault="00BF011C" w:rsidP="00714512">
      <w:pPr>
        <w:spacing w:line="276" w:lineRule="auto"/>
        <w:ind w:right="-424" w:firstLine="708"/>
        <w:jc w:val="both"/>
      </w:pPr>
      <w:r w:rsidRPr="00D35F5D">
        <w:t>Да се картират гнездовите находища вида и да се следи за тяхното ежегодно състояние.</w:t>
      </w:r>
    </w:p>
    <w:p w14:paraId="687F0CCB" w14:textId="77777777" w:rsidR="00BF011C" w:rsidRDefault="00BF011C" w:rsidP="00714512">
      <w:pPr>
        <w:spacing w:line="276" w:lineRule="auto"/>
        <w:ind w:right="-424" w:firstLine="708"/>
        <w:jc w:val="both"/>
        <w:rPr>
          <w:color w:val="FF0000"/>
          <w:highlight w:val="yellow"/>
        </w:rPr>
      </w:pPr>
    </w:p>
    <w:p w14:paraId="6D1AC446" w14:textId="77777777" w:rsidR="00BF011C" w:rsidRPr="00D35F5D" w:rsidRDefault="00BF011C" w:rsidP="00D35F5D">
      <w:pPr>
        <w:spacing w:line="360" w:lineRule="auto"/>
        <w:rPr>
          <w:b/>
          <w:bCs/>
          <w:color w:val="000000"/>
        </w:rPr>
      </w:pPr>
      <w:r w:rsidRPr="00D35F5D">
        <w:rPr>
          <w:b/>
          <w:bCs/>
          <w:color w:val="000000"/>
        </w:rPr>
        <w:lastRenderedPageBreak/>
        <w:t>ЗАПЛАХИ</w:t>
      </w:r>
    </w:p>
    <w:p w14:paraId="36E8AD49" w14:textId="77777777" w:rsidR="00BF011C" w:rsidRPr="001B7C5F" w:rsidRDefault="00BF011C" w:rsidP="00802CC3">
      <w:pPr>
        <w:spacing w:line="276" w:lineRule="auto"/>
        <w:ind w:firstLine="708"/>
        <w:jc w:val="both"/>
        <w:rPr>
          <w:color w:val="000000"/>
        </w:rPr>
      </w:pPr>
      <w:r w:rsidRPr="001B7C5F">
        <w:rPr>
          <w:color w:val="000000"/>
        </w:rPr>
        <w:t>Интензификация на горското стопанство, ограбване на гнездата, безпокойство в периода на размножаване, използване на отровни</w:t>
      </w:r>
      <w:r>
        <w:rPr>
          <w:color w:val="000000"/>
        </w:rPr>
        <w:t xml:space="preserve"> примамки, бракониерски </w:t>
      </w:r>
      <w:proofErr w:type="spellStart"/>
      <w:r>
        <w:rPr>
          <w:color w:val="000000"/>
        </w:rPr>
        <w:t>отстрел</w:t>
      </w:r>
      <w:proofErr w:type="spellEnd"/>
      <w:r>
        <w:rPr>
          <w:color w:val="000000"/>
        </w:rPr>
        <w:t>.</w:t>
      </w:r>
    </w:p>
    <w:p w14:paraId="174CAD1A" w14:textId="77777777" w:rsidR="00BF011C" w:rsidRPr="00E00FD7" w:rsidRDefault="00BF011C" w:rsidP="00714512">
      <w:pPr>
        <w:spacing w:line="276" w:lineRule="auto"/>
        <w:ind w:right="-424" w:firstLine="708"/>
        <w:jc w:val="both"/>
        <w:rPr>
          <w:color w:val="FF0000"/>
          <w:highlight w:val="yellow"/>
        </w:rPr>
      </w:pPr>
    </w:p>
    <w:p w14:paraId="73998147" w14:textId="77777777" w:rsidR="00BF011C" w:rsidRPr="00D35F5D" w:rsidRDefault="00BF011C" w:rsidP="00714512">
      <w:pPr>
        <w:numPr>
          <w:ilvl w:val="0"/>
          <w:numId w:val="31"/>
        </w:numPr>
        <w:overflowPunct w:val="0"/>
        <w:autoSpaceDE w:val="0"/>
        <w:autoSpaceDN w:val="0"/>
        <w:adjustRightInd w:val="0"/>
        <w:spacing w:line="276" w:lineRule="auto"/>
        <w:ind w:right="-424"/>
        <w:jc w:val="both"/>
        <w:textAlignment w:val="baseline"/>
      </w:pPr>
      <w:r w:rsidRPr="00D35F5D">
        <w:t>Малък креслив орел (</w:t>
      </w:r>
      <w:proofErr w:type="spellStart"/>
      <w:r w:rsidRPr="00D35F5D">
        <w:rPr>
          <w:i/>
          <w:iCs/>
        </w:rPr>
        <w:t>Aquila</w:t>
      </w:r>
      <w:proofErr w:type="spellEnd"/>
      <w:r w:rsidRPr="00D35F5D">
        <w:rPr>
          <w:i/>
          <w:iCs/>
        </w:rPr>
        <w:t xml:space="preserve"> </w:t>
      </w:r>
      <w:proofErr w:type="spellStart"/>
      <w:r w:rsidRPr="00D35F5D">
        <w:rPr>
          <w:i/>
          <w:iCs/>
        </w:rPr>
        <w:t>pomarina</w:t>
      </w:r>
      <w:proofErr w:type="spellEnd"/>
      <w:r w:rsidRPr="00D35F5D">
        <w:t>)</w:t>
      </w:r>
    </w:p>
    <w:p w14:paraId="630181E5" w14:textId="77777777" w:rsidR="00BF011C" w:rsidRPr="00D35F5D" w:rsidRDefault="00BF011C" w:rsidP="00802CC3">
      <w:pPr>
        <w:pStyle w:val="p1"/>
        <w:spacing w:line="276" w:lineRule="auto"/>
        <w:ind w:firstLine="708"/>
        <w:jc w:val="both"/>
        <w:rPr>
          <w:rFonts w:ascii="Times New Roman" w:hAnsi="Times New Roman" w:cs="Times New Roman"/>
          <w:sz w:val="24"/>
          <w:szCs w:val="24"/>
        </w:rPr>
      </w:pPr>
      <w:proofErr w:type="spellStart"/>
      <w:r w:rsidRPr="00D35F5D">
        <w:rPr>
          <w:rFonts w:ascii="Times New Roman" w:hAnsi="Times New Roman" w:cs="Times New Roman"/>
          <w:sz w:val="24"/>
          <w:szCs w:val="24"/>
        </w:rPr>
        <w:t>Рядък</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вид</w:t>
      </w:r>
      <w:proofErr w:type="spellEnd"/>
      <w:r w:rsidRPr="00D35F5D">
        <w:rPr>
          <w:rFonts w:ascii="Times New Roman" w:hAnsi="Times New Roman" w:cs="Times New Roman"/>
          <w:sz w:val="24"/>
          <w:szCs w:val="24"/>
        </w:rPr>
        <w:t xml:space="preserve"> у </w:t>
      </w:r>
      <w:proofErr w:type="spellStart"/>
      <w:r w:rsidRPr="00D35F5D">
        <w:rPr>
          <w:rFonts w:ascii="Times New Roman" w:hAnsi="Times New Roman" w:cs="Times New Roman"/>
          <w:sz w:val="24"/>
          <w:szCs w:val="24"/>
        </w:rPr>
        <w:t>нас</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включен</w:t>
      </w:r>
      <w:proofErr w:type="spellEnd"/>
      <w:r w:rsidRPr="00D35F5D">
        <w:rPr>
          <w:rFonts w:ascii="Times New Roman" w:hAnsi="Times New Roman" w:cs="Times New Roman"/>
          <w:sz w:val="24"/>
          <w:szCs w:val="24"/>
        </w:rPr>
        <w:t xml:space="preserve"> в </w:t>
      </w:r>
      <w:proofErr w:type="spellStart"/>
      <w:r w:rsidRPr="00D35F5D">
        <w:rPr>
          <w:rFonts w:ascii="Times New Roman" w:hAnsi="Times New Roman" w:cs="Times New Roman"/>
          <w:sz w:val="24"/>
          <w:szCs w:val="24"/>
        </w:rPr>
        <w:t>Приложение</w:t>
      </w:r>
      <w:proofErr w:type="spellEnd"/>
      <w:r w:rsidRPr="00D35F5D">
        <w:rPr>
          <w:rFonts w:ascii="Times New Roman" w:hAnsi="Times New Roman" w:cs="Times New Roman"/>
          <w:sz w:val="24"/>
          <w:szCs w:val="24"/>
        </w:rPr>
        <w:t xml:space="preserve"> 1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Директивата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за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птиците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ЕС и в </w:t>
      </w:r>
      <w:proofErr w:type="spellStart"/>
      <w:r w:rsidRPr="00D35F5D">
        <w:rPr>
          <w:rFonts w:ascii="Times New Roman" w:hAnsi="Times New Roman" w:cs="Times New Roman"/>
          <w:sz w:val="24"/>
          <w:szCs w:val="24"/>
        </w:rPr>
        <w:t>Червената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книга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България /</w:t>
      </w:r>
      <w:proofErr w:type="spellStart"/>
      <w:r w:rsidRPr="00D35F5D">
        <w:rPr>
          <w:rFonts w:ascii="Times New Roman" w:hAnsi="Times New Roman" w:cs="Times New Roman"/>
          <w:sz w:val="24"/>
          <w:szCs w:val="24"/>
        </w:rPr>
        <w:t>категория</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застрашен</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Гнезди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стари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дървета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най-често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тополи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брястове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дъбове</w:t>
      </w:r>
      <w:proofErr w:type="spellEnd"/>
      <w:r w:rsidRPr="00D35F5D">
        <w:rPr>
          <w:rFonts w:ascii="Times New Roman" w:hAnsi="Times New Roman" w:cs="Times New Roman"/>
          <w:sz w:val="24"/>
          <w:szCs w:val="24"/>
        </w:rPr>
        <w:t xml:space="preserve"> и </w:t>
      </w:r>
      <w:proofErr w:type="spellStart"/>
      <w:r w:rsidRPr="00D35F5D">
        <w:rPr>
          <w:rFonts w:ascii="Times New Roman" w:hAnsi="Times New Roman" w:cs="Times New Roman"/>
          <w:sz w:val="24"/>
          <w:szCs w:val="24"/>
        </w:rPr>
        <w:t>букове</w:t>
      </w:r>
      <w:proofErr w:type="spellEnd"/>
      <w:r w:rsidRPr="00D35F5D">
        <w:rPr>
          <w:rFonts w:ascii="Times New Roman" w:hAnsi="Times New Roman" w:cs="Times New Roman"/>
          <w:sz w:val="24"/>
          <w:szCs w:val="24"/>
        </w:rPr>
        <w:t>.</w:t>
      </w:r>
    </w:p>
    <w:p w14:paraId="4BE106D5" w14:textId="77777777" w:rsidR="00BF011C" w:rsidRPr="00E00FD7" w:rsidRDefault="00761665" w:rsidP="00714512">
      <w:pPr>
        <w:spacing w:line="276" w:lineRule="auto"/>
        <w:ind w:right="-424"/>
        <w:jc w:val="center"/>
        <w:rPr>
          <w:color w:val="FF0000"/>
          <w:highlight w:val="yellow"/>
        </w:rPr>
      </w:pPr>
      <w:r>
        <w:rPr>
          <w:i/>
          <w:iCs/>
          <w:noProof/>
          <w:color w:val="FF0000"/>
          <w:lang w:val="en-US" w:eastAsia="en-US"/>
        </w:rPr>
        <w:drawing>
          <wp:inline distT="0" distB="0" distL="0" distR="0" wp14:anchorId="002E4017" wp14:editId="095D6130">
            <wp:extent cx="2876550" cy="19050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6550" cy="1905000"/>
                    </a:xfrm>
                    <a:prstGeom prst="rect">
                      <a:avLst/>
                    </a:prstGeom>
                    <a:noFill/>
                    <a:ln>
                      <a:noFill/>
                    </a:ln>
                  </pic:spPr>
                </pic:pic>
              </a:graphicData>
            </a:graphic>
          </wp:inline>
        </w:drawing>
      </w:r>
    </w:p>
    <w:p w14:paraId="12CFEEA6" w14:textId="77777777" w:rsidR="00BF011C" w:rsidRPr="00E00FD7" w:rsidRDefault="00BF011C" w:rsidP="00714512">
      <w:pPr>
        <w:spacing w:line="276" w:lineRule="auto"/>
        <w:ind w:right="-424"/>
        <w:rPr>
          <w:color w:val="FF0000"/>
          <w:highlight w:val="yellow"/>
        </w:rPr>
      </w:pPr>
    </w:p>
    <w:p w14:paraId="4E0324E7" w14:textId="77777777" w:rsidR="00BF011C" w:rsidRPr="00D35F5D" w:rsidRDefault="00BF011C" w:rsidP="00D35F5D">
      <w:pPr>
        <w:pStyle w:val="p1"/>
        <w:jc w:val="both"/>
        <w:rPr>
          <w:rFonts w:ascii="Times New Roman" w:hAnsi="Times New Roman" w:cs="Times New Roman"/>
          <w:b/>
          <w:bCs/>
          <w:sz w:val="24"/>
          <w:szCs w:val="24"/>
        </w:rPr>
      </w:pPr>
      <w:r w:rsidRPr="00D35F5D">
        <w:rPr>
          <w:rFonts w:ascii="Times New Roman" w:hAnsi="Times New Roman" w:cs="Times New Roman"/>
          <w:b/>
          <w:bCs/>
          <w:sz w:val="24"/>
          <w:szCs w:val="24"/>
        </w:rPr>
        <w:t>ПРЕПОРЪКИ И УКАЗАНИЯ ЗА ОПАЗВАНЕ</w:t>
      </w:r>
    </w:p>
    <w:p w14:paraId="69ABA083" w14:textId="77777777" w:rsidR="00BF011C" w:rsidRPr="00D35F5D" w:rsidRDefault="00BF011C" w:rsidP="00802CC3">
      <w:pPr>
        <w:pStyle w:val="p1"/>
        <w:spacing w:line="276" w:lineRule="auto"/>
        <w:ind w:firstLine="708"/>
        <w:jc w:val="both"/>
        <w:rPr>
          <w:rFonts w:ascii="Times New Roman" w:hAnsi="Times New Roman" w:cs="Times New Roman"/>
          <w:sz w:val="24"/>
          <w:szCs w:val="24"/>
        </w:rPr>
      </w:pPr>
      <w:proofErr w:type="spellStart"/>
      <w:r w:rsidRPr="00D35F5D">
        <w:rPr>
          <w:rFonts w:ascii="Times New Roman" w:hAnsi="Times New Roman" w:cs="Times New Roman"/>
          <w:sz w:val="24"/>
          <w:szCs w:val="24"/>
        </w:rPr>
        <w:t>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запазват</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дървета</w:t>
      </w:r>
      <w:proofErr w:type="spellEnd"/>
      <w:r w:rsidRPr="00D35F5D">
        <w:rPr>
          <w:rFonts w:ascii="Times New Roman" w:hAnsi="Times New Roman" w:cs="Times New Roman"/>
          <w:sz w:val="24"/>
          <w:szCs w:val="24"/>
        </w:rPr>
        <w:t xml:space="preserve"> с </w:t>
      </w:r>
      <w:proofErr w:type="spellStart"/>
      <w:r w:rsidRPr="00D35F5D">
        <w:rPr>
          <w:rFonts w:ascii="Times New Roman" w:hAnsi="Times New Roman" w:cs="Times New Roman"/>
          <w:sz w:val="24"/>
          <w:szCs w:val="24"/>
        </w:rPr>
        <w:t>гнезда</w:t>
      </w:r>
      <w:proofErr w:type="spellEnd"/>
      <w:r w:rsidRPr="00D35F5D">
        <w:rPr>
          <w:rFonts w:ascii="Times New Roman" w:hAnsi="Times New Roman" w:cs="Times New Roman"/>
          <w:sz w:val="24"/>
          <w:szCs w:val="24"/>
        </w:rPr>
        <w:t xml:space="preserve"> и </w:t>
      </w:r>
      <w:proofErr w:type="spellStart"/>
      <w:r w:rsidRPr="00D35F5D">
        <w:rPr>
          <w:rFonts w:ascii="Times New Roman" w:hAnsi="Times New Roman" w:cs="Times New Roman"/>
          <w:sz w:val="24"/>
          <w:szCs w:val="24"/>
        </w:rPr>
        <w:t>големи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стари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дървета</w:t>
      </w:r>
      <w:proofErr w:type="spellEnd"/>
      <w:r w:rsidRPr="00D35F5D">
        <w:rPr>
          <w:rFonts w:ascii="Times New Roman" w:hAnsi="Times New Roman" w:cs="Times New Roman"/>
          <w:sz w:val="24"/>
          <w:szCs w:val="24"/>
        </w:rPr>
        <w:t xml:space="preserve"> в </w:t>
      </w:r>
      <w:proofErr w:type="spellStart"/>
      <w:r w:rsidRPr="00D35F5D">
        <w:rPr>
          <w:rFonts w:ascii="Times New Roman" w:hAnsi="Times New Roman" w:cs="Times New Roman"/>
          <w:sz w:val="24"/>
          <w:szCs w:val="24"/>
        </w:rPr>
        <w:t>окрайнините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гората</w:t>
      </w:r>
      <w:proofErr w:type="spellEnd"/>
      <w:r w:rsidRPr="00D35F5D">
        <w:rPr>
          <w:rFonts w:ascii="Times New Roman" w:hAnsi="Times New Roman" w:cs="Times New Roman"/>
          <w:sz w:val="24"/>
          <w:szCs w:val="24"/>
        </w:rPr>
        <w:t xml:space="preserve"> и в </w:t>
      </w:r>
      <w:proofErr w:type="spellStart"/>
      <w:r w:rsidRPr="00D35F5D">
        <w:rPr>
          <w:rFonts w:ascii="Times New Roman" w:hAnsi="Times New Roman" w:cs="Times New Roman"/>
          <w:sz w:val="24"/>
          <w:szCs w:val="24"/>
        </w:rPr>
        <w:t>отделите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където</w:t>
      </w:r>
      <w:proofErr w:type="spellEnd"/>
      <w:r w:rsidRPr="00D35F5D">
        <w:rPr>
          <w:rFonts w:ascii="Times New Roman" w:hAnsi="Times New Roman" w:cs="Times New Roman"/>
          <w:sz w:val="24"/>
          <w:szCs w:val="24"/>
        </w:rPr>
        <w:t xml:space="preserve"> е </w:t>
      </w:r>
      <w:proofErr w:type="spellStart"/>
      <w:r w:rsidRPr="00D35F5D">
        <w:rPr>
          <w:rFonts w:ascii="Times New Roman" w:hAnsi="Times New Roman" w:cs="Times New Roman"/>
          <w:sz w:val="24"/>
          <w:szCs w:val="24"/>
        </w:rPr>
        <w:t>регистрирано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присъствие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вида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тъй</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като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те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потенциални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места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за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гнездене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опазва</w:t>
      </w:r>
      <w:proofErr w:type="spellEnd"/>
      <w:r w:rsidRPr="00D35F5D">
        <w:rPr>
          <w:rFonts w:ascii="Times New Roman" w:hAnsi="Times New Roman" w:cs="Times New Roman"/>
          <w:sz w:val="24"/>
          <w:szCs w:val="24"/>
        </w:rPr>
        <w:t xml:space="preserve"> в </w:t>
      </w:r>
      <w:proofErr w:type="spellStart"/>
      <w:r w:rsidRPr="00D35F5D">
        <w:rPr>
          <w:rFonts w:ascii="Times New Roman" w:hAnsi="Times New Roman" w:cs="Times New Roman"/>
          <w:sz w:val="24"/>
          <w:szCs w:val="24"/>
        </w:rPr>
        <w:t>естествен</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вид</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крайречната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растителност</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реките</w:t>
      </w:r>
      <w:proofErr w:type="spellEnd"/>
      <w:r w:rsidRPr="00D35F5D">
        <w:rPr>
          <w:rFonts w:ascii="Times New Roman" w:hAnsi="Times New Roman" w:cs="Times New Roman"/>
          <w:sz w:val="24"/>
          <w:szCs w:val="24"/>
        </w:rPr>
        <w:t xml:space="preserve"> в </w:t>
      </w:r>
      <w:proofErr w:type="spellStart"/>
      <w:r w:rsidRPr="00D35F5D">
        <w:rPr>
          <w:rFonts w:ascii="Times New Roman" w:hAnsi="Times New Roman" w:cs="Times New Roman"/>
          <w:sz w:val="24"/>
          <w:szCs w:val="24"/>
        </w:rPr>
        <w:t>стопанството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разорават</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ливадите</w:t>
      </w:r>
      <w:proofErr w:type="spellEnd"/>
      <w:r w:rsidRPr="00D35F5D">
        <w:rPr>
          <w:rFonts w:ascii="Times New Roman" w:hAnsi="Times New Roman" w:cs="Times New Roman"/>
          <w:sz w:val="24"/>
          <w:szCs w:val="24"/>
        </w:rPr>
        <w:t xml:space="preserve"> и </w:t>
      </w:r>
      <w:proofErr w:type="spellStart"/>
      <w:r w:rsidRPr="00D35F5D">
        <w:rPr>
          <w:rFonts w:ascii="Times New Roman" w:hAnsi="Times New Roman" w:cs="Times New Roman"/>
          <w:sz w:val="24"/>
          <w:szCs w:val="24"/>
        </w:rPr>
        <w:t>пасищата</w:t>
      </w:r>
      <w:proofErr w:type="spellEnd"/>
      <w:r w:rsidRPr="00D35F5D">
        <w:rPr>
          <w:rFonts w:ascii="Times New Roman" w:hAnsi="Times New Roman" w:cs="Times New Roman"/>
          <w:sz w:val="24"/>
          <w:szCs w:val="24"/>
        </w:rPr>
        <w:t xml:space="preserve"> в </w:t>
      </w:r>
      <w:proofErr w:type="spellStart"/>
      <w:r w:rsidRPr="00D35F5D">
        <w:rPr>
          <w:rFonts w:ascii="Times New Roman" w:hAnsi="Times New Roman" w:cs="Times New Roman"/>
          <w:sz w:val="24"/>
          <w:szCs w:val="24"/>
        </w:rPr>
        <w:t>района</w:t>
      </w:r>
      <w:proofErr w:type="spellEnd"/>
      <w:r w:rsidRPr="00D35F5D">
        <w:rPr>
          <w:rFonts w:ascii="Times New Roman" w:hAnsi="Times New Roman" w:cs="Times New Roman"/>
          <w:sz w:val="24"/>
          <w:szCs w:val="24"/>
        </w:rPr>
        <w:t>.</w:t>
      </w:r>
    </w:p>
    <w:p w14:paraId="78399F52" w14:textId="77777777"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 xml:space="preserve">В </w:t>
      </w:r>
      <w:proofErr w:type="spellStart"/>
      <w:r w:rsidRPr="00D35F5D">
        <w:rPr>
          <w:rFonts w:ascii="Times New Roman" w:hAnsi="Times New Roman" w:cs="Times New Roman"/>
          <w:sz w:val="24"/>
          <w:szCs w:val="24"/>
        </w:rPr>
        <w:t>радиус</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от</w:t>
      </w:r>
      <w:proofErr w:type="spellEnd"/>
      <w:r w:rsidRPr="00D35F5D">
        <w:rPr>
          <w:rFonts w:ascii="Times New Roman" w:hAnsi="Times New Roman" w:cs="Times New Roman"/>
          <w:sz w:val="24"/>
          <w:szCs w:val="24"/>
        </w:rPr>
        <w:t xml:space="preserve"> 300м </w:t>
      </w:r>
      <w:proofErr w:type="spellStart"/>
      <w:r w:rsidRPr="00D35F5D">
        <w:rPr>
          <w:rFonts w:ascii="Times New Roman" w:hAnsi="Times New Roman" w:cs="Times New Roman"/>
          <w:sz w:val="24"/>
          <w:szCs w:val="24"/>
        </w:rPr>
        <w:t>около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гнезда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вида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извършват</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стопански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дейности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през</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гнездовия</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период</w:t>
      </w:r>
      <w:proofErr w:type="spellEnd"/>
      <w:r w:rsidRPr="00D35F5D">
        <w:rPr>
          <w:rFonts w:ascii="Times New Roman" w:hAnsi="Times New Roman" w:cs="Times New Roman"/>
          <w:sz w:val="24"/>
          <w:szCs w:val="24"/>
        </w:rPr>
        <w:t xml:space="preserve"> 01.03–01.08. </w:t>
      </w:r>
      <w:proofErr w:type="spellStart"/>
      <w:r w:rsidRPr="00D35F5D">
        <w:rPr>
          <w:rFonts w:ascii="Times New Roman" w:hAnsi="Times New Roman" w:cs="Times New Roman"/>
          <w:sz w:val="24"/>
          <w:szCs w:val="24"/>
        </w:rPr>
        <w:t>През</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останалото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време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годината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зоната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без</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сечи</w:t>
      </w:r>
      <w:proofErr w:type="spellEnd"/>
      <w:r w:rsidRPr="00D35F5D">
        <w:rPr>
          <w:rFonts w:ascii="Times New Roman" w:hAnsi="Times New Roman" w:cs="Times New Roman"/>
          <w:sz w:val="24"/>
          <w:szCs w:val="24"/>
        </w:rPr>
        <w:t xml:space="preserve"> е с </w:t>
      </w:r>
      <w:proofErr w:type="spellStart"/>
      <w:r w:rsidRPr="00D35F5D">
        <w:rPr>
          <w:rFonts w:ascii="Times New Roman" w:hAnsi="Times New Roman" w:cs="Times New Roman"/>
          <w:sz w:val="24"/>
          <w:szCs w:val="24"/>
        </w:rPr>
        <w:t>радиус</w:t>
      </w:r>
      <w:proofErr w:type="spellEnd"/>
      <w:r w:rsidRPr="00D35F5D">
        <w:rPr>
          <w:rFonts w:ascii="Times New Roman" w:hAnsi="Times New Roman" w:cs="Times New Roman"/>
          <w:sz w:val="24"/>
          <w:szCs w:val="24"/>
        </w:rPr>
        <w:t xml:space="preserve"> 150</w:t>
      </w:r>
      <w:r>
        <w:rPr>
          <w:rFonts w:ascii="Times New Roman" w:hAnsi="Times New Roman" w:cs="Times New Roman"/>
          <w:sz w:val="24"/>
          <w:szCs w:val="24"/>
          <w:lang w:val="bg-BG"/>
        </w:rPr>
        <w:t xml:space="preserve"> </w:t>
      </w:r>
      <w:r w:rsidRPr="00D35F5D">
        <w:rPr>
          <w:rFonts w:ascii="Times New Roman" w:hAnsi="Times New Roman" w:cs="Times New Roman"/>
          <w:sz w:val="24"/>
          <w:szCs w:val="24"/>
        </w:rPr>
        <w:t xml:space="preserve">м. В </w:t>
      </w:r>
      <w:proofErr w:type="spellStart"/>
      <w:r w:rsidRPr="00D35F5D">
        <w:rPr>
          <w:rFonts w:ascii="Times New Roman" w:hAnsi="Times New Roman" w:cs="Times New Roman"/>
          <w:sz w:val="24"/>
          <w:szCs w:val="24"/>
        </w:rPr>
        <w:t>подотделите</w:t>
      </w:r>
      <w:proofErr w:type="spellEnd"/>
      <w:r w:rsidRPr="00D35F5D">
        <w:rPr>
          <w:rFonts w:ascii="Times New Roman" w:hAnsi="Times New Roman" w:cs="Times New Roman"/>
          <w:sz w:val="24"/>
          <w:szCs w:val="24"/>
        </w:rPr>
        <w:t xml:space="preserve"> с </w:t>
      </w:r>
      <w:proofErr w:type="spellStart"/>
      <w:r w:rsidRPr="00D35F5D">
        <w:rPr>
          <w:rFonts w:ascii="Times New Roman" w:hAnsi="Times New Roman" w:cs="Times New Roman"/>
          <w:sz w:val="24"/>
          <w:szCs w:val="24"/>
        </w:rPr>
        <w:t>регистрирани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гнезда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вида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извеждат</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интензивни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сечи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повече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от</w:t>
      </w:r>
      <w:proofErr w:type="spellEnd"/>
      <w:r w:rsidRPr="00D35F5D">
        <w:rPr>
          <w:rFonts w:ascii="Times New Roman" w:hAnsi="Times New Roman" w:cs="Times New Roman"/>
          <w:sz w:val="24"/>
          <w:szCs w:val="24"/>
        </w:rPr>
        <w:t xml:space="preserve"> 20%).</w:t>
      </w:r>
    </w:p>
    <w:p w14:paraId="55A215E8" w14:textId="77777777" w:rsidR="00BF011C" w:rsidRPr="00D35F5D" w:rsidRDefault="00BF011C" w:rsidP="00714512">
      <w:pPr>
        <w:pStyle w:val="p1"/>
        <w:ind w:firstLine="708"/>
        <w:jc w:val="both"/>
        <w:rPr>
          <w:rFonts w:ascii="Times New Roman" w:hAnsi="Times New Roman" w:cs="Times New Roman"/>
          <w:sz w:val="24"/>
          <w:szCs w:val="24"/>
        </w:rPr>
      </w:pPr>
    </w:p>
    <w:p w14:paraId="462F4EB5" w14:textId="77777777" w:rsidR="00BF011C" w:rsidRPr="00802CC3" w:rsidRDefault="00BF011C" w:rsidP="00D35F5D">
      <w:pPr>
        <w:pStyle w:val="p1"/>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МОНИТОРИНГ</w:t>
      </w:r>
    </w:p>
    <w:p w14:paraId="1FEB3F09" w14:textId="77777777" w:rsidR="00BF011C" w:rsidRPr="00D35F5D" w:rsidRDefault="00BF011C" w:rsidP="00802CC3">
      <w:pPr>
        <w:pStyle w:val="p1"/>
        <w:spacing w:line="276" w:lineRule="auto"/>
        <w:ind w:firstLine="708"/>
        <w:jc w:val="both"/>
        <w:rPr>
          <w:rFonts w:ascii="Times New Roman" w:hAnsi="Times New Roman" w:cs="Times New Roman"/>
          <w:sz w:val="24"/>
          <w:szCs w:val="24"/>
          <w:lang w:val="bg-BG"/>
        </w:rPr>
      </w:pPr>
      <w:proofErr w:type="spellStart"/>
      <w:r w:rsidRPr="00D35F5D">
        <w:rPr>
          <w:rFonts w:ascii="Times New Roman" w:hAnsi="Times New Roman" w:cs="Times New Roman"/>
          <w:sz w:val="24"/>
          <w:szCs w:val="24"/>
        </w:rPr>
        <w:t>Картиране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гнездещите</w:t>
      </w:r>
      <w:proofErr w:type="spellEnd"/>
      <w:r w:rsidRPr="00D35F5D">
        <w:rPr>
          <w:rFonts w:ascii="Times New Roman" w:hAnsi="Times New Roman" w:cs="Times New Roman"/>
          <w:sz w:val="24"/>
          <w:szCs w:val="24"/>
        </w:rPr>
        <w:t xml:space="preserve"> в ДГС </w:t>
      </w:r>
      <w:proofErr w:type="spellStart"/>
      <w:r w:rsidRPr="00D35F5D">
        <w:rPr>
          <w:rFonts w:ascii="Times New Roman" w:hAnsi="Times New Roman" w:cs="Times New Roman"/>
          <w:sz w:val="24"/>
          <w:szCs w:val="24"/>
        </w:rPr>
        <w:t>двойки</w:t>
      </w:r>
      <w:proofErr w:type="spellEnd"/>
      <w:r w:rsidRPr="00D35F5D">
        <w:rPr>
          <w:rFonts w:ascii="Times New Roman" w:hAnsi="Times New Roman" w:cs="Times New Roman"/>
          <w:sz w:val="24"/>
          <w:szCs w:val="24"/>
        </w:rPr>
        <w:t xml:space="preserve"> /в </w:t>
      </w:r>
      <w:proofErr w:type="spellStart"/>
      <w:r w:rsidRPr="00D35F5D">
        <w:rPr>
          <w:rFonts w:ascii="Times New Roman" w:hAnsi="Times New Roman" w:cs="Times New Roman"/>
          <w:sz w:val="24"/>
          <w:szCs w:val="24"/>
        </w:rPr>
        <w:t>периода</w:t>
      </w:r>
      <w:proofErr w:type="spellEnd"/>
      <w:r w:rsidRPr="00D35F5D">
        <w:rPr>
          <w:rFonts w:ascii="Times New Roman" w:hAnsi="Times New Roman" w:cs="Times New Roman"/>
          <w:sz w:val="24"/>
          <w:szCs w:val="24"/>
        </w:rPr>
        <w:t xml:space="preserve"> 10.05-31.07/ и </w:t>
      </w:r>
      <w:proofErr w:type="spellStart"/>
      <w:r w:rsidRPr="00D35F5D">
        <w:rPr>
          <w:rFonts w:ascii="Times New Roman" w:hAnsi="Times New Roman" w:cs="Times New Roman"/>
          <w:sz w:val="24"/>
          <w:szCs w:val="24"/>
        </w:rPr>
        <w:t>ежегоден</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мониторинг</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съответните</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отдели</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за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присъствието</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на</w:t>
      </w:r>
      <w:proofErr w:type="spellEnd"/>
      <w:r w:rsidRPr="00D35F5D">
        <w:rPr>
          <w:rFonts w:ascii="Times New Roman" w:hAnsi="Times New Roman" w:cs="Times New Roman"/>
          <w:sz w:val="24"/>
          <w:szCs w:val="24"/>
        </w:rPr>
        <w:t xml:space="preserve"> </w:t>
      </w:r>
      <w:proofErr w:type="spellStart"/>
      <w:r w:rsidRPr="00D35F5D">
        <w:rPr>
          <w:rFonts w:ascii="Times New Roman" w:hAnsi="Times New Roman" w:cs="Times New Roman"/>
          <w:sz w:val="24"/>
          <w:szCs w:val="24"/>
        </w:rPr>
        <w:t>вида</w:t>
      </w:r>
      <w:proofErr w:type="spellEnd"/>
      <w:r w:rsidRPr="00D35F5D">
        <w:rPr>
          <w:rFonts w:ascii="Times New Roman" w:hAnsi="Times New Roman" w:cs="Times New Roman"/>
          <w:sz w:val="24"/>
          <w:szCs w:val="24"/>
        </w:rPr>
        <w:t>.</w:t>
      </w:r>
    </w:p>
    <w:p w14:paraId="1EDE0879"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46F7D962" w14:textId="77777777" w:rsidR="00BF011C" w:rsidRPr="00802CC3" w:rsidRDefault="00BF011C" w:rsidP="00802CC3">
      <w:pPr>
        <w:pStyle w:val="SilvaText"/>
        <w:spacing w:line="276" w:lineRule="auto"/>
        <w:ind w:firstLine="0"/>
        <w:rPr>
          <w:rFonts w:ascii="Times New Roman" w:hAnsi="Times New Roman" w:cs="Times New Roman"/>
          <w:b/>
          <w:bCs/>
          <w:color w:val="000000"/>
          <w:sz w:val="24"/>
          <w:szCs w:val="24"/>
          <w:lang w:eastAsia="bg-BG"/>
        </w:rPr>
      </w:pPr>
      <w:r w:rsidRPr="00802CC3">
        <w:rPr>
          <w:rFonts w:ascii="Times New Roman" w:hAnsi="Times New Roman" w:cs="Times New Roman"/>
          <w:b/>
          <w:bCs/>
          <w:color w:val="000000"/>
          <w:sz w:val="24"/>
          <w:szCs w:val="24"/>
          <w:lang w:eastAsia="bg-BG"/>
        </w:rPr>
        <w:t>ЗАПЛАХИ</w:t>
      </w:r>
    </w:p>
    <w:p w14:paraId="2D5B4CC2" w14:textId="77777777" w:rsidR="00BF011C" w:rsidRPr="001328B8" w:rsidRDefault="00BF011C" w:rsidP="00802CC3">
      <w:pPr>
        <w:pStyle w:val="SilvaText"/>
        <w:spacing w:line="276" w:lineRule="auto"/>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ab/>
        <w:t xml:space="preserve"> </w:t>
      </w:r>
      <w:r w:rsidRPr="001328B8">
        <w:rPr>
          <w:rFonts w:ascii="Times New Roman" w:hAnsi="Times New Roman" w:cs="Times New Roman"/>
          <w:color w:val="000000"/>
          <w:sz w:val="24"/>
          <w:szCs w:val="24"/>
          <w:lang w:eastAsia="bg-BG"/>
        </w:rPr>
        <w:t xml:space="preserve">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w:t>
      </w:r>
      <w:proofErr w:type="spellStart"/>
      <w:r w:rsidRPr="001328B8">
        <w:rPr>
          <w:rFonts w:ascii="Times New Roman" w:hAnsi="Times New Roman" w:cs="Times New Roman"/>
          <w:color w:val="000000"/>
          <w:sz w:val="24"/>
          <w:szCs w:val="24"/>
          <w:lang w:eastAsia="bg-BG"/>
        </w:rPr>
        <w:t>необезопасени</w:t>
      </w:r>
      <w:proofErr w:type="spellEnd"/>
      <w:r w:rsidRPr="001328B8">
        <w:rPr>
          <w:rFonts w:ascii="Times New Roman" w:hAnsi="Times New Roman" w:cs="Times New Roman"/>
          <w:color w:val="000000"/>
          <w:sz w:val="24"/>
          <w:szCs w:val="24"/>
          <w:lang w:eastAsia="bg-BG"/>
        </w:rPr>
        <w:t xml:space="preserve"> стълбове от електроразпределителната мрежа, бракониерски </w:t>
      </w:r>
      <w:proofErr w:type="spellStart"/>
      <w:r w:rsidRPr="001328B8">
        <w:rPr>
          <w:rFonts w:ascii="Times New Roman" w:hAnsi="Times New Roman" w:cs="Times New Roman"/>
          <w:color w:val="000000"/>
          <w:sz w:val="24"/>
          <w:szCs w:val="24"/>
          <w:lang w:eastAsia="bg-BG"/>
        </w:rPr>
        <w:t>отстрел</w:t>
      </w:r>
      <w:proofErr w:type="spellEnd"/>
      <w:r w:rsidRPr="001328B8">
        <w:rPr>
          <w:rFonts w:ascii="Times New Roman" w:hAnsi="Times New Roman" w:cs="Times New Roman"/>
          <w:color w:val="000000"/>
          <w:sz w:val="24"/>
          <w:szCs w:val="24"/>
          <w:lang w:eastAsia="bg-BG"/>
        </w:rPr>
        <w:t>, безпокойство през периода на размножаване.</w:t>
      </w:r>
    </w:p>
    <w:p w14:paraId="229C853F" w14:textId="77777777" w:rsidR="00BF011C" w:rsidRPr="0033099B" w:rsidRDefault="00BF011C" w:rsidP="00714512">
      <w:pPr>
        <w:pStyle w:val="p1"/>
        <w:ind w:firstLine="708"/>
        <w:jc w:val="both"/>
        <w:rPr>
          <w:rFonts w:ascii="Times New Roman" w:hAnsi="Times New Roman" w:cs="Times New Roman"/>
          <w:color w:val="FF0000"/>
          <w:sz w:val="24"/>
          <w:szCs w:val="24"/>
          <w:highlight w:val="yellow"/>
          <w:lang w:val="bg-BG"/>
        </w:rPr>
      </w:pPr>
    </w:p>
    <w:p w14:paraId="69B08266" w14:textId="77777777" w:rsidR="00BF011C" w:rsidRDefault="00BF011C" w:rsidP="00714512">
      <w:pPr>
        <w:pStyle w:val="p1"/>
        <w:ind w:firstLine="708"/>
        <w:jc w:val="both"/>
        <w:rPr>
          <w:rFonts w:ascii="Times New Roman" w:hAnsi="Times New Roman" w:cs="Times New Roman"/>
          <w:color w:val="FF0000"/>
          <w:sz w:val="24"/>
          <w:szCs w:val="24"/>
          <w:highlight w:val="yellow"/>
        </w:rPr>
      </w:pPr>
    </w:p>
    <w:p w14:paraId="33876BF5" w14:textId="77777777" w:rsidR="006053A4" w:rsidRPr="006053A4" w:rsidRDefault="006053A4" w:rsidP="00714512">
      <w:pPr>
        <w:pStyle w:val="p1"/>
        <w:ind w:firstLine="708"/>
        <w:jc w:val="both"/>
        <w:rPr>
          <w:rFonts w:ascii="Times New Roman" w:hAnsi="Times New Roman" w:cs="Times New Roman"/>
          <w:color w:val="FF0000"/>
          <w:sz w:val="24"/>
          <w:szCs w:val="24"/>
          <w:highlight w:val="yellow"/>
        </w:rPr>
      </w:pPr>
    </w:p>
    <w:p w14:paraId="6D4554DE"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17D5B1B3"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7C0EECFA"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63A62190" w14:textId="77777777" w:rsidR="00BF011C" w:rsidRDefault="00BF011C" w:rsidP="00714512">
      <w:pPr>
        <w:pStyle w:val="p1"/>
        <w:ind w:firstLine="708"/>
        <w:jc w:val="both"/>
        <w:rPr>
          <w:rFonts w:ascii="Times New Roman" w:hAnsi="Times New Roman" w:cs="Times New Roman"/>
          <w:color w:val="FF0000"/>
          <w:sz w:val="24"/>
          <w:szCs w:val="24"/>
          <w:highlight w:val="yellow"/>
          <w:lang w:val="bg-BG"/>
        </w:rPr>
      </w:pPr>
    </w:p>
    <w:p w14:paraId="77627D22" w14:textId="77777777" w:rsidR="00BF011C" w:rsidRPr="00802CC3" w:rsidRDefault="00BF011C" w:rsidP="00714512">
      <w:pPr>
        <w:pStyle w:val="p1"/>
        <w:ind w:firstLine="708"/>
        <w:jc w:val="both"/>
        <w:rPr>
          <w:rFonts w:ascii="Times New Roman" w:hAnsi="Times New Roman" w:cs="Times New Roman"/>
          <w:color w:val="FF0000"/>
          <w:sz w:val="24"/>
          <w:szCs w:val="24"/>
          <w:highlight w:val="yellow"/>
          <w:lang w:val="bg-BG"/>
        </w:rPr>
      </w:pPr>
    </w:p>
    <w:p w14:paraId="186769CE" w14:textId="77777777" w:rsidR="00BF011C" w:rsidRPr="00802CC3" w:rsidRDefault="00BF011C" w:rsidP="00714512">
      <w:pPr>
        <w:numPr>
          <w:ilvl w:val="0"/>
          <w:numId w:val="31"/>
        </w:numPr>
        <w:overflowPunct w:val="0"/>
        <w:autoSpaceDE w:val="0"/>
        <w:autoSpaceDN w:val="0"/>
        <w:adjustRightInd w:val="0"/>
        <w:spacing w:line="276" w:lineRule="auto"/>
        <w:ind w:right="-424"/>
        <w:jc w:val="both"/>
        <w:textAlignment w:val="baseline"/>
      </w:pPr>
      <w:r w:rsidRPr="00802CC3">
        <w:lastRenderedPageBreak/>
        <w:t>Бухал (</w:t>
      </w:r>
      <w:proofErr w:type="spellStart"/>
      <w:r w:rsidRPr="00802CC3">
        <w:rPr>
          <w:i/>
          <w:iCs/>
        </w:rPr>
        <w:t>Bubo</w:t>
      </w:r>
      <w:proofErr w:type="spellEnd"/>
      <w:r w:rsidRPr="00802CC3">
        <w:rPr>
          <w:i/>
          <w:iCs/>
        </w:rPr>
        <w:t xml:space="preserve"> </w:t>
      </w:r>
      <w:proofErr w:type="spellStart"/>
      <w:r w:rsidRPr="00802CC3">
        <w:rPr>
          <w:i/>
          <w:iCs/>
        </w:rPr>
        <w:t>bubo</w:t>
      </w:r>
      <w:proofErr w:type="spellEnd"/>
      <w:r w:rsidRPr="00802CC3">
        <w:t xml:space="preserve"> L.)</w:t>
      </w:r>
    </w:p>
    <w:p w14:paraId="5252BF67" w14:textId="77777777" w:rsidR="00BF011C" w:rsidRDefault="00761665" w:rsidP="00714512">
      <w:pPr>
        <w:pStyle w:val="21"/>
        <w:spacing w:after="0" w:line="276" w:lineRule="auto"/>
        <w:jc w:val="center"/>
        <w:rPr>
          <w:b/>
          <w:bCs/>
          <w:smallCaps/>
          <w:color w:val="FF0000"/>
          <w:highlight w:val="yellow"/>
        </w:rPr>
      </w:pPr>
      <w:r>
        <w:rPr>
          <w:b/>
          <w:bCs/>
          <w:smallCaps/>
          <w:noProof/>
          <w:color w:val="FF0000"/>
          <w:lang w:val="en-US" w:eastAsia="en-US"/>
        </w:rPr>
        <w:drawing>
          <wp:inline distT="0" distB="0" distL="0" distR="0" wp14:anchorId="5E663612" wp14:editId="12352B45">
            <wp:extent cx="2876550" cy="2447925"/>
            <wp:effectExtent l="0" t="0" r="0" b="952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6550" cy="2447925"/>
                    </a:xfrm>
                    <a:prstGeom prst="rect">
                      <a:avLst/>
                    </a:prstGeom>
                    <a:noFill/>
                    <a:ln>
                      <a:noFill/>
                    </a:ln>
                  </pic:spPr>
                </pic:pic>
              </a:graphicData>
            </a:graphic>
          </wp:inline>
        </w:drawing>
      </w:r>
    </w:p>
    <w:p w14:paraId="4B85BBC4" w14:textId="77777777" w:rsidR="00BF011C" w:rsidRPr="00E00FD7" w:rsidRDefault="00BF011C" w:rsidP="00714512">
      <w:pPr>
        <w:pStyle w:val="21"/>
        <w:spacing w:after="0" w:line="276" w:lineRule="auto"/>
        <w:jc w:val="center"/>
        <w:rPr>
          <w:b/>
          <w:bCs/>
          <w:smallCaps/>
          <w:color w:val="FF0000"/>
          <w:highlight w:val="yellow"/>
        </w:rPr>
      </w:pPr>
    </w:p>
    <w:p w14:paraId="648136E0"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proofErr w:type="spellStart"/>
      <w:r w:rsidRPr="00802CC3">
        <w:rPr>
          <w:rFonts w:ascii="Times New Roman" w:hAnsi="Times New Roman" w:cs="Times New Roman"/>
          <w:sz w:val="24"/>
          <w:szCs w:val="24"/>
        </w:rPr>
        <w:t>Обитава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скалисти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терени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проломи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рядко</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стари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широколистни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гори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обрасли</w:t>
      </w:r>
      <w:proofErr w:type="spellEnd"/>
      <w:r w:rsidRPr="00802CC3">
        <w:rPr>
          <w:rFonts w:ascii="Times New Roman" w:hAnsi="Times New Roman" w:cs="Times New Roman"/>
          <w:sz w:val="24"/>
          <w:szCs w:val="24"/>
        </w:rPr>
        <w:t xml:space="preserve"> с </w:t>
      </w:r>
      <w:proofErr w:type="spellStart"/>
      <w:r w:rsidRPr="00802CC3">
        <w:rPr>
          <w:rFonts w:ascii="Times New Roman" w:hAnsi="Times New Roman" w:cs="Times New Roman"/>
          <w:sz w:val="24"/>
          <w:szCs w:val="24"/>
        </w:rPr>
        <w:t>гъста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растителност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места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Среща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предимно</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равнините</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ниските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планини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Брачният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период</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започва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през</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януари-февруари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Гнезди</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скални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пукнатини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надвеси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земята</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рядко</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хра</w:t>
      </w:r>
      <w:r w:rsidRPr="00802CC3">
        <w:rPr>
          <w:rFonts w:ascii="Times New Roman" w:hAnsi="Times New Roman" w:cs="Times New Roman"/>
          <w:sz w:val="24"/>
          <w:szCs w:val="24"/>
          <w:lang w:val="bg-BG"/>
        </w:rPr>
        <w:t>луп</w:t>
      </w:r>
      <w:proofErr w:type="spellEnd"/>
      <w:r w:rsidRPr="00802CC3">
        <w:rPr>
          <w:rFonts w:ascii="Times New Roman" w:hAnsi="Times New Roman" w:cs="Times New Roman"/>
          <w:sz w:val="24"/>
          <w:szCs w:val="24"/>
        </w:rPr>
        <w:t xml:space="preserve">и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дървета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стари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дневни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грабливи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птици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дървета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строи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снася</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някоя</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ниша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ямка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скален</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корниз</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малка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пещеричка</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края</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март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снася</w:t>
      </w:r>
      <w:proofErr w:type="spellEnd"/>
      <w:r w:rsidRPr="00802CC3">
        <w:rPr>
          <w:rFonts w:ascii="Times New Roman" w:hAnsi="Times New Roman" w:cs="Times New Roman"/>
          <w:sz w:val="24"/>
          <w:szCs w:val="24"/>
        </w:rPr>
        <w:t xml:space="preserve"> 2-4 </w:t>
      </w:r>
      <w:proofErr w:type="spellStart"/>
      <w:r w:rsidRPr="00802CC3">
        <w:rPr>
          <w:rFonts w:ascii="Times New Roman" w:hAnsi="Times New Roman" w:cs="Times New Roman"/>
          <w:sz w:val="24"/>
          <w:szCs w:val="24"/>
        </w:rPr>
        <w:t>яйца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Малките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започват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летят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през</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юли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Застрашен</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вид</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включен</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Червена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книга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България/</w:t>
      </w:r>
      <w:proofErr w:type="spellStart"/>
      <w:r w:rsidRPr="00802CC3">
        <w:rPr>
          <w:rFonts w:ascii="Times New Roman" w:hAnsi="Times New Roman" w:cs="Times New Roman"/>
          <w:sz w:val="24"/>
          <w:szCs w:val="24"/>
        </w:rPr>
        <w:t>ново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издание</w:t>
      </w:r>
      <w:proofErr w:type="spellEnd"/>
      <w:r w:rsidRPr="00802CC3">
        <w:rPr>
          <w:rFonts w:ascii="Times New Roman" w:hAnsi="Times New Roman" w:cs="Times New Roman"/>
          <w:sz w:val="24"/>
          <w:szCs w:val="24"/>
        </w:rPr>
        <w:t xml:space="preserve">/ и в </w:t>
      </w:r>
      <w:proofErr w:type="spellStart"/>
      <w:r w:rsidRPr="00802CC3">
        <w:rPr>
          <w:rFonts w:ascii="Times New Roman" w:hAnsi="Times New Roman" w:cs="Times New Roman"/>
          <w:sz w:val="24"/>
          <w:szCs w:val="24"/>
        </w:rPr>
        <w:t>Приложение</w:t>
      </w:r>
      <w:proofErr w:type="spellEnd"/>
      <w:r w:rsidRPr="00802CC3">
        <w:rPr>
          <w:rFonts w:ascii="Times New Roman" w:hAnsi="Times New Roman" w:cs="Times New Roman"/>
          <w:sz w:val="24"/>
          <w:szCs w:val="24"/>
        </w:rPr>
        <w:t xml:space="preserve"> 1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Директивата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птиците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ЕС.</w:t>
      </w:r>
      <w:r>
        <w:rPr>
          <w:rFonts w:ascii="Times New Roman" w:hAnsi="Times New Roman" w:cs="Times New Roman"/>
          <w:sz w:val="24"/>
          <w:szCs w:val="24"/>
          <w:lang w:val="bg-BG"/>
        </w:rPr>
        <w:t xml:space="preserve"> </w:t>
      </w:r>
      <w:proofErr w:type="spellStart"/>
      <w:r w:rsidRPr="00802CC3">
        <w:rPr>
          <w:rFonts w:ascii="Times New Roman" w:hAnsi="Times New Roman" w:cs="Times New Roman"/>
          <w:sz w:val="24"/>
          <w:szCs w:val="24"/>
        </w:rPr>
        <w:t>Храни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с </w:t>
      </w:r>
      <w:proofErr w:type="spellStart"/>
      <w:r w:rsidRPr="00802CC3">
        <w:rPr>
          <w:rFonts w:ascii="Times New Roman" w:hAnsi="Times New Roman" w:cs="Times New Roman"/>
          <w:sz w:val="24"/>
          <w:szCs w:val="24"/>
        </w:rPr>
        <w:t>разнообразни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животни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зайци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дребни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лисици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порове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таралежи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гризачи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птици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вкл</w:t>
      </w:r>
      <w:r w:rsidRPr="00802CC3">
        <w:rPr>
          <w:rFonts w:ascii="Times New Roman" w:hAnsi="Times New Roman" w:cs="Times New Roman"/>
          <w:sz w:val="24"/>
          <w:szCs w:val="24"/>
          <w:lang w:val="bg-BG"/>
        </w:rPr>
        <w:t>ючително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други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нощни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дневни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грабливи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птици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чапли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др</w:t>
      </w:r>
      <w:proofErr w:type="spellEnd"/>
      <w:r w:rsidRPr="00802CC3">
        <w:rPr>
          <w:rFonts w:ascii="Times New Roman" w:hAnsi="Times New Roman" w:cs="Times New Roman"/>
          <w:sz w:val="24"/>
          <w:szCs w:val="24"/>
        </w:rPr>
        <w:t>.</w:t>
      </w:r>
    </w:p>
    <w:p w14:paraId="4C232610" w14:textId="44465C16" w:rsidR="00BF011C" w:rsidRPr="00802CC3" w:rsidRDefault="00066D86" w:rsidP="00802CC3">
      <w:pPr>
        <w:pStyle w:val="p1"/>
        <w:spacing w:line="276" w:lineRule="auto"/>
        <w:ind w:firstLine="708"/>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Отдели в които е наблюдаван: </w:t>
      </w:r>
      <w:r w:rsidR="00E431B1">
        <w:rPr>
          <w:rFonts w:ascii="Times New Roman" w:hAnsi="Times New Roman" w:cs="Times New Roman"/>
          <w:sz w:val="24"/>
          <w:szCs w:val="24"/>
          <w:lang w:val="bg-BG"/>
        </w:rPr>
        <w:t>……………….</w:t>
      </w:r>
    </w:p>
    <w:p w14:paraId="7B7802DC" w14:textId="77777777"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ОПАЗВАНЕ</w:t>
      </w:r>
    </w:p>
    <w:p w14:paraId="4612A3F6"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proofErr w:type="spellStart"/>
      <w:r w:rsidRPr="00802CC3">
        <w:rPr>
          <w:rFonts w:ascii="Times New Roman" w:hAnsi="Times New Roman" w:cs="Times New Roman"/>
          <w:sz w:val="24"/>
          <w:szCs w:val="24"/>
        </w:rPr>
        <w:t>През</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гнездовият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период</w:t>
      </w:r>
      <w:proofErr w:type="spellEnd"/>
      <w:r w:rsidRPr="00802CC3">
        <w:rPr>
          <w:rFonts w:ascii="Times New Roman" w:hAnsi="Times New Roman" w:cs="Times New Roman"/>
          <w:sz w:val="24"/>
          <w:szCs w:val="24"/>
        </w:rPr>
        <w:t xml:space="preserve"> 01.03.–01.07 в </w:t>
      </w:r>
      <w:proofErr w:type="spellStart"/>
      <w:r w:rsidRPr="00802CC3">
        <w:rPr>
          <w:rFonts w:ascii="Times New Roman" w:hAnsi="Times New Roman" w:cs="Times New Roman"/>
          <w:sz w:val="24"/>
          <w:szCs w:val="24"/>
        </w:rPr>
        <w:t>подотделите</w:t>
      </w:r>
      <w:proofErr w:type="spellEnd"/>
      <w:r w:rsidRPr="00802CC3">
        <w:rPr>
          <w:rFonts w:ascii="Times New Roman" w:hAnsi="Times New Roman" w:cs="Times New Roman"/>
          <w:sz w:val="24"/>
          <w:szCs w:val="24"/>
        </w:rPr>
        <w:t xml:space="preserve"> с </w:t>
      </w:r>
      <w:proofErr w:type="spellStart"/>
      <w:r w:rsidRPr="00802CC3">
        <w:rPr>
          <w:rFonts w:ascii="Times New Roman" w:hAnsi="Times New Roman" w:cs="Times New Roman"/>
          <w:sz w:val="24"/>
          <w:szCs w:val="24"/>
        </w:rPr>
        <w:t>установено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присъствие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вида</w:t>
      </w:r>
      <w:proofErr w:type="spellEnd"/>
      <w:r w:rsidRPr="00802CC3">
        <w:rPr>
          <w:rFonts w:ascii="Times New Roman" w:hAnsi="Times New Roman" w:cs="Times New Roman"/>
          <w:sz w:val="24"/>
          <w:szCs w:val="24"/>
        </w:rPr>
        <w:t xml:space="preserve"> и в </w:t>
      </w:r>
      <w:proofErr w:type="spellStart"/>
      <w:r w:rsidRPr="00802CC3">
        <w:rPr>
          <w:rFonts w:ascii="Times New Roman" w:hAnsi="Times New Roman" w:cs="Times New Roman"/>
          <w:sz w:val="24"/>
          <w:szCs w:val="24"/>
        </w:rPr>
        <w:t>подотделите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около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скали</w:t>
      </w:r>
      <w:proofErr w:type="spellEnd"/>
      <w:r w:rsidRPr="00802CC3">
        <w:rPr>
          <w:rFonts w:ascii="Times New Roman" w:hAnsi="Times New Roman" w:cs="Times New Roman"/>
          <w:sz w:val="24"/>
          <w:szCs w:val="24"/>
        </w:rPr>
        <w:t xml:space="preserve"> с </w:t>
      </w:r>
      <w:proofErr w:type="spellStart"/>
      <w:r w:rsidRPr="00802CC3">
        <w:rPr>
          <w:rFonts w:ascii="Times New Roman" w:hAnsi="Times New Roman" w:cs="Times New Roman"/>
          <w:sz w:val="24"/>
          <w:szCs w:val="24"/>
        </w:rPr>
        <w:t>установено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гнездене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вида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извършват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стопански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дейности</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тези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подотели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провеждат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санитарни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сечи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освен</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случаите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големи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природни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нарушения</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доказан</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каламитет</w:t>
      </w:r>
      <w:proofErr w:type="spellEnd"/>
      <w:r w:rsidRPr="00802CC3">
        <w:rPr>
          <w:rFonts w:ascii="Times New Roman" w:hAnsi="Times New Roman" w:cs="Times New Roman"/>
          <w:sz w:val="24"/>
          <w:szCs w:val="24"/>
        </w:rPr>
        <w:t>.</w:t>
      </w:r>
    </w:p>
    <w:p w14:paraId="5428FFE3"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proofErr w:type="spellStart"/>
      <w:r w:rsidRPr="00802CC3">
        <w:rPr>
          <w:rFonts w:ascii="Times New Roman" w:hAnsi="Times New Roman" w:cs="Times New Roman"/>
          <w:sz w:val="24"/>
          <w:szCs w:val="24"/>
        </w:rPr>
        <w:t>При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провеждане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лесовъдски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мероприятия</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тези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съседните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подотдели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запазват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дървета</w:t>
      </w:r>
      <w:proofErr w:type="spellEnd"/>
      <w:r w:rsidRPr="00802CC3">
        <w:rPr>
          <w:rFonts w:ascii="Times New Roman" w:hAnsi="Times New Roman" w:cs="Times New Roman"/>
          <w:sz w:val="24"/>
          <w:szCs w:val="24"/>
        </w:rPr>
        <w:t xml:space="preserve"> с </w:t>
      </w:r>
      <w:proofErr w:type="spellStart"/>
      <w:r w:rsidRPr="00802CC3">
        <w:rPr>
          <w:rFonts w:ascii="Times New Roman" w:hAnsi="Times New Roman" w:cs="Times New Roman"/>
          <w:sz w:val="24"/>
          <w:szCs w:val="24"/>
        </w:rPr>
        <w:t>хра</w:t>
      </w:r>
      <w:r w:rsidRPr="00802CC3">
        <w:rPr>
          <w:rFonts w:ascii="Times New Roman" w:hAnsi="Times New Roman" w:cs="Times New Roman"/>
          <w:sz w:val="24"/>
          <w:szCs w:val="24"/>
          <w:lang w:val="bg-BG"/>
        </w:rPr>
        <w:t>луп</w:t>
      </w:r>
      <w:proofErr w:type="spellEnd"/>
      <w:r w:rsidRPr="00802CC3">
        <w:rPr>
          <w:rFonts w:ascii="Times New Roman" w:hAnsi="Times New Roman" w:cs="Times New Roman"/>
          <w:sz w:val="24"/>
          <w:szCs w:val="24"/>
        </w:rPr>
        <w:t xml:space="preserve">и, </w:t>
      </w:r>
      <w:proofErr w:type="spellStart"/>
      <w:r w:rsidRPr="00802CC3">
        <w:rPr>
          <w:rFonts w:ascii="Times New Roman" w:hAnsi="Times New Roman" w:cs="Times New Roman"/>
          <w:sz w:val="24"/>
          <w:szCs w:val="24"/>
        </w:rPr>
        <w:t>които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потенциални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места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гнездене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допуска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застрояване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изграждане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спортни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съоръжения</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фрагментиране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горските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местообитания</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тези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подотдели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около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тях</w:t>
      </w:r>
      <w:proofErr w:type="spellEnd"/>
      <w:r w:rsidRPr="00802CC3">
        <w:rPr>
          <w:rFonts w:ascii="Times New Roman" w:hAnsi="Times New Roman" w:cs="Times New Roman"/>
          <w:sz w:val="24"/>
          <w:szCs w:val="24"/>
        </w:rPr>
        <w:t>.</w:t>
      </w:r>
    </w:p>
    <w:p w14:paraId="43ED9A68"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proofErr w:type="spellStart"/>
      <w:r w:rsidRPr="00802CC3">
        <w:rPr>
          <w:rFonts w:ascii="Times New Roman" w:hAnsi="Times New Roman" w:cs="Times New Roman"/>
          <w:sz w:val="24"/>
          <w:szCs w:val="24"/>
        </w:rPr>
        <w:t>Препоръчително</w:t>
      </w:r>
      <w:proofErr w:type="spellEnd"/>
      <w:r w:rsidRPr="00802CC3">
        <w:rPr>
          <w:rFonts w:ascii="Times New Roman" w:hAnsi="Times New Roman" w:cs="Times New Roman"/>
          <w:sz w:val="24"/>
          <w:szCs w:val="24"/>
        </w:rPr>
        <w:t xml:space="preserve"> е </w:t>
      </w:r>
      <w:proofErr w:type="spellStart"/>
      <w:r w:rsidRPr="00802CC3">
        <w:rPr>
          <w:rFonts w:ascii="Times New Roman" w:hAnsi="Times New Roman" w:cs="Times New Roman"/>
          <w:sz w:val="24"/>
          <w:szCs w:val="24"/>
        </w:rPr>
        <w:t>местоообитанията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видовете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обособят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като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във</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фаза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старост</w:t>
      </w:r>
      <w:proofErr w:type="spellEnd"/>
      <w:r w:rsidRPr="00802CC3">
        <w:rPr>
          <w:rFonts w:ascii="Times New Roman" w:hAnsi="Times New Roman" w:cs="Times New Roman"/>
          <w:sz w:val="24"/>
          <w:szCs w:val="24"/>
        </w:rPr>
        <w:t>.</w:t>
      </w:r>
    </w:p>
    <w:p w14:paraId="0D4953B0" w14:textId="77777777" w:rsidR="00BF011C" w:rsidRPr="00802CC3" w:rsidRDefault="00BF011C" w:rsidP="00802CC3">
      <w:pPr>
        <w:pStyle w:val="p1"/>
        <w:spacing w:line="276" w:lineRule="auto"/>
        <w:ind w:firstLine="708"/>
        <w:jc w:val="both"/>
        <w:rPr>
          <w:rFonts w:ascii="Times New Roman" w:hAnsi="Times New Roman" w:cs="Times New Roman"/>
          <w:sz w:val="24"/>
          <w:szCs w:val="24"/>
        </w:rPr>
      </w:pPr>
    </w:p>
    <w:p w14:paraId="511C3A7D" w14:textId="77777777"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 xml:space="preserve">ПРЕПОРЪКИ И УКАЗАНИЯ ЗА МОНИТОРИНГ </w:t>
      </w:r>
    </w:p>
    <w:p w14:paraId="42FCA60D" w14:textId="77777777" w:rsidR="00BF011C" w:rsidRDefault="00BF011C" w:rsidP="00802CC3">
      <w:pPr>
        <w:pStyle w:val="p1"/>
        <w:spacing w:line="276" w:lineRule="auto"/>
        <w:ind w:firstLine="708"/>
        <w:jc w:val="both"/>
        <w:rPr>
          <w:rFonts w:ascii="Times New Roman" w:hAnsi="Times New Roman" w:cs="Times New Roman"/>
          <w:sz w:val="24"/>
          <w:szCs w:val="24"/>
          <w:lang w:val="bg-BG"/>
        </w:rPr>
      </w:pPr>
      <w:proofErr w:type="spellStart"/>
      <w:r w:rsidRPr="00802CC3">
        <w:rPr>
          <w:rFonts w:ascii="Times New Roman" w:hAnsi="Times New Roman" w:cs="Times New Roman"/>
          <w:sz w:val="24"/>
          <w:szCs w:val="24"/>
        </w:rPr>
        <w:t>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картират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гнездовите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находища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вида</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следи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тяхното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ежегодно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състояние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Видът</w:t>
      </w:r>
      <w:proofErr w:type="spellEnd"/>
      <w:r w:rsidRPr="00802CC3">
        <w:rPr>
          <w:rFonts w:ascii="Times New Roman" w:hAnsi="Times New Roman" w:cs="Times New Roman"/>
          <w:sz w:val="24"/>
          <w:szCs w:val="24"/>
        </w:rPr>
        <w:t xml:space="preserve"> е </w:t>
      </w:r>
      <w:proofErr w:type="spellStart"/>
      <w:r w:rsidRPr="00802CC3">
        <w:rPr>
          <w:rFonts w:ascii="Times New Roman" w:hAnsi="Times New Roman" w:cs="Times New Roman"/>
          <w:sz w:val="24"/>
          <w:szCs w:val="24"/>
        </w:rPr>
        <w:t>постоянен</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Пее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активно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от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януари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май</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през</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есента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септември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октомври</w:t>
      </w:r>
      <w:proofErr w:type="spellEnd"/>
      <w:r w:rsidRPr="00802CC3">
        <w:rPr>
          <w:rFonts w:ascii="Times New Roman" w:hAnsi="Times New Roman" w:cs="Times New Roman"/>
          <w:sz w:val="24"/>
          <w:szCs w:val="24"/>
        </w:rPr>
        <w:t xml:space="preserve"> и в </w:t>
      </w:r>
      <w:proofErr w:type="spellStart"/>
      <w:r w:rsidRPr="00802CC3">
        <w:rPr>
          <w:rFonts w:ascii="Times New Roman" w:hAnsi="Times New Roman" w:cs="Times New Roman"/>
          <w:sz w:val="24"/>
          <w:szCs w:val="24"/>
        </w:rPr>
        <w:t>тези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периоди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най-лесно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бъде</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регистриран</w:t>
      </w:r>
      <w:proofErr w:type="spellEnd"/>
    </w:p>
    <w:p w14:paraId="717B15FD" w14:textId="77777777"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14:paraId="1A077FE0" w14:textId="77777777" w:rsidR="006053A4" w:rsidRPr="001D3584" w:rsidRDefault="00BF011C" w:rsidP="006053A4">
      <w:pPr>
        <w:spacing w:after="240"/>
        <w:ind w:firstLine="720"/>
        <w:jc w:val="both"/>
        <w:rPr>
          <w:rFonts w:eastAsia="Calibri"/>
          <w:color w:val="000000"/>
          <w:lang w:eastAsia="en-US"/>
        </w:rPr>
      </w:pPr>
      <w:r w:rsidRPr="00802CC3">
        <w:rPr>
          <w:b/>
          <w:bCs/>
          <w:color w:val="000000"/>
        </w:rPr>
        <w:t>ЗАПЛАХИ</w:t>
      </w:r>
      <w:r w:rsidRPr="00802CC3">
        <w:rPr>
          <w:color w:val="000000"/>
        </w:rPr>
        <w:br/>
      </w:r>
      <w:r w:rsidR="006053A4"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006053A4" w:rsidRPr="001D3584">
        <w:rPr>
          <w:rFonts w:eastAsia="Calibri"/>
          <w:color w:val="000000"/>
          <w:lang w:eastAsia="en-US"/>
        </w:rPr>
        <w:t>биотопните</w:t>
      </w:r>
      <w:proofErr w:type="spellEnd"/>
      <w:r w:rsidR="006053A4" w:rsidRPr="001D3584">
        <w:rPr>
          <w:rFonts w:eastAsia="Calibri"/>
          <w:color w:val="000000"/>
          <w:lang w:eastAsia="en-US"/>
        </w:rPr>
        <w:t xml:space="preserve"> дървета и дърветата с гнезда/хралупи.</w:t>
      </w:r>
    </w:p>
    <w:p w14:paraId="2CC17CAF" w14:textId="77777777" w:rsidR="00BF011C" w:rsidRPr="00D84A35" w:rsidRDefault="00BF011C" w:rsidP="006053A4">
      <w:pPr>
        <w:pStyle w:val="p1"/>
        <w:spacing w:line="276" w:lineRule="auto"/>
        <w:jc w:val="both"/>
        <w:rPr>
          <w:rFonts w:ascii="Times New Roman" w:hAnsi="Times New Roman" w:cs="Times New Roman"/>
          <w:b/>
          <w:sz w:val="24"/>
          <w:szCs w:val="24"/>
        </w:rPr>
      </w:pPr>
      <w:proofErr w:type="spellStart"/>
      <w:r w:rsidRPr="00D84A35">
        <w:rPr>
          <w:rFonts w:ascii="Times New Roman" w:hAnsi="Times New Roman" w:cs="Times New Roman"/>
          <w:b/>
          <w:sz w:val="24"/>
          <w:szCs w:val="24"/>
        </w:rPr>
        <w:lastRenderedPageBreak/>
        <w:t>Черен</w:t>
      </w:r>
      <w:proofErr w:type="spellEnd"/>
      <w:r w:rsidRPr="00D84A35">
        <w:rPr>
          <w:rFonts w:ascii="Times New Roman" w:hAnsi="Times New Roman" w:cs="Times New Roman"/>
          <w:b/>
          <w:sz w:val="24"/>
          <w:szCs w:val="24"/>
        </w:rPr>
        <w:t xml:space="preserve"> </w:t>
      </w:r>
      <w:proofErr w:type="spellStart"/>
      <w:r w:rsidRPr="00D84A35">
        <w:rPr>
          <w:rFonts w:ascii="Times New Roman" w:hAnsi="Times New Roman" w:cs="Times New Roman"/>
          <w:b/>
          <w:sz w:val="24"/>
          <w:szCs w:val="24"/>
        </w:rPr>
        <w:t>кълвач</w:t>
      </w:r>
      <w:proofErr w:type="spellEnd"/>
      <w:r w:rsidRPr="00D84A35">
        <w:rPr>
          <w:rFonts w:ascii="Times New Roman" w:hAnsi="Times New Roman" w:cs="Times New Roman"/>
          <w:b/>
          <w:sz w:val="24"/>
          <w:szCs w:val="24"/>
        </w:rPr>
        <w:t xml:space="preserve"> (</w:t>
      </w:r>
      <w:proofErr w:type="spellStart"/>
      <w:r w:rsidRPr="00D84A35">
        <w:rPr>
          <w:rFonts w:ascii="Times New Roman" w:hAnsi="Times New Roman" w:cs="Times New Roman"/>
          <w:b/>
          <w:i/>
          <w:iCs/>
          <w:sz w:val="24"/>
          <w:szCs w:val="24"/>
        </w:rPr>
        <w:t>Dryfifpus</w:t>
      </w:r>
      <w:proofErr w:type="spellEnd"/>
      <w:r w:rsidRPr="00D84A35">
        <w:rPr>
          <w:rFonts w:ascii="Times New Roman" w:hAnsi="Times New Roman" w:cs="Times New Roman"/>
          <w:b/>
          <w:i/>
          <w:iCs/>
          <w:sz w:val="24"/>
          <w:szCs w:val="24"/>
        </w:rPr>
        <w:t xml:space="preserve"> </w:t>
      </w:r>
      <w:proofErr w:type="spellStart"/>
      <w:r w:rsidRPr="00D84A35">
        <w:rPr>
          <w:rFonts w:ascii="Times New Roman" w:hAnsi="Times New Roman" w:cs="Times New Roman"/>
          <w:b/>
          <w:i/>
          <w:iCs/>
          <w:sz w:val="24"/>
          <w:szCs w:val="24"/>
        </w:rPr>
        <w:t>martius</w:t>
      </w:r>
      <w:proofErr w:type="spellEnd"/>
      <w:r w:rsidRPr="00D84A35">
        <w:rPr>
          <w:rFonts w:ascii="Times New Roman" w:hAnsi="Times New Roman" w:cs="Times New Roman"/>
          <w:b/>
          <w:sz w:val="24"/>
          <w:szCs w:val="24"/>
        </w:rPr>
        <w:t xml:space="preserve"> L.)</w:t>
      </w:r>
    </w:p>
    <w:p w14:paraId="15D903EB" w14:textId="77777777" w:rsidR="00BF011C" w:rsidRPr="00802CC3" w:rsidRDefault="006053A4" w:rsidP="00714512">
      <w:pPr>
        <w:pStyle w:val="21"/>
        <w:spacing w:after="0" w:line="276" w:lineRule="auto"/>
        <w:jc w:val="center"/>
      </w:pPr>
      <w:r>
        <w:rPr>
          <w:noProof/>
          <w:lang w:val="en-US" w:eastAsia="en-US"/>
        </w:rPr>
        <w:drawing>
          <wp:anchor distT="0" distB="0" distL="114300" distR="114300" simplePos="0" relativeHeight="251658240" behindDoc="0" locked="0" layoutInCell="1" allowOverlap="1" wp14:anchorId="1CC9BF59" wp14:editId="02BE858A">
            <wp:simplePos x="0" y="0"/>
            <wp:positionH relativeFrom="column">
              <wp:posOffset>52070</wp:posOffset>
            </wp:positionH>
            <wp:positionV relativeFrom="paragraph">
              <wp:posOffset>71755</wp:posOffset>
            </wp:positionV>
            <wp:extent cx="1857375" cy="2876550"/>
            <wp:effectExtent l="0" t="0" r="9525" b="0"/>
            <wp:wrapSquare wrapText="bothSides"/>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7375" cy="2876550"/>
                    </a:xfrm>
                    <a:prstGeom prst="rect">
                      <a:avLst/>
                    </a:prstGeom>
                    <a:noFill/>
                  </pic:spPr>
                </pic:pic>
              </a:graphicData>
            </a:graphic>
            <wp14:sizeRelH relativeFrom="page">
              <wp14:pctWidth>0</wp14:pctWidth>
            </wp14:sizeRelH>
            <wp14:sizeRelV relativeFrom="page">
              <wp14:pctHeight>0</wp14:pctHeight>
            </wp14:sizeRelV>
          </wp:anchor>
        </w:drawing>
      </w:r>
    </w:p>
    <w:p w14:paraId="417806A4" w14:textId="77777777" w:rsidR="00BF011C" w:rsidRPr="00802CC3" w:rsidRDefault="00BF011C" w:rsidP="00714512">
      <w:pPr>
        <w:pStyle w:val="p1"/>
        <w:ind w:firstLine="708"/>
        <w:jc w:val="both"/>
        <w:rPr>
          <w:rFonts w:ascii="Times New Roman" w:hAnsi="Times New Roman" w:cs="Times New Roman"/>
          <w:sz w:val="24"/>
          <w:szCs w:val="24"/>
        </w:rPr>
      </w:pPr>
      <w:proofErr w:type="spellStart"/>
      <w:r w:rsidRPr="00802CC3">
        <w:rPr>
          <w:rFonts w:ascii="Times New Roman" w:hAnsi="Times New Roman" w:cs="Times New Roman"/>
          <w:sz w:val="24"/>
          <w:szCs w:val="24"/>
        </w:rPr>
        <w:t>Обитава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стари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букови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иглолистни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смесени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планински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горната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им</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граница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по-рядко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нископланински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равнинни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Гнезди</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стари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дървета</w:t>
      </w:r>
      <w:proofErr w:type="spellEnd"/>
      <w:r w:rsidRPr="00802CC3">
        <w:rPr>
          <w:rFonts w:ascii="Times New Roman" w:hAnsi="Times New Roman" w:cs="Times New Roman"/>
          <w:sz w:val="24"/>
          <w:szCs w:val="24"/>
        </w:rPr>
        <w:t xml:space="preserve"> с </w:t>
      </w:r>
      <w:proofErr w:type="spellStart"/>
      <w:r w:rsidRPr="00802CC3">
        <w:rPr>
          <w:rFonts w:ascii="Times New Roman" w:hAnsi="Times New Roman" w:cs="Times New Roman"/>
          <w:sz w:val="24"/>
          <w:szCs w:val="24"/>
        </w:rPr>
        <w:t>хра</w:t>
      </w:r>
      <w:r w:rsidRPr="00802CC3">
        <w:rPr>
          <w:rFonts w:ascii="Times New Roman" w:hAnsi="Times New Roman" w:cs="Times New Roman"/>
          <w:sz w:val="24"/>
          <w:szCs w:val="24"/>
          <w:lang w:val="bg-BG"/>
        </w:rPr>
        <w:t>луп</w:t>
      </w:r>
      <w:proofErr w:type="spellEnd"/>
      <w:r w:rsidRPr="00802CC3">
        <w:rPr>
          <w:rFonts w:ascii="Times New Roman" w:hAnsi="Times New Roman" w:cs="Times New Roman"/>
          <w:sz w:val="24"/>
          <w:szCs w:val="24"/>
        </w:rPr>
        <w:t xml:space="preserve">и. </w:t>
      </w:r>
      <w:proofErr w:type="spellStart"/>
      <w:r w:rsidRPr="00802CC3">
        <w:rPr>
          <w:rFonts w:ascii="Times New Roman" w:hAnsi="Times New Roman" w:cs="Times New Roman"/>
          <w:sz w:val="24"/>
          <w:szCs w:val="24"/>
        </w:rPr>
        <w:t>Най-рано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брачни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прояви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установени</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началото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март</w:t>
      </w:r>
      <w:proofErr w:type="spellEnd"/>
      <w:r w:rsidRPr="00802CC3">
        <w:rPr>
          <w:rFonts w:ascii="Times New Roman" w:hAnsi="Times New Roman" w:cs="Times New Roman"/>
          <w:sz w:val="24"/>
          <w:szCs w:val="24"/>
        </w:rPr>
        <w:t xml:space="preserve">, а </w:t>
      </w:r>
      <w:proofErr w:type="spellStart"/>
      <w:r w:rsidRPr="00802CC3">
        <w:rPr>
          <w:rFonts w:ascii="Times New Roman" w:hAnsi="Times New Roman" w:cs="Times New Roman"/>
          <w:sz w:val="24"/>
          <w:szCs w:val="24"/>
        </w:rPr>
        <w:t>напуснали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гнездото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малки</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началото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май</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Люпилото</w:t>
      </w:r>
      <w:proofErr w:type="spellEnd"/>
      <w:r w:rsidRPr="00802CC3">
        <w:rPr>
          <w:rFonts w:ascii="Times New Roman" w:hAnsi="Times New Roman" w:cs="Times New Roman"/>
          <w:sz w:val="24"/>
          <w:szCs w:val="24"/>
        </w:rPr>
        <w:t xml:space="preserve"> е </w:t>
      </w:r>
      <w:proofErr w:type="spellStart"/>
      <w:r w:rsidRPr="00802CC3">
        <w:rPr>
          <w:rFonts w:ascii="Times New Roman" w:hAnsi="Times New Roman" w:cs="Times New Roman"/>
          <w:sz w:val="24"/>
          <w:szCs w:val="24"/>
        </w:rPr>
        <w:t>от</w:t>
      </w:r>
      <w:proofErr w:type="spellEnd"/>
      <w:r w:rsidRPr="00802CC3">
        <w:rPr>
          <w:rFonts w:ascii="Times New Roman" w:hAnsi="Times New Roman" w:cs="Times New Roman"/>
          <w:sz w:val="24"/>
          <w:szCs w:val="24"/>
        </w:rPr>
        <w:t xml:space="preserve"> 4-5 </w:t>
      </w:r>
      <w:proofErr w:type="spellStart"/>
      <w:r w:rsidRPr="00802CC3">
        <w:rPr>
          <w:rFonts w:ascii="Times New Roman" w:hAnsi="Times New Roman" w:cs="Times New Roman"/>
          <w:sz w:val="24"/>
          <w:szCs w:val="24"/>
        </w:rPr>
        <w:t>яйца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мътенето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продължава</w:t>
      </w:r>
      <w:proofErr w:type="spellEnd"/>
      <w:r w:rsidRPr="00802CC3">
        <w:rPr>
          <w:rFonts w:ascii="Times New Roman" w:hAnsi="Times New Roman" w:cs="Times New Roman"/>
          <w:sz w:val="24"/>
          <w:szCs w:val="24"/>
        </w:rPr>
        <w:t xml:space="preserve"> 12-14 </w:t>
      </w:r>
      <w:proofErr w:type="spellStart"/>
      <w:r w:rsidRPr="00802CC3">
        <w:rPr>
          <w:rFonts w:ascii="Times New Roman" w:hAnsi="Times New Roman" w:cs="Times New Roman"/>
          <w:sz w:val="24"/>
          <w:szCs w:val="24"/>
        </w:rPr>
        <w:t>дни</w:t>
      </w:r>
      <w:proofErr w:type="spellEnd"/>
      <w:r w:rsidRPr="00802CC3">
        <w:rPr>
          <w:rFonts w:ascii="Times New Roman" w:hAnsi="Times New Roman" w:cs="Times New Roman"/>
          <w:sz w:val="24"/>
          <w:szCs w:val="24"/>
        </w:rPr>
        <w:t xml:space="preserve">, а </w:t>
      </w:r>
      <w:proofErr w:type="spellStart"/>
      <w:r w:rsidRPr="00802CC3">
        <w:rPr>
          <w:rFonts w:ascii="Times New Roman" w:hAnsi="Times New Roman" w:cs="Times New Roman"/>
          <w:sz w:val="24"/>
          <w:szCs w:val="24"/>
        </w:rPr>
        <w:t>престоят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малките</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гнездото</w:t>
      </w:r>
      <w:proofErr w:type="spellEnd"/>
      <w:r w:rsidRPr="00802CC3">
        <w:rPr>
          <w:rFonts w:ascii="Times New Roman" w:hAnsi="Times New Roman" w:cs="Times New Roman"/>
          <w:sz w:val="24"/>
          <w:szCs w:val="24"/>
        </w:rPr>
        <w:t xml:space="preserve"> 24-28 </w:t>
      </w:r>
      <w:proofErr w:type="spellStart"/>
      <w:r w:rsidRPr="00802CC3">
        <w:rPr>
          <w:rFonts w:ascii="Times New Roman" w:hAnsi="Times New Roman" w:cs="Times New Roman"/>
          <w:sz w:val="24"/>
          <w:szCs w:val="24"/>
        </w:rPr>
        <w:t>дни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загуба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първото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люпило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прави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второ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люпило</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стари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гори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гнездовият</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участък</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обхваща</w:t>
      </w:r>
      <w:proofErr w:type="spellEnd"/>
      <w:r w:rsidRPr="00802CC3">
        <w:rPr>
          <w:rFonts w:ascii="Times New Roman" w:hAnsi="Times New Roman" w:cs="Times New Roman"/>
          <w:sz w:val="24"/>
          <w:szCs w:val="24"/>
        </w:rPr>
        <w:t xml:space="preserve"> 100-300 </w:t>
      </w:r>
      <w:proofErr w:type="spellStart"/>
      <w:r w:rsidRPr="00802CC3">
        <w:rPr>
          <w:rFonts w:ascii="Times New Roman" w:hAnsi="Times New Roman" w:cs="Times New Roman"/>
          <w:sz w:val="24"/>
          <w:szCs w:val="24"/>
        </w:rPr>
        <w:t>ха</w:t>
      </w:r>
      <w:proofErr w:type="spellEnd"/>
      <w:r w:rsidRPr="00802CC3">
        <w:rPr>
          <w:rFonts w:ascii="Times New Roman" w:hAnsi="Times New Roman" w:cs="Times New Roman"/>
          <w:sz w:val="24"/>
          <w:szCs w:val="24"/>
        </w:rPr>
        <w:t xml:space="preserve">, а в </w:t>
      </w:r>
      <w:proofErr w:type="spellStart"/>
      <w:r w:rsidRPr="00802CC3">
        <w:rPr>
          <w:rFonts w:ascii="Times New Roman" w:hAnsi="Times New Roman" w:cs="Times New Roman"/>
          <w:sz w:val="24"/>
          <w:szCs w:val="24"/>
        </w:rPr>
        <w:t>горите</w:t>
      </w:r>
      <w:proofErr w:type="spellEnd"/>
      <w:r w:rsidRPr="00802CC3">
        <w:rPr>
          <w:rFonts w:ascii="Times New Roman" w:hAnsi="Times New Roman" w:cs="Times New Roman"/>
          <w:sz w:val="24"/>
          <w:szCs w:val="24"/>
        </w:rPr>
        <w:t xml:space="preserve"> с </w:t>
      </w:r>
      <w:proofErr w:type="spellStart"/>
      <w:r w:rsidRPr="00802CC3">
        <w:rPr>
          <w:rFonts w:ascii="Times New Roman" w:hAnsi="Times New Roman" w:cs="Times New Roman"/>
          <w:sz w:val="24"/>
          <w:szCs w:val="24"/>
        </w:rPr>
        <w:t>малко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количество</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стари</w:t>
      </w:r>
      <w:proofErr w:type="spellEnd"/>
      <w:r w:rsidRPr="00802CC3">
        <w:rPr>
          <w:rFonts w:ascii="Times New Roman" w:hAnsi="Times New Roman" w:cs="Times New Roman"/>
          <w:sz w:val="24"/>
          <w:szCs w:val="24"/>
        </w:rPr>
        <w:t xml:space="preserve"> и </w:t>
      </w:r>
      <w:proofErr w:type="spellStart"/>
      <w:r w:rsidRPr="00802CC3">
        <w:rPr>
          <w:rFonts w:ascii="Times New Roman" w:hAnsi="Times New Roman" w:cs="Times New Roman"/>
          <w:sz w:val="24"/>
          <w:szCs w:val="24"/>
        </w:rPr>
        <w:t>умиращи</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дървета</w:t>
      </w:r>
      <w:proofErr w:type="spellEnd"/>
      <w:r w:rsidRPr="00802CC3">
        <w:rPr>
          <w:rFonts w:ascii="Times New Roman" w:hAnsi="Times New Roman" w:cs="Times New Roman"/>
          <w:sz w:val="24"/>
          <w:szCs w:val="24"/>
        </w:rPr>
        <w:t xml:space="preserve"> – 1000-1600 </w:t>
      </w:r>
      <w:proofErr w:type="spellStart"/>
      <w:r w:rsidRPr="00802CC3">
        <w:rPr>
          <w:rFonts w:ascii="Times New Roman" w:hAnsi="Times New Roman" w:cs="Times New Roman"/>
          <w:sz w:val="24"/>
          <w:szCs w:val="24"/>
        </w:rPr>
        <w:t>ха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Рядък</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вид</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включен</w:t>
      </w:r>
      <w:proofErr w:type="spellEnd"/>
      <w:r w:rsidRPr="00802CC3">
        <w:rPr>
          <w:rFonts w:ascii="Times New Roman" w:hAnsi="Times New Roman" w:cs="Times New Roman"/>
          <w:sz w:val="24"/>
          <w:szCs w:val="24"/>
        </w:rPr>
        <w:t xml:space="preserve"> в „</w:t>
      </w:r>
      <w:proofErr w:type="spellStart"/>
      <w:r w:rsidRPr="00802CC3">
        <w:rPr>
          <w:rFonts w:ascii="Times New Roman" w:hAnsi="Times New Roman" w:cs="Times New Roman"/>
          <w:sz w:val="24"/>
          <w:szCs w:val="24"/>
        </w:rPr>
        <w:t>Червена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книга</w:t>
      </w:r>
      <w:proofErr w:type="spellEnd"/>
      <w:r w:rsidRPr="00802CC3">
        <w:rPr>
          <w:rFonts w:ascii="Times New Roman" w:hAnsi="Times New Roman" w:cs="Times New Roman"/>
          <w:sz w:val="24"/>
          <w:szCs w:val="24"/>
        </w:rPr>
        <w:t xml:space="preserve"> </w:t>
      </w:r>
      <w:proofErr w:type="spellStart"/>
      <w:r w:rsidRPr="00802CC3">
        <w:rPr>
          <w:rFonts w:ascii="Times New Roman" w:hAnsi="Times New Roman" w:cs="Times New Roman"/>
          <w:sz w:val="24"/>
          <w:szCs w:val="24"/>
        </w:rPr>
        <w:t>на</w:t>
      </w:r>
      <w:proofErr w:type="spellEnd"/>
      <w:r w:rsidRPr="00802CC3">
        <w:rPr>
          <w:rFonts w:ascii="Times New Roman" w:hAnsi="Times New Roman" w:cs="Times New Roman"/>
          <w:sz w:val="24"/>
          <w:szCs w:val="24"/>
        </w:rPr>
        <w:t xml:space="preserve"> България, </w:t>
      </w:r>
      <w:proofErr w:type="spellStart"/>
      <w:r w:rsidRPr="00802CC3">
        <w:rPr>
          <w:rFonts w:ascii="Times New Roman" w:hAnsi="Times New Roman" w:cs="Times New Roman"/>
          <w:sz w:val="24"/>
          <w:szCs w:val="24"/>
        </w:rPr>
        <w:t>том</w:t>
      </w:r>
      <w:proofErr w:type="spellEnd"/>
      <w:r w:rsidRPr="00802CC3">
        <w:rPr>
          <w:rFonts w:ascii="Times New Roman" w:hAnsi="Times New Roman" w:cs="Times New Roman"/>
          <w:sz w:val="24"/>
          <w:szCs w:val="24"/>
        </w:rPr>
        <w:t xml:space="preserve"> 2, </w:t>
      </w:r>
      <w:proofErr w:type="spellStart"/>
      <w:r w:rsidRPr="00802CC3">
        <w:rPr>
          <w:rFonts w:ascii="Times New Roman" w:hAnsi="Times New Roman" w:cs="Times New Roman"/>
          <w:sz w:val="24"/>
          <w:szCs w:val="24"/>
        </w:rPr>
        <w:t>стр</w:t>
      </w:r>
      <w:proofErr w:type="spellEnd"/>
      <w:r w:rsidRPr="00802CC3">
        <w:rPr>
          <w:rFonts w:ascii="Times New Roman" w:hAnsi="Times New Roman" w:cs="Times New Roman"/>
          <w:sz w:val="24"/>
          <w:szCs w:val="24"/>
        </w:rPr>
        <w:t>. 126”.</w:t>
      </w:r>
    </w:p>
    <w:p w14:paraId="34A3AB3A" w14:textId="77777777" w:rsidR="00BF011C" w:rsidRDefault="00BF011C" w:rsidP="00714512">
      <w:pPr>
        <w:pStyle w:val="21"/>
        <w:spacing w:line="276" w:lineRule="auto"/>
        <w:ind w:firstLine="708"/>
        <w:jc w:val="both"/>
        <w:rPr>
          <w:color w:val="FF0000"/>
        </w:rPr>
      </w:pPr>
    </w:p>
    <w:p w14:paraId="05ECAE42" w14:textId="77777777" w:rsidR="00BF011C" w:rsidRPr="00802CC3" w:rsidRDefault="00BF011C" w:rsidP="00714512">
      <w:pPr>
        <w:pStyle w:val="21"/>
        <w:spacing w:line="276" w:lineRule="auto"/>
        <w:ind w:firstLine="708"/>
        <w:jc w:val="both"/>
        <w:rPr>
          <w:b/>
          <w:bCs/>
        </w:rPr>
      </w:pPr>
      <w:r w:rsidRPr="00802CC3">
        <w:rPr>
          <w:b/>
          <w:bCs/>
        </w:rPr>
        <w:t>ПРЕПОРЪКИ И УКАЗАНИЯ ЗА ОПАЗВАНЕ</w:t>
      </w:r>
    </w:p>
    <w:p w14:paraId="63E5D9D0" w14:textId="77777777" w:rsidR="00BF011C" w:rsidRPr="00802CC3" w:rsidRDefault="00BF011C" w:rsidP="00714512">
      <w:pPr>
        <w:pStyle w:val="21"/>
        <w:spacing w:line="276" w:lineRule="auto"/>
        <w:ind w:firstLine="708"/>
        <w:jc w:val="both"/>
      </w:pPr>
      <w:r w:rsidRPr="00802CC3">
        <w:t xml:space="preserve">През гнездовия период 01.02.–01.07. в подотделите с установено присъствие на вида не се извършват стопански дейности. В тези </w:t>
      </w:r>
      <w:proofErr w:type="spellStart"/>
      <w:r w:rsidRPr="00802CC3">
        <w:t>подотели</w:t>
      </w:r>
      <w:proofErr w:type="spellEnd"/>
      <w:r w:rsidRPr="00802CC3">
        <w:t xml:space="preserve"> не се провеждат санитарни сечи и събиране на суха и паднала маса, освен в случаите на големи природни нарушения или доказан </w:t>
      </w:r>
      <w:proofErr w:type="spellStart"/>
      <w:r w:rsidRPr="00802CC3">
        <w:t>каламитет</w:t>
      </w:r>
      <w:proofErr w:type="spellEnd"/>
      <w:r w:rsidRPr="00802CC3">
        <w:t>.</w:t>
      </w:r>
    </w:p>
    <w:p w14:paraId="03E1F77A" w14:textId="77777777" w:rsidR="00BF011C" w:rsidRPr="00802CC3" w:rsidRDefault="00BF011C" w:rsidP="00714512">
      <w:pPr>
        <w:pStyle w:val="21"/>
        <w:spacing w:line="276" w:lineRule="auto"/>
        <w:ind w:firstLine="708"/>
        <w:jc w:val="both"/>
      </w:pPr>
      <w:r w:rsidRPr="00802CC3">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хралупи,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14:paraId="0EDFC0EA" w14:textId="77777777" w:rsidR="00BF011C" w:rsidRPr="00802CC3" w:rsidRDefault="00BF011C" w:rsidP="00714512">
      <w:pPr>
        <w:pStyle w:val="21"/>
        <w:spacing w:line="276" w:lineRule="auto"/>
        <w:ind w:firstLine="708"/>
        <w:jc w:val="both"/>
      </w:pPr>
      <w:r w:rsidRPr="00802CC3">
        <w:t xml:space="preserve">Препоръчително е </w:t>
      </w:r>
      <w:proofErr w:type="spellStart"/>
      <w:r w:rsidRPr="00802CC3">
        <w:t>местоообитанията</w:t>
      </w:r>
      <w:proofErr w:type="spellEnd"/>
      <w:r w:rsidRPr="00802CC3">
        <w:t xml:space="preserve"> на вида да се обособят като гори във фаза на старост.</w:t>
      </w:r>
    </w:p>
    <w:p w14:paraId="38F89053" w14:textId="2F6886C3" w:rsidR="00BF011C" w:rsidRPr="00802CC3" w:rsidRDefault="005C376E" w:rsidP="00714512">
      <w:pPr>
        <w:pStyle w:val="21"/>
        <w:spacing w:after="0" w:line="276" w:lineRule="auto"/>
        <w:ind w:firstLine="708"/>
        <w:jc w:val="both"/>
      </w:pPr>
      <w:r>
        <w:t xml:space="preserve">Отдели в които е наблюдаван: </w:t>
      </w:r>
      <w:r w:rsidR="00E431B1">
        <w:t>…………………….</w:t>
      </w:r>
    </w:p>
    <w:p w14:paraId="32C58649" w14:textId="77777777" w:rsidR="00BF011C" w:rsidRPr="00802CC3" w:rsidRDefault="00BF011C" w:rsidP="00802CC3">
      <w:pPr>
        <w:pStyle w:val="21"/>
        <w:spacing w:line="276" w:lineRule="auto"/>
        <w:jc w:val="both"/>
        <w:rPr>
          <w:b/>
          <w:bCs/>
        </w:rPr>
      </w:pPr>
      <w:r w:rsidRPr="00802CC3">
        <w:rPr>
          <w:b/>
          <w:bCs/>
        </w:rPr>
        <w:t>ПРЕПОРЪКИ И УКАЗАНИЯ ЗА МОНИТОРИНГ</w:t>
      </w:r>
    </w:p>
    <w:p w14:paraId="5EBD78F5" w14:textId="77777777" w:rsidR="00BF011C" w:rsidRPr="00802CC3" w:rsidRDefault="00BF011C" w:rsidP="00714512">
      <w:pPr>
        <w:pStyle w:val="21"/>
        <w:spacing w:after="0" w:line="276" w:lineRule="auto"/>
        <w:ind w:firstLine="708"/>
        <w:jc w:val="both"/>
      </w:pPr>
      <w:r w:rsidRPr="00802CC3">
        <w:t>Да се картират гнездовите находища на вида и да се следи за тяхното ежегодно състояние.</w:t>
      </w:r>
    </w:p>
    <w:p w14:paraId="25D63210" w14:textId="77777777" w:rsidR="00BF011C" w:rsidRDefault="00BF011C" w:rsidP="00714512">
      <w:pPr>
        <w:pStyle w:val="21"/>
        <w:spacing w:after="0" w:line="276" w:lineRule="auto"/>
        <w:ind w:firstLine="708"/>
        <w:jc w:val="both"/>
        <w:rPr>
          <w:color w:val="FF0000"/>
          <w:highlight w:val="yellow"/>
        </w:rPr>
      </w:pPr>
    </w:p>
    <w:p w14:paraId="254B483C" w14:textId="77777777" w:rsidR="00BF011C" w:rsidRPr="00802CC3" w:rsidRDefault="00BF011C" w:rsidP="00802CC3">
      <w:pPr>
        <w:pStyle w:val="a5"/>
        <w:spacing w:line="276" w:lineRule="auto"/>
        <w:rPr>
          <w:b/>
          <w:bCs/>
          <w:color w:val="000000"/>
          <w:lang w:val="ru-RU"/>
        </w:rPr>
      </w:pPr>
      <w:r w:rsidRPr="00802CC3">
        <w:rPr>
          <w:b/>
          <w:bCs/>
          <w:color w:val="000000"/>
          <w:lang w:val="ru-RU"/>
        </w:rPr>
        <w:t>ЗАПЛАХИ</w:t>
      </w:r>
    </w:p>
    <w:p w14:paraId="541EF705" w14:textId="77777777" w:rsidR="00D84A35" w:rsidRPr="001D3584" w:rsidRDefault="00D84A35" w:rsidP="00D84A35">
      <w:pPr>
        <w:spacing w:after="240" w:line="360" w:lineRule="auto"/>
        <w:ind w:firstLine="720"/>
        <w:jc w:val="both"/>
        <w:rPr>
          <w:rFonts w:eastAsia="Calibri"/>
          <w:color w:val="000000"/>
          <w:lang w:eastAsia="en-US"/>
        </w:rPr>
      </w:pPr>
      <w:r w:rsidRPr="001D3584">
        <w:rPr>
          <w:rFonts w:eastAsia="Calibri"/>
          <w:color w:val="000000"/>
          <w:lang w:eastAsia="en-US"/>
        </w:rPr>
        <w:t xml:space="preserve">Безпокойство и извеждането на сечи през гнездовия период. Фрагментация на местообитанията. Изсичане на старите гори, </w:t>
      </w:r>
      <w:proofErr w:type="spellStart"/>
      <w:r w:rsidRPr="001D3584">
        <w:rPr>
          <w:rFonts w:eastAsia="Calibri"/>
          <w:color w:val="000000"/>
          <w:lang w:eastAsia="en-US"/>
        </w:rPr>
        <w:t>биотопните</w:t>
      </w:r>
      <w:proofErr w:type="spellEnd"/>
      <w:r w:rsidRPr="001D3584">
        <w:rPr>
          <w:rFonts w:eastAsia="Calibri"/>
          <w:color w:val="000000"/>
          <w:lang w:eastAsia="en-US"/>
        </w:rPr>
        <w:t xml:space="preserve"> дървета и дърветата с гнезда/хралупи.</w:t>
      </w:r>
    </w:p>
    <w:p w14:paraId="42F750C2" w14:textId="77777777" w:rsidR="00BF011C" w:rsidRDefault="00BF011C" w:rsidP="00714512">
      <w:pPr>
        <w:pStyle w:val="21"/>
        <w:spacing w:after="0" w:line="276" w:lineRule="auto"/>
        <w:ind w:firstLine="708"/>
        <w:jc w:val="both"/>
        <w:rPr>
          <w:color w:val="FF0000"/>
          <w:highlight w:val="yellow"/>
        </w:rPr>
      </w:pPr>
    </w:p>
    <w:p w14:paraId="24E2096E" w14:textId="77777777" w:rsidR="00BF011C" w:rsidRDefault="00BF011C" w:rsidP="00714512">
      <w:pPr>
        <w:pStyle w:val="21"/>
        <w:spacing w:after="0" w:line="276" w:lineRule="auto"/>
        <w:ind w:firstLine="708"/>
        <w:jc w:val="both"/>
        <w:rPr>
          <w:color w:val="FF0000"/>
          <w:highlight w:val="yellow"/>
        </w:rPr>
      </w:pPr>
    </w:p>
    <w:p w14:paraId="0E908A78" w14:textId="77777777" w:rsidR="00BF011C" w:rsidRDefault="00BF011C" w:rsidP="00714512">
      <w:pPr>
        <w:pStyle w:val="21"/>
        <w:spacing w:after="0" w:line="276" w:lineRule="auto"/>
        <w:ind w:firstLine="708"/>
        <w:jc w:val="both"/>
        <w:rPr>
          <w:color w:val="FF0000"/>
          <w:highlight w:val="yellow"/>
        </w:rPr>
      </w:pPr>
    </w:p>
    <w:p w14:paraId="5A1CD856" w14:textId="77777777" w:rsidR="00BF011C" w:rsidRDefault="00BF011C" w:rsidP="00714512">
      <w:pPr>
        <w:pStyle w:val="21"/>
        <w:spacing w:after="0" w:line="276" w:lineRule="auto"/>
        <w:ind w:firstLine="708"/>
        <w:jc w:val="both"/>
        <w:rPr>
          <w:color w:val="FF0000"/>
          <w:highlight w:val="yellow"/>
        </w:rPr>
      </w:pPr>
    </w:p>
    <w:p w14:paraId="1FA444AB" w14:textId="77777777" w:rsidR="00BF011C" w:rsidRDefault="00BF011C" w:rsidP="00714512">
      <w:pPr>
        <w:pStyle w:val="21"/>
        <w:spacing w:after="0" w:line="276" w:lineRule="auto"/>
        <w:ind w:firstLine="708"/>
        <w:jc w:val="both"/>
        <w:rPr>
          <w:color w:val="FF0000"/>
          <w:highlight w:val="yellow"/>
        </w:rPr>
      </w:pPr>
    </w:p>
    <w:p w14:paraId="7BEB1D66" w14:textId="77777777" w:rsidR="00BF011C" w:rsidRDefault="00BF011C" w:rsidP="00714512">
      <w:pPr>
        <w:pStyle w:val="21"/>
        <w:spacing w:after="0" w:line="276" w:lineRule="auto"/>
        <w:ind w:firstLine="708"/>
        <w:jc w:val="both"/>
        <w:rPr>
          <w:color w:val="FF0000"/>
          <w:highlight w:val="yellow"/>
        </w:rPr>
      </w:pPr>
    </w:p>
    <w:p w14:paraId="05D3C4A0" w14:textId="77777777" w:rsidR="00BF011C" w:rsidRPr="00E00FD7" w:rsidRDefault="00BF011C" w:rsidP="00714512">
      <w:pPr>
        <w:pStyle w:val="21"/>
        <w:spacing w:after="0" w:line="276" w:lineRule="auto"/>
        <w:ind w:firstLine="708"/>
        <w:jc w:val="both"/>
        <w:rPr>
          <w:color w:val="FF0000"/>
          <w:highlight w:val="yellow"/>
        </w:rPr>
      </w:pPr>
    </w:p>
    <w:p w14:paraId="282AD743" w14:textId="77777777" w:rsidR="00BF011C" w:rsidRPr="00E00FD7" w:rsidRDefault="00BF011C" w:rsidP="00714512">
      <w:pPr>
        <w:pStyle w:val="21"/>
        <w:spacing w:after="0" w:line="276" w:lineRule="auto"/>
        <w:ind w:firstLine="708"/>
        <w:jc w:val="both"/>
        <w:rPr>
          <w:color w:val="FF0000"/>
          <w:highlight w:val="yellow"/>
        </w:rPr>
      </w:pPr>
    </w:p>
    <w:p w14:paraId="0E90F478" w14:textId="77777777" w:rsidR="00BF011C" w:rsidRPr="003B1188" w:rsidRDefault="00BF011C" w:rsidP="00714512">
      <w:pPr>
        <w:numPr>
          <w:ilvl w:val="0"/>
          <w:numId w:val="31"/>
        </w:numPr>
        <w:overflowPunct w:val="0"/>
        <w:autoSpaceDE w:val="0"/>
        <w:autoSpaceDN w:val="0"/>
        <w:adjustRightInd w:val="0"/>
        <w:spacing w:line="276" w:lineRule="auto"/>
        <w:ind w:right="-424"/>
        <w:jc w:val="both"/>
        <w:textAlignment w:val="baseline"/>
      </w:pPr>
      <w:proofErr w:type="spellStart"/>
      <w:r w:rsidRPr="003B1188">
        <w:t>Шипобедрена</w:t>
      </w:r>
      <w:proofErr w:type="spellEnd"/>
      <w:r w:rsidRPr="003B1188">
        <w:t xml:space="preserve"> костенурка (</w:t>
      </w:r>
      <w:proofErr w:type="spellStart"/>
      <w:r w:rsidRPr="003B1188">
        <w:rPr>
          <w:i/>
          <w:iCs/>
        </w:rPr>
        <w:t>Testudo</w:t>
      </w:r>
      <w:proofErr w:type="spellEnd"/>
      <w:r w:rsidRPr="003B1188">
        <w:rPr>
          <w:i/>
          <w:iCs/>
        </w:rPr>
        <w:t xml:space="preserve"> </w:t>
      </w:r>
      <w:proofErr w:type="spellStart"/>
      <w:r w:rsidRPr="003B1188">
        <w:rPr>
          <w:i/>
          <w:iCs/>
        </w:rPr>
        <w:t>graeca</w:t>
      </w:r>
      <w:proofErr w:type="spellEnd"/>
      <w:r w:rsidRPr="003B1188">
        <w:t>)</w:t>
      </w:r>
    </w:p>
    <w:p w14:paraId="69FF4BE0" w14:textId="77777777"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noProof/>
          <w:color w:val="FF0000"/>
          <w:lang w:val="en-US" w:eastAsia="en-US"/>
        </w:rPr>
        <w:drawing>
          <wp:inline distT="0" distB="0" distL="0" distR="0" wp14:anchorId="6215A831" wp14:editId="73E24E52">
            <wp:extent cx="2876550" cy="21526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6550" cy="2152650"/>
                    </a:xfrm>
                    <a:prstGeom prst="rect">
                      <a:avLst/>
                    </a:prstGeom>
                    <a:noFill/>
                    <a:ln>
                      <a:noFill/>
                    </a:ln>
                  </pic:spPr>
                </pic:pic>
              </a:graphicData>
            </a:graphic>
          </wp:inline>
        </w:drawing>
      </w:r>
    </w:p>
    <w:p w14:paraId="020EB7A1" w14:textId="77777777"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14:paraId="09A75A82"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 xml:space="preserve">Гръбният </w:t>
      </w:r>
      <w:proofErr w:type="spellStart"/>
      <w:r w:rsidRPr="00816280">
        <w:t>панцер</w:t>
      </w:r>
      <w:proofErr w:type="spellEnd"/>
      <w:r w:rsidRPr="00816280">
        <w:t xml:space="preserve"> (</w:t>
      </w:r>
      <w:proofErr w:type="spellStart"/>
      <w:r w:rsidRPr="00816280">
        <w:t>карпаксът</w:t>
      </w:r>
      <w:proofErr w:type="spellEnd"/>
      <w:r w:rsidRPr="00816280">
        <w:t xml:space="preserve">) е жълтеникав с черни петна, коремният (пластронът) – жълтеникав до </w:t>
      </w:r>
      <w:proofErr w:type="spellStart"/>
      <w:r w:rsidRPr="00816280">
        <w:t>светломаслиненозелен</w:t>
      </w:r>
      <w:proofErr w:type="spellEnd"/>
      <w:r w:rsidRPr="00816280">
        <w:t xml:space="preserve">. Главата, шията и крайниците са </w:t>
      </w:r>
      <w:proofErr w:type="spellStart"/>
      <w:r w:rsidRPr="00816280">
        <w:t>мътнозеленикави</w:t>
      </w:r>
      <w:proofErr w:type="spellEnd"/>
      <w:r w:rsidRPr="00816280">
        <w:t xml:space="preserve"> и жълтокафяви. На задната страна на бедрата има по една конична рогова брадавица. На дължина достига до 30 см. Обитава най-често сухи </w:t>
      </w:r>
      <w:proofErr w:type="spellStart"/>
      <w:r w:rsidRPr="00816280">
        <w:t>припечни</w:t>
      </w:r>
      <w:proofErr w:type="spellEnd"/>
      <w:r w:rsidRPr="00816280">
        <w:t xml:space="preserve"> карстови терени. Зимата прекарва в сън, като се заравя в дупки. Размножава се през март-април. През юни-юли женската изравя с крайниците си трапчинки и снася 2-8 яйца. В един сезон женската снася яйца три пъти, така че една женска снася средно по 16 яйца. Инкубацията им продължава около 2-3 месеца. Храни се с треви, листа, плодове, понякога със земни червеи, охлюви и др.</w:t>
      </w:r>
    </w:p>
    <w:p w14:paraId="7447D77C" w14:textId="7322218A" w:rsidR="00BF011C" w:rsidRPr="00816280" w:rsidRDefault="00620BD4" w:rsidP="00714512">
      <w:pPr>
        <w:overflowPunct w:val="0"/>
        <w:autoSpaceDE w:val="0"/>
        <w:autoSpaceDN w:val="0"/>
        <w:adjustRightInd w:val="0"/>
        <w:spacing w:line="276" w:lineRule="auto"/>
        <w:ind w:right="-424" w:firstLine="708"/>
        <w:jc w:val="both"/>
        <w:textAlignment w:val="baseline"/>
      </w:pPr>
      <w:r>
        <w:t xml:space="preserve">Отдели в които е наблюдавана: </w:t>
      </w:r>
      <w:r w:rsidR="00E431B1">
        <w:t>……………………………</w:t>
      </w:r>
    </w:p>
    <w:p w14:paraId="0322B1F8" w14:textId="77777777"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14:paraId="65121A15"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 xml:space="preserve">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w:t>
      </w:r>
      <w:proofErr w:type="spellStart"/>
      <w:r w:rsidRPr="00816280">
        <w:t>подлес</w:t>
      </w:r>
      <w:proofErr w:type="spellEnd"/>
      <w:r w:rsidRPr="00816280">
        <w:t xml:space="preserve">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027F912B"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p>
    <w:p w14:paraId="72F0DA90" w14:textId="77777777" w:rsidR="00BF011C" w:rsidRPr="00816280" w:rsidRDefault="00BF011C" w:rsidP="00816280">
      <w:pPr>
        <w:pStyle w:val="SilvaText"/>
        <w:spacing w:line="276" w:lineRule="auto"/>
        <w:ind w:firstLine="0"/>
        <w:rPr>
          <w:rFonts w:ascii="Times New Roman" w:hAnsi="Times New Roman" w:cs="Times New Roman"/>
          <w:b/>
          <w:bCs/>
          <w:sz w:val="24"/>
          <w:szCs w:val="24"/>
        </w:rPr>
      </w:pPr>
      <w:r w:rsidRPr="00816280">
        <w:rPr>
          <w:rFonts w:ascii="Times New Roman" w:hAnsi="Times New Roman" w:cs="Times New Roman"/>
          <w:b/>
          <w:bCs/>
          <w:sz w:val="24"/>
          <w:szCs w:val="24"/>
        </w:rPr>
        <w:t xml:space="preserve">ЗАПЛАХИ </w:t>
      </w:r>
    </w:p>
    <w:p w14:paraId="1CFDAC25" w14:textId="77777777" w:rsidR="00BF011C" w:rsidRPr="00816280" w:rsidRDefault="00BF011C" w:rsidP="00816280">
      <w:pPr>
        <w:pStyle w:val="SilvaText"/>
        <w:spacing w:line="276" w:lineRule="auto"/>
        <w:rPr>
          <w:rFonts w:ascii="Times New Roman" w:hAnsi="Times New Roman" w:cs="Times New Roman"/>
          <w:sz w:val="24"/>
          <w:szCs w:val="24"/>
          <w:lang w:val="ru-RU"/>
        </w:rPr>
      </w:pPr>
      <w:r w:rsidRPr="00816280">
        <w:rPr>
          <w:rFonts w:ascii="Times New Roman" w:hAnsi="Times New Roman" w:cs="Times New Roman"/>
          <w:sz w:val="24"/>
          <w:szCs w:val="24"/>
        </w:rPr>
        <w:t xml:space="preserve">Основните причини за застрашеността на </w:t>
      </w:r>
      <w:proofErr w:type="spellStart"/>
      <w:r w:rsidRPr="00816280">
        <w:rPr>
          <w:rFonts w:ascii="Times New Roman" w:hAnsi="Times New Roman" w:cs="Times New Roman"/>
          <w:sz w:val="24"/>
          <w:szCs w:val="24"/>
        </w:rPr>
        <w:t>шипобедрената</w:t>
      </w:r>
      <w:proofErr w:type="spellEnd"/>
      <w:r w:rsidRPr="00816280">
        <w:rPr>
          <w:rFonts w:ascii="Times New Roman" w:hAnsi="Times New Roman" w:cs="Times New Roman"/>
          <w:sz w:val="24"/>
          <w:szCs w:val="24"/>
        </w:rPr>
        <w:t xml:space="preserve">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w:t>
      </w:r>
      <w:proofErr w:type="spellStart"/>
      <w:r w:rsidRPr="00816280">
        <w:rPr>
          <w:rFonts w:ascii="Times New Roman" w:hAnsi="Times New Roman" w:cs="Times New Roman"/>
          <w:sz w:val="24"/>
          <w:szCs w:val="24"/>
        </w:rPr>
        <w:t>хеморалгична</w:t>
      </w:r>
      <w:proofErr w:type="spellEnd"/>
      <w:r w:rsidRPr="00816280">
        <w:rPr>
          <w:rFonts w:ascii="Times New Roman" w:hAnsi="Times New Roman" w:cs="Times New Roman"/>
          <w:sz w:val="24"/>
          <w:szCs w:val="24"/>
        </w:rPr>
        <w:t xml:space="preserve"> треска).</w:t>
      </w:r>
    </w:p>
    <w:p w14:paraId="4AC1CC26" w14:textId="77777777"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07C1BD4D" w14:textId="77777777"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2E87F13D" w14:textId="77777777"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14:paraId="303E88D4" w14:textId="77777777" w:rsidR="00BF011C" w:rsidRPr="00816280" w:rsidRDefault="00BF011C" w:rsidP="00714512">
      <w:pPr>
        <w:numPr>
          <w:ilvl w:val="0"/>
          <w:numId w:val="31"/>
        </w:numPr>
        <w:overflowPunct w:val="0"/>
        <w:autoSpaceDE w:val="0"/>
        <w:autoSpaceDN w:val="0"/>
        <w:adjustRightInd w:val="0"/>
        <w:spacing w:line="276" w:lineRule="auto"/>
        <w:ind w:right="-424"/>
        <w:jc w:val="both"/>
        <w:textAlignment w:val="baseline"/>
      </w:pPr>
      <w:proofErr w:type="spellStart"/>
      <w:r w:rsidRPr="00816280">
        <w:t>Шипоопашата</w:t>
      </w:r>
      <w:proofErr w:type="spellEnd"/>
      <w:r w:rsidRPr="00816280">
        <w:t xml:space="preserve"> костенурка (</w:t>
      </w:r>
      <w:proofErr w:type="spellStart"/>
      <w:r w:rsidRPr="00816280">
        <w:rPr>
          <w:i/>
          <w:iCs/>
        </w:rPr>
        <w:t>Testudo</w:t>
      </w:r>
      <w:proofErr w:type="spellEnd"/>
      <w:r w:rsidRPr="00816280">
        <w:rPr>
          <w:i/>
          <w:iCs/>
        </w:rPr>
        <w:t xml:space="preserve"> </w:t>
      </w:r>
      <w:proofErr w:type="spellStart"/>
      <w:r w:rsidRPr="00816280">
        <w:rPr>
          <w:i/>
          <w:iCs/>
        </w:rPr>
        <w:t>hermanni</w:t>
      </w:r>
      <w:proofErr w:type="spellEnd"/>
      <w:r w:rsidRPr="00816280">
        <w:t>)</w:t>
      </w:r>
    </w:p>
    <w:p w14:paraId="6A13F46C" w14:textId="77777777"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14:anchorId="4BE38D8F" wp14:editId="73BA84D5">
            <wp:extent cx="3314700" cy="2181225"/>
            <wp:effectExtent l="0" t="0" r="0" b="9525"/>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4700" cy="2181225"/>
                    </a:xfrm>
                    <a:prstGeom prst="rect">
                      <a:avLst/>
                    </a:prstGeom>
                    <a:noFill/>
                    <a:ln>
                      <a:noFill/>
                    </a:ln>
                  </pic:spPr>
                </pic:pic>
              </a:graphicData>
            </a:graphic>
          </wp:inline>
        </w:drawing>
      </w:r>
    </w:p>
    <w:p w14:paraId="1A94B10C" w14:textId="77777777"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14:paraId="5558DCB8" w14:textId="77777777"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 xml:space="preserve">По външен вид наподобява </w:t>
      </w:r>
      <w:proofErr w:type="spellStart"/>
      <w:r w:rsidRPr="00816280">
        <w:t>шипобедрената</w:t>
      </w:r>
      <w:proofErr w:type="spellEnd"/>
      <w:r w:rsidRPr="00816280">
        <w:t xml:space="preserve">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w:t>
      </w:r>
      <w:proofErr w:type="spellStart"/>
      <w:r w:rsidRPr="00816280">
        <w:t>шипобедрената</w:t>
      </w:r>
      <w:proofErr w:type="spellEnd"/>
      <w:r w:rsidRPr="00816280">
        <w:t xml:space="preserve"> костенурка.</w:t>
      </w:r>
    </w:p>
    <w:p w14:paraId="4D1863FF" w14:textId="5BBF57A1" w:rsidR="00BF011C" w:rsidRPr="00E00FD7" w:rsidRDefault="00620BD4" w:rsidP="00714512">
      <w:pPr>
        <w:overflowPunct w:val="0"/>
        <w:autoSpaceDE w:val="0"/>
        <w:autoSpaceDN w:val="0"/>
        <w:adjustRightInd w:val="0"/>
        <w:spacing w:line="276" w:lineRule="auto"/>
        <w:ind w:right="-424"/>
        <w:jc w:val="both"/>
        <w:textAlignment w:val="baseline"/>
        <w:rPr>
          <w:color w:val="FF0000"/>
          <w:highlight w:val="yellow"/>
        </w:rPr>
      </w:pPr>
      <w:r>
        <w:t xml:space="preserve">Отдели в които е наблюдавана: </w:t>
      </w:r>
      <w:r w:rsidR="00E431B1">
        <w:t>……………</w:t>
      </w:r>
    </w:p>
    <w:p w14:paraId="3BC10FB8" w14:textId="77777777"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14:paraId="7884D6C3" w14:textId="77777777" w:rsidR="00BF011C" w:rsidRPr="00816280" w:rsidRDefault="00BF011C" w:rsidP="00816280">
      <w:pPr>
        <w:overflowPunct w:val="0"/>
        <w:autoSpaceDE w:val="0"/>
        <w:autoSpaceDN w:val="0"/>
        <w:adjustRightInd w:val="0"/>
        <w:spacing w:line="276" w:lineRule="auto"/>
        <w:ind w:right="-424" w:firstLine="708"/>
        <w:jc w:val="both"/>
        <w:textAlignment w:val="baseline"/>
      </w:pPr>
      <w:r w:rsidRPr="00816280">
        <w:t xml:space="preserve">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w:t>
      </w:r>
      <w:proofErr w:type="spellStart"/>
      <w:r w:rsidRPr="00816280">
        <w:t>подлес</w:t>
      </w:r>
      <w:proofErr w:type="spellEnd"/>
      <w:r w:rsidRPr="00816280">
        <w:t xml:space="preserve">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1B2FFDA3" w14:textId="77777777" w:rsidR="00BF011C" w:rsidRPr="00816280" w:rsidRDefault="00BF011C" w:rsidP="00816280">
      <w:pPr>
        <w:pStyle w:val="2"/>
        <w:jc w:val="both"/>
        <w:rPr>
          <w:rFonts w:ascii="Times New Roman" w:hAnsi="Times New Roman" w:cs="Times New Roman"/>
          <w:i w:val="0"/>
          <w:iCs w:val="0"/>
          <w:color w:val="000000"/>
          <w:sz w:val="24"/>
          <w:szCs w:val="24"/>
        </w:rPr>
      </w:pPr>
      <w:r w:rsidRPr="00816280">
        <w:rPr>
          <w:rFonts w:ascii="Times New Roman" w:hAnsi="Times New Roman" w:cs="Times New Roman"/>
          <w:i w:val="0"/>
          <w:iCs w:val="0"/>
          <w:color w:val="000000"/>
          <w:sz w:val="24"/>
          <w:szCs w:val="24"/>
        </w:rPr>
        <w:t>ЗАПЛАХИ</w:t>
      </w:r>
    </w:p>
    <w:p w14:paraId="1B22275D" w14:textId="77777777" w:rsidR="00BF011C" w:rsidRPr="001328B8" w:rsidRDefault="00BF011C" w:rsidP="00816280">
      <w:pPr>
        <w:pStyle w:val="2"/>
        <w:spacing w:before="0"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proofErr w:type="spellStart"/>
      <w:r w:rsidRPr="001328B8">
        <w:rPr>
          <w:rFonts w:ascii="Times New Roman" w:hAnsi="Times New Roman" w:cs="Times New Roman"/>
          <w:b w:val="0"/>
          <w:bCs w:val="0"/>
          <w:i w:val="0"/>
          <w:iCs w:val="0"/>
          <w:color w:val="000000"/>
          <w:sz w:val="24"/>
          <w:szCs w:val="24"/>
        </w:rPr>
        <w:t>Шипооп</w:t>
      </w:r>
      <w:r>
        <w:rPr>
          <w:rFonts w:ascii="Times New Roman" w:hAnsi="Times New Roman" w:cs="Times New Roman"/>
          <w:b w:val="0"/>
          <w:bCs w:val="0"/>
          <w:i w:val="0"/>
          <w:iCs w:val="0"/>
          <w:color w:val="000000"/>
          <w:sz w:val="24"/>
          <w:szCs w:val="24"/>
        </w:rPr>
        <w:t>ашатата</w:t>
      </w:r>
      <w:proofErr w:type="spellEnd"/>
      <w:r>
        <w:rPr>
          <w:rFonts w:ascii="Times New Roman" w:hAnsi="Times New Roman" w:cs="Times New Roman"/>
          <w:b w:val="0"/>
          <w:bCs w:val="0"/>
          <w:i w:val="0"/>
          <w:iCs w:val="0"/>
          <w:color w:val="000000"/>
          <w:sz w:val="24"/>
          <w:szCs w:val="24"/>
        </w:rPr>
        <w:t xml:space="preserve"> костенурка е защитена </w:t>
      </w:r>
      <w:r w:rsidRPr="001328B8">
        <w:rPr>
          <w:rFonts w:ascii="Times New Roman" w:hAnsi="Times New Roman" w:cs="Times New Roman"/>
          <w:b w:val="0"/>
          <w:bCs w:val="0"/>
          <w:i w:val="0"/>
          <w:iCs w:val="0"/>
          <w:color w:val="000000"/>
          <w:sz w:val="24"/>
          <w:szCs w:val="24"/>
        </w:rPr>
        <w:t>от Приложение II на Бернската конвенция и от Приложения II и III на Закона за биологичното разнообразие.</w:t>
      </w:r>
    </w:p>
    <w:p w14:paraId="084CE9C3" w14:textId="77777777" w:rsidR="00BF011C" w:rsidRPr="001328B8" w:rsidRDefault="00BF011C" w:rsidP="00816280">
      <w:pPr>
        <w:pStyle w:val="2"/>
        <w:spacing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 xml:space="preserve">Основните причини за застрашеността на </w:t>
      </w:r>
      <w:proofErr w:type="spellStart"/>
      <w:r w:rsidRPr="001328B8">
        <w:rPr>
          <w:rFonts w:ascii="Times New Roman" w:hAnsi="Times New Roman" w:cs="Times New Roman"/>
          <w:b w:val="0"/>
          <w:bCs w:val="0"/>
          <w:i w:val="0"/>
          <w:iCs w:val="0"/>
          <w:color w:val="000000"/>
          <w:sz w:val="24"/>
          <w:szCs w:val="24"/>
        </w:rPr>
        <w:t>шипоопашатата</w:t>
      </w:r>
      <w:proofErr w:type="spellEnd"/>
      <w:r w:rsidRPr="001328B8">
        <w:rPr>
          <w:rFonts w:ascii="Times New Roman" w:hAnsi="Times New Roman" w:cs="Times New Roman"/>
          <w:b w:val="0"/>
          <w:bCs w:val="0"/>
          <w:i w:val="0"/>
          <w:iCs w:val="0"/>
          <w:color w:val="000000"/>
          <w:sz w:val="24"/>
          <w:szCs w:val="24"/>
        </w:rPr>
        <w:t xml:space="preserve">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14:paraId="09B0A28D" w14:textId="77777777" w:rsidR="00BF011C" w:rsidRPr="001328B8" w:rsidRDefault="00BF011C" w:rsidP="00816280">
      <w:pPr>
        <w:pStyle w:val="2"/>
        <w:spacing w:line="276" w:lineRule="auto"/>
        <w:jc w:val="both"/>
        <w:rPr>
          <w:rFonts w:ascii="Times New Roman" w:hAnsi="Times New Roman" w:cs="Times New Roman"/>
          <w:b w:val="0"/>
          <w:bCs w:val="0"/>
          <w:i w:val="0"/>
          <w:iCs w:val="0"/>
          <w:color w:val="000000"/>
          <w:sz w:val="24"/>
          <w:szCs w:val="24"/>
        </w:rPr>
      </w:pPr>
      <w:r w:rsidRPr="001328B8">
        <w:rPr>
          <w:rFonts w:ascii="Times New Roman" w:hAnsi="Times New Roman" w:cs="Times New Roman"/>
          <w:b w:val="0"/>
          <w:bCs w:val="0"/>
          <w:i w:val="0"/>
          <w:iCs w:val="0"/>
          <w:color w:val="000000"/>
          <w:sz w:val="24"/>
          <w:szCs w:val="24"/>
        </w:rPr>
        <w:t>Сред отрицателно действащите фактори могат да се включат големите инфраструктурни проекти (магистрали и др.), застрояването, горските пожари</w:t>
      </w:r>
      <w:r>
        <w:rPr>
          <w:rFonts w:ascii="Times New Roman" w:hAnsi="Times New Roman" w:cs="Times New Roman"/>
          <w:b w:val="0"/>
          <w:bCs w:val="0"/>
          <w:i w:val="0"/>
          <w:iCs w:val="0"/>
          <w:color w:val="000000"/>
          <w:sz w:val="24"/>
          <w:szCs w:val="24"/>
        </w:rPr>
        <w:t xml:space="preserve"> и др.</w:t>
      </w:r>
      <w:r w:rsidRPr="001328B8">
        <w:rPr>
          <w:rFonts w:ascii="Times New Roman" w:hAnsi="Times New Roman" w:cs="Times New Roman"/>
          <w:b w:val="0"/>
          <w:bCs w:val="0"/>
          <w:i w:val="0"/>
          <w:iCs w:val="0"/>
          <w:color w:val="000000"/>
          <w:sz w:val="24"/>
          <w:szCs w:val="24"/>
        </w:rPr>
        <w:t xml:space="preserve"> Младите индивиди често стават жертва на дивите</w:t>
      </w:r>
      <w:r>
        <w:rPr>
          <w:rFonts w:ascii="Times New Roman" w:hAnsi="Times New Roman" w:cs="Times New Roman"/>
          <w:b w:val="0"/>
          <w:bCs w:val="0"/>
          <w:i w:val="0"/>
          <w:iCs w:val="0"/>
          <w:color w:val="000000"/>
          <w:sz w:val="24"/>
          <w:szCs w:val="24"/>
        </w:rPr>
        <w:t>, които се хранят с тях.</w:t>
      </w:r>
    </w:p>
    <w:p w14:paraId="5858C45A" w14:textId="77777777"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14:paraId="60719553" w14:textId="77777777"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14:paraId="007A68D3" w14:textId="77777777"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14:paraId="731407B1" w14:textId="77777777" w:rsidR="00BF011C" w:rsidRPr="009B6E51" w:rsidRDefault="00BF011C" w:rsidP="00714512">
      <w:pPr>
        <w:numPr>
          <w:ilvl w:val="0"/>
          <w:numId w:val="31"/>
        </w:numPr>
        <w:overflowPunct w:val="0"/>
        <w:autoSpaceDE w:val="0"/>
        <w:autoSpaceDN w:val="0"/>
        <w:adjustRightInd w:val="0"/>
        <w:spacing w:line="276" w:lineRule="auto"/>
        <w:ind w:right="-424"/>
        <w:jc w:val="both"/>
        <w:textAlignment w:val="baseline"/>
      </w:pPr>
      <w:r w:rsidRPr="009B6E51">
        <w:t xml:space="preserve">Смок </w:t>
      </w:r>
      <w:proofErr w:type="spellStart"/>
      <w:r w:rsidRPr="009B6E51">
        <w:t>мишкар</w:t>
      </w:r>
      <w:proofErr w:type="spellEnd"/>
      <w:r w:rsidRPr="009B6E51">
        <w:t xml:space="preserve"> (</w:t>
      </w:r>
      <w:proofErr w:type="spellStart"/>
      <w:r w:rsidRPr="009B6E51">
        <w:rPr>
          <w:i/>
          <w:iCs/>
        </w:rPr>
        <w:t>Еlaphe</w:t>
      </w:r>
      <w:proofErr w:type="spellEnd"/>
      <w:r w:rsidRPr="009B6E51">
        <w:rPr>
          <w:i/>
          <w:iCs/>
        </w:rPr>
        <w:t xml:space="preserve"> </w:t>
      </w:r>
      <w:proofErr w:type="spellStart"/>
      <w:r w:rsidRPr="009B6E51">
        <w:rPr>
          <w:i/>
          <w:iCs/>
        </w:rPr>
        <w:t>longissima</w:t>
      </w:r>
      <w:proofErr w:type="spellEnd"/>
      <w:r w:rsidRPr="009B6E51">
        <w:rPr>
          <w:i/>
          <w:iCs/>
        </w:rPr>
        <w:t xml:space="preserve"> </w:t>
      </w:r>
      <w:proofErr w:type="spellStart"/>
      <w:r w:rsidRPr="009B6E51">
        <w:rPr>
          <w:i/>
          <w:iCs/>
        </w:rPr>
        <w:t>longissima</w:t>
      </w:r>
      <w:proofErr w:type="spellEnd"/>
      <w:r w:rsidRPr="009B6E51">
        <w:t>)</w:t>
      </w:r>
    </w:p>
    <w:p w14:paraId="62781579" w14:textId="77777777"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14:anchorId="5586D012" wp14:editId="2FE92393">
            <wp:extent cx="2867025" cy="1905000"/>
            <wp:effectExtent l="0" t="0" r="9525"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67025" cy="1905000"/>
                    </a:xfrm>
                    <a:prstGeom prst="rect">
                      <a:avLst/>
                    </a:prstGeom>
                    <a:noFill/>
                    <a:ln>
                      <a:noFill/>
                    </a:ln>
                  </pic:spPr>
                </pic:pic>
              </a:graphicData>
            </a:graphic>
          </wp:inline>
        </w:drawing>
      </w:r>
    </w:p>
    <w:p w14:paraId="33DCB839" w14:textId="77777777"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14:paraId="35942073"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 xml:space="preserve">Обитава предимно влажни гористи места или </w:t>
      </w:r>
      <w:proofErr w:type="spellStart"/>
      <w:r w:rsidRPr="009B6E51">
        <w:t>мезофилни</w:t>
      </w:r>
      <w:proofErr w:type="spellEnd"/>
      <w:r w:rsidRPr="009B6E51">
        <w:t xml:space="preserve">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14:paraId="0EADA908"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Застрашен вид, включен в „Червена книга на България, том 2, стр. 39”. Среща се предимно в стари дъбови гори.</w:t>
      </w:r>
    </w:p>
    <w:p w14:paraId="373A55CC" w14:textId="33A7F214" w:rsidR="00BF011C" w:rsidRPr="009B6E51" w:rsidRDefault="00620BD4" w:rsidP="00714512">
      <w:pPr>
        <w:overflowPunct w:val="0"/>
        <w:autoSpaceDE w:val="0"/>
        <w:autoSpaceDN w:val="0"/>
        <w:adjustRightInd w:val="0"/>
        <w:spacing w:line="276" w:lineRule="auto"/>
        <w:ind w:right="-424" w:firstLine="708"/>
        <w:jc w:val="both"/>
        <w:textAlignment w:val="baseline"/>
      </w:pPr>
      <w:r w:rsidRPr="00620BD4">
        <w:t>Отдели в които е наблюдаван:</w:t>
      </w:r>
      <w:r>
        <w:t xml:space="preserve"> </w:t>
      </w:r>
      <w:r w:rsidR="00E431B1">
        <w:t>………………………….</w:t>
      </w:r>
    </w:p>
    <w:p w14:paraId="53FA4E4C" w14:textId="77777777"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ОПАЗВАНЕ</w:t>
      </w:r>
    </w:p>
    <w:p w14:paraId="449A959F"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14:paraId="796AD0B2"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p>
    <w:p w14:paraId="11D53800" w14:textId="77777777"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МОНИТОРИНГ</w:t>
      </w:r>
    </w:p>
    <w:p w14:paraId="3BD20AE0"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 xml:space="preserve">Необходимо е да се проведе специализирано изследване за числеността, разпространението и </w:t>
      </w:r>
      <w:proofErr w:type="spellStart"/>
      <w:r w:rsidRPr="009B6E51">
        <w:t>хабитатните</w:t>
      </w:r>
      <w:proofErr w:type="spellEnd"/>
      <w:r w:rsidRPr="009B6E51">
        <w:t xml:space="preserve"> предпочитания на вида в района.</w:t>
      </w:r>
    </w:p>
    <w:p w14:paraId="03F81A08" w14:textId="77777777" w:rsidR="00BF011C" w:rsidRPr="009B6E51" w:rsidRDefault="00BF011C" w:rsidP="00714512">
      <w:pPr>
        <w:overflowPunct w:val="0"/>
        <w:autoSpaceDE w:val="0"/>
        <w:autoSpaceDN w:val="0"/>
        <w:adjustRightInd w:val="0"/>
        <w:spacing w:line="276" w:lineRule="auto"/>
        <w:ind w:right="-424" w:firstLine="708"/>
        <w:jc w:val="both"/>
        <w:textAlignment w:val="baseline"/>
      </w:pPr>
    </w:p>
    <w:p w14:paraId="600B5289" w14:textId="77777777" w:rsidR="00BF011C" w:rsidRPr="00095C3C" w:rsidRDefault="00BF011C" w:rsidP="009B6E51">
      <w:pPr>
        <w:spacing w:line="276" w:lineRule="auto"/>
        <w:ind w:right="-424"/>
        <w:jc w:val="both"/>
        <w:rPr>
          <w:b/>
          <w:bCs/>
        </w:rPr>
      </w:pPr>
      <w:r w:rsidRPr="00095C3C">
        <w:rPr>
          <w:b/>
          <w:bCs/>
        </w:rPr>
        <w:t>ЗАПЛАХИ</w:t>
      </w:r>
    </w:p>
    <w:p w14:paraId="2D6A435D" w14:textId="77777777" w:rsidR="00BF011C" w:rsidRPr="00E00FD7" w:rsidRDefault="00BF011C" w:rsidP="009B6E51">
      <w:pPr>
        <w:overflowPunct w:val="0"/>
        <w:autoSpaceDE w:val="0"/>
        <w:autoSpaceDN w:val="0"/>
        <w:adjustRightInd w:val="0"/>
        <w:spacing w:line="276" w:lineRule="auto"/>
        <w:ind w:right="-424" w:firstLine="708"/>
        <w:jc w:val="both"/>
        <w:textAlignment w:val="baseline"/>
        <w:rPr>
          <w:color w:val="FF0000"/>
        </w:rPr>
      </w:pPr>
      <w:r w:rsidRPr="009B6E51">
        <w:t>Загуба на местообитания вследствие</w:t>
      </w:r>
      <w:r w:rsidRPr="008D29DB">
        <w:t xml:space="preserve"> на обезлесяване на обширни територии. Преследване и безпокойство от човека.</w:t>
      </w:r>
    </w:p>
    <w:p w14:paraId="60A70859" w14:textId="77777777" w:rsidR="00BF011C" w:rsidRDefault="00BF011C" w:rsidP="00517888"/>
    <w:p w14:paraId="02F815B4" w14:textId="77777777" w:rsidR="00BF011C" w:rsidRDefault="00BF011C" w:rsidP="00517888"/>
    <w:p w14:paraId="026545EE" w14:textId="77777777" w:rsidR="00BF011C" w:rsidRDefault="00BF011C" w:rsidP="00517888"/>
    <w:p w14:paraId="02385D09" w14:textId="77777777" w:rsidR="00BF011C" w:rsidRDefault="00BF011C" w:rsidP="00517888"/>
    <w:p w14:paraId="4755D4C4" w14:textId="77777777" w:rsidR="00BF011C" w:rsidRDefault="00BF011C" w:rsidP="00517888"/>
    <w:p w14:paraId="42D045C0" w14:textId="77777777" w:rsidR="00BF011C" w:rsidRDefault="00BF011C" w:rsidP="00517888"/>
    <w:p w14:paraId="4B10B29D" w14:textId="77777777" w:rsidR="00BF011C" w:rsidRDefault="00BF011C" w:rsidP="00517888"/>
    <w:p w14:paraId="5AA0FF09" w14:textId="77777777" w:rsidR="00BF011C" w:rsidRDefault="00BF011C" w:rsidP="00517888"/>
    <w:p w14:paraId="6D64D97A" w14:textId="77777777" w:rsidR="00BF011C" w:rsidRDefault="00BF011C" w:rsidP="00517888"/>
    <w:p w14:paraId="50F81C06" w14:textId="77777777" w:rsidR="00BF011C" w:rsidRDefault="00BF011C" w:rsidP="00517888"/>
    <w:p w14:paraId="5957F203" w14:textId="77777777" w:rsidR="00BF011C" w:rsidRDefault="00BF011C" w:rsidP="00517888"/>
    <w:p w14:paraId="1DEC4325" w14:textId="77777777" w:rsidR="00BF011C" w:rsidRPr="005F0497" w:rsidRDefault="00BF011C" w:rsidP="00517888"/>
    <w:p w14:paraId="0BD8A50E" w14:textId="77777777" w:rsidR="00BF011C" w:rsidRPr="005F0497" w:rsidRDefault="00BF011C" w:rsidP="00517888">
      <w:pPr>
        <w:pStyle w:val="1"/>
        <w:pBdr>
          <w:top w:val="single" w:sz="4" w:space="1" w:color="auto"/>
          <w:bottom w:val="single" w:sz="4" w:space="1" w:color="auto"/>
        </w:pBdr>
        <w:spacing w:before="0"/>
        <w:rPr>
          <w:rFonts w:ascii="Times New Roman" w:hAnsi="Times New Roman" w:cs="Times New Roman"/>
          <w:color w:val="auto"/>
          <w:sz w:val="24"/>
          <w:szCs w:val="24"/>
        </w:rPr>
      </w:pPr>
      <w:r w:rsidRPr="005F0497">
        <w:rPr>
          <w:rFonts w:ascii="Times New Roman" w:hAnsi="Times New Roman" w:cs="Times New Roman"/>
          <w:color w:val="auto"/>
          <w:sz w:val="24"/>
          <w:szCs w:val="24"/>
        </w:rPr>
        <w:t>ВКС 1.3 КРИТИЧНИ КОНЦЕНТРАЦИИ НА ВИДОВЕ</w:t>
      </w:r>
    </w:p>
    <w:p w14:paraId="1140CFEC" w14:textId="77777777" w:rsidR="00BF011C" w:rsidRPr="005F0497" w:rsidRDefault="00BF011C" w:rsidP="00517888">
      <w:pPr>
        <w:pStyle w:val="a5"/>
        <w:spacing w:after="0"/>
      </w:pPr>
    </w:p>
    <w:p w14:paraId="7E754F4C" w14:textId="77777777" w:rsidR="00BF011C" w:rsidRPr="005F0497" w:rsidRDefault="00BF011C" w:rsidP="00517888">
      <w:pPr>
        <w:jc w:val="both"/>
        <w:rPr>
          <w:b/>
          <w:bCs/>
          <w:lang w:eastAsia="en-US"/>
        </w:rPr>
      </w:pPr>
      <w:r w:rsidRPr="005F0497">
        <w:rPr>
          <w:b/>
          <w:bCs/>
          <w:lang w:eastAsia="en-US"/>
        </w:rPr>
        <w:t xml:space="preserve">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w:t>
      </w:r>
      <w:proofErr w:type="spellStart"/>
      <w:r w:rsidRPr="005F0497">
        <w:rPr>
          <w:b/>
          <w:bCs/>
          <w:lang w:eastAsia="en-US"/>
        </w:rPr>
        <w:t>Херпетологично</w:t>
      </w:r>
      <w:proofErr w:type="spellEnd"/>
      <w:r w:rsidRPr="005F0497">
        <w:rPr>
          <w:b/>
          <w:bCs/>
          <w:lang w:eastAsia="en-US"/>
        </w:rPr>
        <w:t xml:space="preserve"> важни места и т.н.</w:t>
      </w:r>
    </w:p>
    <w:p w14:paraId="75700A25" w14:textId="77777777" w:rsidR="00BF011C" w:rsidRPr="005F0497" w:rsidRDefault="00BF011C" w:rsidP="00517888">
      <w:pPr>
        <w:jc w:val="both"/>
        <w:rPr>
          <w:b/>
          <w:bCs/>
          <w:lang w:eastAsia="en-US"/>
        </w:rPr>
      </w:pPr>
    </w:p>
    <w:p w14:paraId="6642313D" w14:textId="77777777" w:rsidR="00BF011C" w:rsidRPr="005F0497" w:rsidRDefault="00BF011C" w:rsidP="00517888">
      <w:pPr>
        <w:jc w:val="both"/>
        <w:rPr>
          <w:b/>
          <w:bCs/>
          <w:lang w:eastAsia="en-US"/>
        </w:rPr>
      </w:pPr>
      <w:r w:rsidRPr="005F0497">
        <w:rPr>
          <w:b/>
          <w:bCs/>
          <w:lang w:eastAsia="en-US"/>
        </w:rPr>
        <w:t>Примери за важни временни концентрации:</w:t>
      </w:r>
    </w:p>
    <w:p w14:paraId="1467DE7C" w14:textId="77777777" w:rsidR="00BF011C" w:rsidRPr="005F0497" w:rsidRDefault="00BF011C" w:rsidP="00517888">
      <w:pPr>
        <w:jc w:val="both"/>
        <w:rPr>
          <w:b/>
          <w:bCs/>
          <w:lang w:eastAsia="en-US"/>
        </w:rPr>
      </w:pPr>
      <w:r w:rsidRPr="005F0497">
        <w:rPr>
          <w:b/>
          <w:bCs/>
          <w:lang w:eastAsia="en-US"/>
        </w:rPr>
        <w:t>•</w:t>
      </w:r>
      <w:r w:rsidRPr="005F0497">
        <w:rPr>
          <w:b/>
          <w:bCs/>
          <w:lang w:eastAsia="en-US"/>
        </w:rPr>
        <w:tab/>
        <w:t>Концентрации на мигриращи птици</w:t>
      </w:r>
    </w:p>
    <w:p w14:paraId="6FCEEF0B" w14:textId="77777777" w:rsidR="00BF011C" w:rsidRPr="005F0497" w:rsidRDefault="00BF011C" w:rsidP="00517888">
      <w:pPr>
        <w:jc w:val="both"/>
        <w:rPr>
          <w:b/>
          <w:bCs/>
          <w:lang w:eastAsia="en-US"/>
        </w:rPr>
      </w:pPr>
      <w:r w:rsidRPr="005F0497">
        <w:rPr>
          <w:b/>
          <w:bCs/>
          <w:lang w:eastAsia="en-US"/>
        </w:rPr>
        <w:t>•</w:t>
      </w:r>
      <w:r w:rsidRPr="005F0497">
        <w:rPr>
          <w:b/>
          <w:bCs/>
          <w:lang w:eastAsia="en-US"/>
        </w:rPr>
        <w:tab/>
      </w:r>
      <w:proofErr w:type="spellStart"/>
      <w:r w:rsidRPr="005F0497">
        <w:rPr>
          <w:b/>
          <w:bCs/>
          <w:lang w:eastAsia="en-US"/>
        </w:rPr>
        <w:t>Токовища</w:t>
      </w:r>
      <w:proofErr w:type="spellEnd"/>
      <w:r w:rsidRPr="005F0497">
        <w:rPr>
          <w:b/>
          <w:bCs/>
          <w:lang w:eastAsia="en-US"/>
        </w:rPr>
        <w:t xml:space="preserve"> на глухари</w:t>
      </w:r>
    </w:p>
    <w:p w14:paraId="70B57B72" w14:textId="77777777" w:rsidR="00BF011C" w:rsidRPr="005F0497" w:rsidRDefault="00BF011C" w:rsidP="00517888">
      <w:pPr>
        <w:jc w:val="both"/>
        <w:rPr>
          <w:b/>
          <w:bCs/>
          <w:lang w:eastAsia="en-US"/>
        </w:rPr>
      </w:pPr>
      <w:r w:rsidRPr="005F0497">
        <w:rPr>
          <w:b/>
          <w:bCs/>
          <w:lang w:eastAsia="en-US"/>
        </w:rPr>
        <w:t>•</w:t>
      </w:r>
      <w:r w:rsidRPr="005F0497">
        <w:rPr>
          <w:b/>
          <w:bCs/>
          <w:lang w:eastAsia="en-US"/>
        </w:rPr>
        <w:tab/>
        <w:t>Колонии от прилепи</w:t>
      </w:r>
    </w:p>
    <w:p w14:paraId="7D4DA764" w14:textId="77777777" w:rsidR="00BF011C" w:rsidRPr="005F0497" w:rsidRDefault="00BF011C" w:rsidP="00517888">
      <w:pPr>
        <w:jc w:val="both"/>
        <w:rPr>
          <w:b/>
          <w:bCs/>
          <w:lang w:eastAsia="en-US"/>
        </w:rPr>
      </w:pPr>
      <w:r w:rsidRPr="005F0497">
        <w:rPr>
          <w:b/>
          <w:bCs/>
          <w:lang w:eastAsia="en-US"/>
        </w:rPr>
        <w:t>•</w:t>
      </w:r>
      <w:r w:rsidRPr="005F0497">
        <w:rPr>
          <w:b/>
          <w:bCs/>
          <w:lang w:eastAsia="en-US"/>
        </w:rPr>
        <w:tab/>
        <w:t>Миграции на риби до местата за хвърляне на хайвер</w:t>
      </w:r>
    </w:p>
    <w:p w14:paraId="271BA596" w14:textId="77777777" w:rsidR="00BF011C" w:rsidRPr="005F0497" w:rsidRDefault="00BF011C" w:rsidP="00517888">
      <w:pPr>
        <w:jc w:val="both"/>
        <w:rPr>
          <w:b/>
          <w:bCs/>
          <w:lang w:val="en-US" w:eastAsia="en-US"/>
        </w:rPr>
      </w:pPr>
      <w:r w:rsidRPr="005F0497">
        <w:rPr>
          <w:b/>
          <w:bCs/>
          <w:lang w:eastAsia="en-US"/>
        </w:rPr>
        <w:t>•</w:t>
      </w:r>
      <w:r w:rsidRPr="005F0497">
        <w:rPr>
          <w:b/>
          <w:bCs/>
          <w:lang w:eastAsia="en-US"/>
        </w:rPr>
        <w:tab/>
      </w:r>
      <w:proofErr w:type="spellStart"/>
      <w:r w:rsidRPr="005F0497">
        <w:rPr>
          <w:b/>
          <w:bCs/>
          <w:lang w:eastAsia="en-US"/>
        </w:rPr>
        <w:t>Сватбовища</w:t>
      </w:r>
      <w:proofErr w:type="spellEnd"/>
      <w:r w:rsidRPr="005F0497">
        <w:rPr>
          <w:b/>
          <w:bCs/>
          <w:lang w:eastAsia="en-US"/>
        </w:rPr>
        <w:t xml:space="preserve"> на елени</w:t>
      </w:r>
    </w:p>
    <w:p w14:paraId="6AAC2183" w14:textId="77777777" w:rsidR="00BF011C" w:rsidRPr="00E00FD7" w:rsidRDefault="00BF011C" w:rsidP="00517888">
      <w:pPr>
        <w:pStyle w:val="a5"/>
        <w:spacing w:after="0"/>
        <w:rPr>
          <w:color w:val="FF0000"/>
          <w:highlight w:val="yellow"/>
        </w:rPr>
      </w:pPr>
    </w:p>
    <w:p w14:paraId="688E9D5E" w14:textId="77777777" w:rsidR="00BF011C" w:rsidRPr="005F0497" w:rsidRDefault="00BF011C" w:rsidP="002E384A">
      <w:pPr>
        <w:pStyle w:val="a9"/>
        <w:numPr>
          <w:ilvl w:val="0"/>
          <w:numId w:val="32"/>
        </w:numPr>
        <w:jc w:val="both"/>
        <w:rPr>
          <w:lang w:val="ru-RU"/>
        </w:rPr>
      </w:pPr>
      <w:r w:rsidRPr="005F0497">
        <w:t>Благороден елен (</w:t>
      </w:r>
      <w:proofErr w:type="spellStart"/>
      <w:r w:rsidRPr="005F0497">
        <w:rPr>
          <w:i/>
          <w:iCs/>
          <w:lang w:val="en-US"/>
        </w:rPr>
        <w:t>Cervuselaphus</w:t>
      </w:r>
      <w:proofErr w:type="spellEnd"/>
      <w:r w:rsidRPr="005F0497">
        <w:t>)</w:t>
      </w:r>
    </w:p>
    <w:p w14:paraId="423805E0" w14:textId="77777777" w:rsidR="00BF011C" w:rsidRPr="005F0497" w:rsidRDefault="00BF011C" w:rsidP="002E384A">
      <w:pPr>
        <w:ind w:firstLine="708"/>
        <w:jc w:val="both"/>
        <w:rPr>
          <w:lang w:val="ru-RU"/>
        </w:rPr>
      </w:pPr>
      <w:proofErr w:type="spellStart"/>
      <w:r w:rsidRPr="005F0497">
        <w:rPr>
          <w:lang w:val="ru-RU"/>
        </w:rPr>
        <w:t>Обитава</w:t>
      </w:r>
      <w:proofErr w:type="spellEnd"/>
      <w:r w:rsidRPr="005F0497">
        <w:rPr>
          <w:lang w:val="ru-RU"/>
        </w:rPr>
        <w:t xml:space="preserve"> </w:t>
      </w:r>
      <w:proofErr w:type="spellStart"/>
      <w:r w:rsidRPr="005F0497">
        <w:rPr>
          <w:lang w:val="ru-RU"/>
        </w:rPr>
        <w:t>всички</w:t>
      </w:r>
      <w:proofErr w:type="spellEnd"/>
      <w:r w:rsidRPr="005F0497">
        <w:rPr>
          <w:lang w:val="ru-RU"/>
        </w:rPr>
        <w:t xml:space="preserve"> </w:t>
      </w:r>
      <w:proofErr w:type="spellStart"/>
      <w:r w:rsidRPr="005F0497">
        <w:rPr>
          <w:lang w:val="ru-RU"/>
        </w:rPr>
        <w:t>горски</w:t>
      </w:r>
      <w:proofErr w:type="spellEnd"/>
      <w:r w:rsidRPr="005F0497">
        <w:rPr>
          <w:lang w:val="ru-RU"/>
        </w:rPr>
        <w:t xml:space="preserve"> </w:t>
      </w:r>
      <w:proofErr w:type="spellStart"/>
      <w:r w:rsidRPr="005F0497">
        <w:rPr>
          <w:lang w:val="ru-RU"/>
        </w:rPr>
        <w:t>комплекси</w:t>
      </w:r>
      <w:proofErr w:type="spellEnd"/>
      <w:r w:rsidRPr="005F0497">
        <w:rPr>
          <w:lang w:val="ru-RU"/>
        </w:rPr>
        <w:t xml:space="preserve">, </w:t>
      </w:r>
      <w:proofErr w:type="spellStart"/>
      <w:r w:rsidRPr="005F0497">
        <w:rPr>
          <w:lang w:val="ru-RU"/>
        </w:rPr>
        <w:t>като</w:t>
      </w:r>
      <w:proofErr w:type="spellEnd"/>
      <w:r w:rsidRPr="005F0497">
        <w:rPr>
          <w:lang w:val="ru-RU"/>
        </w:rPr>
        <w:t xml:space="preserve"> </w:t>
      </w:r>
      <w:proofErr w:type="spellStart"/>
      <w:r w:rsidRPr="005F0497">
        <w:rPr>
          <w:lang w:val="ru-RU"/>
        </w:rPr>
        <w:t>предпочита</w:t>
      </w:r>
      <w:proofErr w:type="spellEnd"/>
      <w:r w:rsidRPr="005F0497">
        <w:rPr>
          <w:lang w:val="ru-RU"/>
        </w:rPr>
        <w:t xml:space="preserve"> по </w:t>
      </w:r>
      <w:proofErr w:type="spellStart"/>
      <w:r w:rsidRPr="005F0497">
        <w:rPr>
          <w:lang w:val="ru-RU"/>
        </w:rPr>
        <w:t>изредените</w:t>
      </w:r>
      <w:proofErr w:type="spellEnd"/>
      <w:r w:rsidRPr="005F0497">
        <w:rPr>
          <w:lang w:val="ru-RU"/>
        </w:rPr>
        <w:t xml:space="preserve"> </w:t>
      </w:r>
      <w:proofErr w:type="spellStart"/>
      <w:r w:rsidRPr="005F0497">
        <w:rPr>
          <w:lang w:val="ru-RU"/>
        </w:rPr>
        <w:t>широколистни</w:t>
      </w:r>
      <w:proofErr w:type="spellEnd"/>
      <w:r w:rsidRPr="005F0497">
        <w:rPr>
          <w:lang w:val="ru-RU"/>
        </w:rPr>
        <w:t xml:space="preserve"> и </w:t>
      </w:r>
      <w:proofErr w:type="spellStart"/>
      <w:r w:rsidRPr="005F0497">
        <w:rPr>
          <w:lang w:val="ru-RU"/>
        </w:rPr>
        <w:t>смесени</w:t>
      </w:r>
      <w:proofErr w:type="spellEnd"/>
      <w:r w:rsidRPr="005F0497">
        <w:rPr>
          <w:lang w:val="ru-RU"/>
        </w:rPr>
        <w:t xml:space="preserve"> гори с </w:t>
      </w:r>
      <w:proofErr w:type="spellStart"/>
      <w:r w:rsidRPr="005F0497">
        <w:rPr>
          <w:lang w:val="ru-RU"/>
        </w:rPr>
        <w:t>повече</w:t>
      </w:r>
      <w:proofErr w:type="spellEnd"/>
      <w:r w:rsidRPr="005F0497">
        <w:rPr>
          <w:lang w:val="ru-RU"/>
        </w:rPr>
        <w:t xml:space="preserve"> </w:t>
      </w:r>
      <w:proofErr w:type="spellStart"/>
      <w:r w:rsidRPr="005F0497">
        <w:rPr>
          <w:lang w:val="ru-RU"/>
        </w:rPr>
        <w:t>тревна</w:t>
      </w:r>
      <w:proofErr w:type="spellEnd"/>
      <w:r w:rsidRPr="005F0497">
        <w:rPr>
          <w:lang w:val="ru-RU"/>
        </w:rPr>
        <w:t xml:space="preserve"> </w:t>
      </w:r>
      <w:proofErr w:type="spellStart"/>
      <w:r w:rsidRPr="005F0497">
        <w:rPr>
          <w:lang w:val="ru-RU"/>
        </w:rPr>
        <w:t>растителност</w:t>
      </w:r>
      <w:proofErr w:type="spellEnd"/>
      <w:r w:rsidRPr="005F0497">
        <w:rPr>
          <w:lang w:val="ru-RU"/>
        </w:rPr>
        <w:t xml:space="preserve"> и </w:t>
      </w:r>
      <w:proofErr w:type="spellStart"/>
      <w:r w:rsidRPr="005F0497">
        <w:rPr>
          <w:lang w:val="ru-RU"/>
        </w:rPr>
        <w:t>подраст</w:t>
      </w:r>
      <w:proofErr w:type="spellEnd"/>
      <w:r w:rsidRPr="005F0497">
        <w:rPr>
          <w:lang w:val="ru-RU"/>
        </w:rPr>
        <w:t xml:space="preserve">. Широко </w:t>
      </w:r>
      <w:proofErr w:type="spellStart"/>
      <w:r w:rsidRPr="005F0497">
        <w:rPr>
          <w:lang w:val="ru-RU"/>
        </w:rPr>
        <w:t>разпространен</w:t>
      </w:r>
      <w:proofErr w:type="spellEnd"/>
      <w:r w:rsidRPr="005F0497">
        <w:rPr>
          <w:lang w:val="ru-RU"/>
        </w:rPr>
        <w:t xml:space="preserve"> е на </w:t>
      </w:r>
      <w:proofErr w:type="spellStart"/>
      <w:r w:rsidRPr="005F0497">
        <w:rPr>
          <w:lang w:val="ru-RU"/>
        </w:rPr>
        <w:t>цялата</w:t>
      </w:r>
      <w:proofErr w:type="spellEnd"/>
      <w:r w:rsidRPr="005F0497">
        <w:rPr>
          <w:lang w:val="ru-RU"/>
        </w:rPr>
        <w:t xml:space="preserve"> </w:t>
      </w:r>
      <w:proofErr w:type="spellStart"/>
      <w:r w:rsidRPr="005F0497">
        <w:rPr>
          <w:lang w:val="ru-RU"/>
        </w:rPr>
        <w:t>територия</w:t>
      </w:r>
      <w:proofErr w:type="spellEnd"/>
      <w:r w:rsidRPr="005F0497">
        <w:rPr>
          <w:lang w:val="ru-RU"/>
        </w:rPr>
        <w:t xml:space="preserve"> на ДЛС </w:t>
      </w:r>
      <w:r w:rsidR="00210AFF">
        <w:rPr>
          <w:lang w:val="ru-RU"/>
        </w:rPr>
        <w:t>«</w:t>
      </w:r>
      <w:proofErr w:type="spellStart"/>
      <w:r w:rsidR="00210AFF">
        <w:rPr>
          <w:lang w:val="ru-RU"/>
        </w:rPr>
        <w:t>Каракуз</w:t>
      </w:r>
      <w:proofErr w:type="spellEnd"/>
      <w:r w:rsidR="00210AFF">
        <w:rPr>
          <w:lang w:val="ru-RU"/>
        </w:rPr>
        <w:t>»</w:t>
      </w:r>
      <w:r w:rsidRPr="005F0497">
        <w:rPr>
          <w:lang w:val="ru-RU"/>
        </w:rPr>
        <w:t>.</w:t>
      </w:r>
      <w:r w:rsidRPr="005F0497">
        <w:rPr>
          <w:lang w:eastAsia="en-US"/>
        </w:rPr>
        <w:t xml:space="preserve">В територията на стопанството са определени следните </w:t>
      </w:r>
      <w:proofErr w:type="spellStart"/>
      <w:r w:rsidRPr="005F0497">
        <w:rPr>
          <w:lang w:eastAsia="en-US"/>
        </w:rPr>
        <w:t>сватбовища</w:t>
      </w:r>
      <w:proofErr w:type="spellEnd"/>
      <w:r w:rsidRPr="005F0497">
        <w:rPr>
          <w:lang w:eastAsia="en-US"/>
        </w:rPr>
        <w:t xml:space="preserve"> на елени, отдели: </w:t>
      </w:r>
    </w:p>
    <w:p w14:paraId="7A463D56" w14:textId="77777777" w:rsidR="00BF011C" w:rsidRPr="00E00FD7" w:rsidRDefault="00BF011C" w:rsidP="002E384A">
      <w:pPr>
        <w:jc w:val="both"/>
        <w:rPr>
          <w:color w:val="FF0000"/>
          <w:highlight w:val="yellow"/>
          <w:lang w:val="ru-RU"/>
        </w:rPr>
      </w:pPr>
    </w:p>
    <w:p w14:paraId="73ABF9B6" w14:textId="77777777" w:rsidR="00BF011C" w:rsidRPr="00E00FD7" w:rsidRDefault="00761665" w:rsidP="002E384A">
      <w:pPr>
        <w:ind w:firstLine="708"/>
        <w:jc w:val="center"/>
        <w:rPr>
          <w:color w:val="FF0000"/>
          <w:highlight w:val="yellow"/>
        </w:rPr>
      </w:pPr>
      <w:r>
        <w:rPr>
          <w:noProof/>
          <w:color w:val="FF0000"/>
          <w:lang w:val="en-US" w:eastAsia="en-US"/>
        </w:rPr>
        <w:drawing>
          <wp:inline distT="0" distB="0" distL="0" distR="0" wp14:anchorId="1E067A7F" wp14:editId="79962789">
            <wp:extent cx="2152650" cy="1609725"/>
            <wp:effectExtent l="0" t="0" r="0" b="9525"/>
            <wp:docPr id="23"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800px-Cervus_elaphus_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2650" cy="1609725"/>
                    </a:xfrm>
                    <a:prstGeom prst="rect">
                      <a:avLst/>
                    </a:prstGeom>
                    <a:noFill/>
                    <a:ln>
                      <a:noFill/>
                    </a:ln>
                  </pic:spPr>
                </pic:pic>
              </a:graphicData>
            </a:graphic>
          </wp:inline>
        </w:drawing>
      </w:r>
    </w:p>
    <w:p w14:paraId="2797A37E" w14:textId="287DA80A" w:rsidR="00BF011C" w:rsidRPr="000924EE" w:rsidRDefault="000924EE" w:rsidP="000924EE">
      <w:pPr>
        <w:jc w:val="both"/>
        <w:rPr>
          <w:b/>
          <w:bCs/>
          <w:i/>
          <w:iCs/>
          <w:u w:val="single"/>
        </w:rPr>
      </w:pPr>
      <w:proofErr w:type="spellStart"/>
      <w:r w:rsidRPr="000924EE">
        <w:rPr>
          <w:b/>
          <w:bCs/>
          <w:i/>
          <w:iCs/>
          <w:u w:val="single"/>
        </w:rPr>
        <w:t>Сватбовища</w:t>
      </w:r>
      <w:proofErr w:type="spellEnd"/>
      <w:r w:rsidRPr="000924EE">
        <w:rPr>
          <w:b/>
          <w:bCs/>
          <w:i/>
          <w:iCs/>
          <w:u w:val="single"/>
        </w:rPr>
        <w:t xml:space="preserve">: </w:t>
      </w:r>
    </w:p>
    <w:p w14:paraId="2C5BC056" w14:textId="661F973C" w:rsidR="000924EE" w:rsidRPr="000924EE" w:rsidRDefault="00E431B1" w:rsidP="000924EE">
      <w:pPr>
        <w:pStyle w:val="a9"/>
        <w:numPr>
          <w:ilvl w:val="0"/>
          <w:numId w:val="36"/>
        </w:numPr>
        <w:jc w:val="both"/>
      </w:pPr>
      <w:r>
        <w:t>………………………………..</w:t>
      </w:r>
    </w:p>
    <w:p w14:paraId="7F67F3A8" w14:textId="77777777" w:rsidR="00BF011C" w:rsidRPr="005F0497" w:rsidRDefault="00BF011C" w:rsidP="005F0497">
      <w:pPr>
        <w:spacing w:line="276" w:lineRule="auto"/>
        <w:jc w:val="both"/>
        <w:rPr>
          <w:b/>
          <w:bCs/>
        </w:rPr>
      </w:pPr>
      <w:r w:rsidRPr="005F0497">
        <w:rPr>
          <w:b/>
          <w:bCs/>
        </w:rPr>
        <w:t>ПРЕПОРЪКИ И УКАЗАНИЯ ЗА СТОПАНИСВАНЕ</w:t>
      </w:r>
    </w:p>
    <w:p w14:paraId="51FB80E5" w14:textId="74BFA8F6" w:rsidR="00BF011C" w:rsidRPr="005F0497" w:rsidRDefault="00BF011C" w:rsidP="005F0497">
      <w:pPr>
        <w:spacing w:line="276" w:lineRule="auto"/>
        <w:ind w:firstLine="708"/>
        <w:jc w:val="both"/>
        <w:rPr>
          <w:lang w:val="ru-RU"/>
        </w:rPr>
      </w:pPr>
      <w:r w:rsidRPr="005F0497">
        <w:rPr>
          <w:lang w:val="ru-RU"/>
        </w:rPr>
        <w:t xml:space="preserve">Да се </w:t>
      </w:r>
      <w:proofErr w:type="spellStart"/>
      <w:r w:rsidRPr="005F0497">
        <w:rPr>
          <w:lang w:val="ru-RU"/>
        </w:rPr>
        <w:t>контролира</w:t>
      </w:r>
      <w:proofErr w:type="spellEnd"/>
      <w:r w:rsidRPr="005F0497">
        <w:rPr>
          <w:lang w:val="ru-RU"/>
        </w:rPr>
        <w:t xml:space="preserve"> строго </w:t>
      </w:r>
      <w:proofErr w:type="spellStart"/>
      <w:r w:rsidRPr="005F0497">
        <w:rPr>
          <w:lang w:val="ru-RU"/>
        </w:rPr>
        <w:t>бракониерството</w:t>
      </w:r>
      <w:proofErr w:type="spellEnd"/>
      <w:r w:rsidRPr="005F0497">
        <w:rPr>
          <w:lang w:val="ru-RU"/>
        </w:rPr>
        <w:t xml:space="preserve"> в района.</w:t>
      </w:r>
      <w:r w:rsidR="00853F0F">
        <w:rPr>
          <w:lang w:val="ru-RU"/>
        </w:rPr>
        <w:t xml:space="preserve"> </w:t>
      </w:r>
      <w:r w:rsidRPr="005F0497">
        <w:rPr>
          <w:lang w:val="ru-RU"/>
        </w:rPr>
        <w:t xml:space="preserve">Да се </w:t>
      </w:r>
      <w:proofErr w:type="spellStart"/>
      <w:r w:rsidRPr="005F0497">
        <w:rPr>
          <w:lang w:val="ru-RU"/>
        </w:rPr>
        <w:t>регулира</w:t>
      </w:r>
      <w:proofErr w:type="spellEnd"/>
      <w:r w:rsidRPr="005F0497">
        <w:rPr>
          <w:lang w:val="ru-RU"/>
        </w:rPr>
        <w:t xml:space="preserve"> </w:t>
      </w:r>
      <w:proofErr w:type="spellStart"/>
      <w:r w:rsidRPr="005F0497">
        <w:rPr>
          <w:lang w:val="ru-RU"/>
        </w:rPr>
        <w:t>числеността</w:t>
      </w:r>
      <w:proofErr w:type="spellEnd"/>
      <w:r w:rsidRPr="005F0497">
        <w:rPr>
          <w:lang w:val="ru-RU"/>
        </w:rPr>
        <w:t xml:space="preserve"> на </w:t>
      </w:r>
      <w:proofErr w:type="spellStart"/>
      <w:r w:rsidRPr="005F0497">
        <w:rPr>
          <w:lang w:val="ru-RU"/>
        </w:rPr>
        <w:t>хищниците</w:t>
      </w:r>
      <w:proofErr w:type="spellEnd"/>
      <w:r w:rsidRPr="005F0497">
        <w:rPr>
          <w:lang w:val="ru-RU"/>
        </w:rPr>
        <w:t>.</w:t>
      </w:r>
    </w:p>
    <w:p w14:paraId="388CBD9D" w14:textId="77777777" w:rsidR="00BF011C" w:rsidRPr="005F0497" w:rsidRDefault="00BF011C" w:rsidP="005F0497">
      <w:pPr>
        <w:spacing w:line="276" w:lineRule="auto"/>
        <w:ind w:firstLine="708"/>
        <w:jc w:val="both"/>
        <w:rPr>
          <w:lang w:val="ru-RU"/>
        </w:rPr>
      </w:pPr>
      <w:r w:rsidRPr="005F0497">
        <w:rPr>
          <w:lang w:val="ru-RU"/>
        </w:rPr>
        <w:t xml:space="preserve">Да се ограничат </w:t>
      </w:r>
      <w:proofErr w:type="spellStart"/>
      <w:r w:rsidRPr="005F0497">
        <w:rPr>
          <w:lang w:val="ru-RU"/>
        </w:rPr>
        <w:t>горскостопанските</w:t>
      </w:r>
      <w:proofErr w:type="spellEnd"/>
      <w:r w:rsidRPr="005F0497">
        <w:rPr>
          <w:lang w:val="ru-RU"/>
        </w:rPr>
        <w:t xml:space="preserve"> </w:t>
      </w:r>
      <w:proofErr w:type="spellStart"/>
      <w:r w:rsidRPr="005F0497">
        <w:rPr>
          <w:lang w:val="ru-RU"/>
        </w:rPr>
        <w:t>работи</w:t>
      </w:r>
      <w:proofErr w:type="spellEnd"/>
      <w:r w:rsidRPr="005F0497">
        <w:rPr>
          <w:lang w:val="ru-RU"/>
        </w:rPr>
        <w:t xml:space="preserve"> в периода 01-30.09, около </w:t>
      </w:r>
      <w:proofErr w:type="spellStart"/>
      <w:r w:rsidRPr="005F0497">
        <w:rPr>
          <w:lang w:val="ru-RU"/>
        </w:rPr>
        <w:t>сватбовищата</w:t>
      </w:r>
      <w:proofErr w:type="spellEnd"/>
      <w:r w:rsidRPr="005F0497">
        <w:rPr>
          <w:lang w:val="ru-RU"/>
        </w:rPr>
        <w:t xml:space="preserve"> на </w:t>
      </w:r>
      <w:proofErr w:type="spellStart"/>
      <w:r w:rsidRPr="005F0497">
        <w:rPr>
          <w:lang w:val="ru-RU"/>
        </w:rPr>
        <w:t>благородния</w:t>
      </w:r>
      <w:proofErr w:type="spellEnd"/>
      <w:r w:rsidRPr="005F0497">
        <w:rPr>
          <w:lang w:val="ru-RU"/>
        </w:rPr>
        <w:t xml:space="preserve"> </w:t>
      </w:r>
      <w:proofErr w:type="spellStart"/>
      <w:r w:rsidRPr="005F0497">
        <w:rPr>
          <w:lang w:val="ru-RU"/>
        </w:rPr>
        <w:t>елен</w:t>
      </w:r>
      <w:proofErr w:type="spellEnd"/>
      <w:r w:rsidRPr="005F0497">
        <w:rPr>
          <w:lang w:val="ru-RU"/>
        </w:rPr>
        <w:t>.</w:t>
      </w:r>
    </w:p>
    <w:p w14:paraId="0A530382" w14:textId="77777777" w:rsidR="00BF011C" w:rsidRPr="005F0497" w:rsidRDefault="00BF011C" w:rsidP="005F0497">
      <w:pPr>
        <w:spacing w:line="276" w:lineRule="auto"/>
        <w:jc w:val="both"/>
      </w:pPr>
    </w:p>
    <w:p w14:paraId="2DBA530A" w14:textId="77777777" w:rsidR="00BF011C" w:rsidRPr="005F0497" w:rsidRDefault="00BF011C" w:rsidP="005F0497">
      <w:pPr>
        <w:spacing w:line="276" w:lineRule="auto"/>
        <w:jc w:val="both"/>
        <w:rPr>
          <w:b/>
          <w:bCs/>
        </w:rPr>
      </w:pPr>
      <w:r w:rsidRPr="005F0497">
        <w:rPr>
          <w:b/>
          <w:bCs/>
        </w:rPr>
        <w:t>ПРЕПОРЪКИ И УКАЗАНИЯ ЗА МОНИТОРИНГ</w:t>
      </w:r>
    </w:p>
    <w:p w14:paraId="6010850A" w14:textId="77777777" w:rsidR="00BF011C" w:rsidRPr="005F0497" w:rsidRDefault="00BF011C" w:rsidP="005F0497">
      <w:pPr>
        <w:spacing w:line="276" w:lineRule="auto"/>
        <w:ind w:firstLine="708"/>
        <w:jc w:val="both"/>
        <w:rPr>
          <w:lang w:val="ru-RU"/>
        </w:rPr>
      </w:pPr>
      <w:proofErr w:type="spellStart"/>
      <w:r w:rsidRPr="005F0497">
        <w:rPr>
          <w:lang w:val="ru-RU"/>
        </w:rPr>
        <w:t>Провеждане</w:t>
      </w:r>
      <w:proofErr w:type="spellEnd"/>
      <w:r w:rsidRPr="005F0497">
        <w:rPr>
          <w:lang w:val="ru-RU"/>
        </w:rPr>
        <w:t xml:space="preserve"> на ежегодно </w:t>
      </w:r>
      <w:proofErr w:type="spellStart"/>
      <w:r w:rsidRPr="005F0497">
        <w:rPr>
          <w:lang w:val="ru-RU"/>
        </w:rPr>
        <w:t>преброяване</w:t>
      </w:r>
      <w:proofErr w:type="spellEnd"/>
      <w:r w:rsidRPr="005F0497">
        <w:rPr>
          <w:lang w:val="ru-RU"/>
        </w:rPr>
        <w:t xml:space="preserve"> на </w:t>
      </w:r>
      <w:proofErr w:type="spellStart"/>
      <w:r w:rsidRPr="005F0497">
        <w:rPr>
          <w:lang w:val="ru-RU"/>
        </w:rPr>
        <w:t>елените</w:t>
      </w:r>
      <w:proofErr w:type="spellEnd"/>
      <w:r w:rsidRPr="005F0497">
        <w:rPr>
          <w:lang w:val="ru-RU"/>
        </w:rPr>
        <w:t xml:space="preserve"> в района и </w:t>
      </w:r>
      <w:proofErr w:type="spellStart"/>
      <w:r w:rsidRPr="005F0497">
        <w:rPr>
          <w:lang w:val="ru-RU"/>
        </w:rPr>
        <w:t>определяне</w:t>
      </w:r>
      <w:proofErr w:type="spellEnd"/>
      <w:r w:rsidRPr="005F0497">
        <w:rPr>
          <w:lang w:val="ru-RU"/>
        </w:rPr>
        <w:t xml:space="preserve"> не </w:t>
      </w:r>
      <w:proofErr w:type="spellStart"/>
      <w:r w:rsidRPr="005F0497">
        <w:rPr>
          <w:lang w:val="ru-RU"/>
        </w:rPr>
        <w:t>половото</w:t>
      </w:r>
      <w:proofErr w:type="spellEnd"/>
      <w:r w:rsidRPr="005F0497">
        <w:rPr>
          <w:lang w:val="ru-RU"/>
        </w:rPr>
        <w:t xml:space="preserve"> </w:t>
      </w:r>
      <w:proofErr w:type="spellStart"/>
      <w:r w:rsidRPr="005F0497">
        <w:rPr>
          <w:lang w:val="ru-RU"/>
        </w:rPr>
        <w:t>съотношение</w:t>
      </w:r>
      <w:proofErr w:type="spellEnd"/>
      <w:r w:rsidRPr="005F0497">
        <w:rPr>
          <w:lang w:val="ru-RU"/>
        </w:rPr>
        <w:t xml:space="preserve"> на </w:t>
      </w:r>
      <w:proofErr w:type="spellStart"/>
      <w:r w:rsidRPr="005F0497">
        <w:rPr>
          <w:lang w:val="ru-RU"/>
        </w:rPr>
        <w:t>животните</w:t>
      </w:r>
      <w:proofErr w:type="spellEnd"/>
      <w:r w:rsidRPr="005F0497">
        <w:rPr>
          <w:lang w:val="ru-RU"/>
        </w:rPr>
        <w:t>.</w:t>
      </w:r>
    </w:p>
    <w:p w14:paraId="74CCCBBD" w14:textId="77777777" w:rsidR="00BF011C" w:rsidRDefault="00BF011C" w:rsidP="002E384A">
      <w:pPr>
        <w:ind w:firstLine="708"/>
        <w:jc w:val="both"/>
        <w:rPr>
          <w:color w:val="FF0000"/>
          <w:lang w:val="ru-RU"/>
        </w:rPr>
      </w:pPr>
    </w:p>
    <w:p w14:paraId="6FB0FC35" w14:textId="77777777" w:rsidR="00D84A35" w:rsidRPr="00D84A35" w:rsidRDefault="00D84A35" w:rsidP="00D84A35">
      <w:pPr>
        <w:spacing w:after="120" w:line="360" w:lineRule="auto"/>
        <w:rPr>
          <w:b/>
          <w:color w:val="000000"/>
          <w:lang w:val="ru-RU"/>
        </w:rPr>
      </w:pPr>
      <w:r w:rsidRPr="00D84A35">
        <w:rPr>
          <w:b/>
          <w:color w:val="000000"/>
          <w:lang w:val="ru-RU"/>
        </w:rPr>
        <w:t>ЗАПЛАХИ</w:t>
      </w:r>
    </w:p>
    <w:p w14:paraId="73C8627B" w14:textId="77777777" w:rsidR="00D84A35" w:rsidRPr="00D84A35" w:rsidRDefault="00D84A35" w:rsidP="00D84A35">
      <w:pPr>
        <w:spacing w:after="120" w:line="360" w:lineRule="auto"/>
        <w:ind w:firstLine="708"/>
        <w:jc w:val="both"/>
      </w:pPr>
      <w:r w:rsidRPr="00D84A35">
        <w:t xml:space="preserve">Безпокойство - най–сериозният фактор за повечето видове от ловната фауна, около местата на сватбуване и отглеждане на малките .Висока плътност на хищниците. </w:t>
      </w:r>
      <w:r w:rsidRPr="00D84A35">
        <w:lastRenderedPageBreak/>
        <w:t>Завишена плътност на скитащи и бездомни кучета. Затруднена миграция . Тежки зими.  Недостатъчна хранителна база (открити площи, дивечови ниви, поляни). Нарушена полова и възрастова структура . Бракониерство.</w:t>
      </w:r>
    </w:p>
    <w:p w14:paraId="6976F1CE" w14:textId="77777777" w:rsidR="00BF011C" w:rsidRPr="00CA201B" w:rsidRDefault="00BF011C" w:rsidP="00517888">
      <w:pPr>
        <w:pStyle w:val="a5"/>
        <w:spacing w:after="0"/>
        <w:rPr>
          <w:color w:val="FF0000"/>
        </w:rPr>
      </w:pPr>
    </w:p>
    <w:p w14:paraId="1327660C" w14:textId="77777777" w:rsidR="00BF011C" w:rsidRPr="00517888" w:rsidRDefault="00BF011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2" w:name="_Toc126155714"/>
      <w:r w:rsidRPr="00517888">
        <w:rPr>
          <w:rFonts w:ascii="Times New Roman" w:hAnsi="Times New Roman" w:cs="Times New Roman"/>
          <w:color w:val="000000"/>
          <w:sz w:val="24"/>
          <w:szCs w:val="24"/>
        </w:rPr>
        <w:t>ВКС 2.</w:t>
      </w:r>
      <w:r w:rsidR="0040579E">
        <w:rPr>
          <w:rFonts w:ascii="Times New Roman" w:hAnsi="Times New Roman" w:cs="Times New Roman"/>
          <w:color w:val="000000"/>
          <w:sz w:val="24"/>
          <w:szCs w:val="24"/>
        </w:rPr>
        <w:t xml:space="preserve"> ЕКОСИСТЕМИ И МОЗАЙКИ ОТ ЕКОСИСТЕМИ НА НИВО </w:t>
      </w:r>
      <w:r w:rsidRPr="00517888">
        <w:rPr>
          <w:rFonts w:ascii="Times New Roman" w:hAnsi="Times New Roman" w:cs="Times New Roman"/>
          <w:color w:val="000000"/>
          <w:sz w:val="24"/>
          <w:szCs w:val="24"/>
        </w:rPr>
        <w:t xml:space="preserve"> ЛАНДШАФТ</w:t>
      </w:r>
      <w:bookmarkStart w:id="3" w:name="_Toc45425020"/>
      <w:bookmarkEnd w:id="2"/>
    </w:p>
    <w:bookmarkEnd w:id="3"/>
    <w:p w14:paraId="698297A6" w14:textId="77777777" w:rsidR="00BF011C" w:rsidRPr="00517888" w:rsidRDefault="00BF011C" w:rsidP="00517888">
      <w:pPr>
        <w:pStyle w:val="a5"/>
        <w:spacing w:after="0"/>
        <w:rPr>
          <w:color w:val="000000"/>
        </w:rPr>
      </w:pPr>
    </w:p>
    <w:p w14:paraId="5200AB79" w14:textId="77777777" w:rsidR="00BF011C" w:rsidRPr="00517888" w:rsidRDefault="00BF011C" w:rsidP="00517888">
      <w:pPr>
        <w:pStyle w:val="a5"/>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w:t>
      </w:r>
      <w:proofErr w:type="spellStart"/>
      <w:r w:rsidRPr="00517888">
        <w:rPr>
          <w:color w:val="000000"/>
        </w:rPr>
        <w:t>неповлияни</w:t>
      </w:r>
      <w:proofErr w:type="spellEnd"/>
      <w:r w:rsidRPr="00517888">
        <w:rPr>
          <w:color w:val="000000"/>
        </w:rPr>
        <w:t xml:space="preserve"> от човешка дейност и с ниско ниво на фрагментация (% незалесени територии).Целта на определяне на тази </w:t>
      </w:r>
      <w:proofErr w:type="spellStart"/>
      <w:r w:rsidRPr="00517888">
        <w:rPr>
          <w:color w:val="000000"/>
        </w:rPr>
        <w:t>консервационна</w:t>
      </w:r>
      <w:proofErr w:type="spellEnd"/>
      <w:r w:rsidRPr="00517888">
        <w:rPr>
          <w:color w:val="000000"/>
        </w:rPr>
        <w:t xml:space="preserve"> стойност е да бъдат включени типични ландшафти и тяхното биологично многообразие от съответния горско-растителен район. </w:t>
      </w:r>
    </w:p>
    <w:p w14:paraId="7EBF1792" w14:textId="77777777" w:rsidR="00BF011C" w:rsidRPr="00517888" w:rsidRDefault="00BF011C"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03F83B59" w14:textId="77777777" w:rsidR="00BF011C" w:rsidRPr="00517888" w:rsidRDefault="00BF011C" w:rsidP="00517888">
      <w:pPr>
        <w:jc w:val="both"/>
        <w:rPr>
          <w:b/>
          <w:bCs/>
          <w:color w:val="000000"/>
          <w:lang w:val="ru-RU"/>
        </w:rPr>
      </w:pPr>
    </w:p>
    <w:p w14:paraId="650969D2" w14:textId="77777777" w:rsidR="00BF011C" w:rsidRDefault="00BF011C" w:rsidP="00517888">
      <w:pPr>
        <w:ind w:firstLine="709"/>
        <w:jc w:val="both"/>
        <w:rPr>
          <w:color w:val="000000"/>
        </w:rPr>
      </w:pPr>
      <w:r w:rsidRPr="00517888">
        <w:rPr>
          <w:color w:val="000000"/>
        </w:rPr>
        <w:t xml:space="preserve">Тази </w:t>
      </w:r>
      <w:proofErr w:type="spellStart"/>
      <w:r w:rsidRPr="00517888">
        <w:rPr>
          <w:color w:val="000000"/>
        </w:rPr>
        <w:t>консервационна</w:t>
      </w:r>
      <w:proofErr w:type="spellEnd"/>
      <w:r w:rsidRPr="00517888">
        <w:rPr>
          <w:color w:val="000000"/>
        </w:rPr>
        <w:t xml:space="preserve"> стойност е представена на територията на стопанството</w:t>
      </w:r>
      <w:r>
        <w:rPr>
          <w:color w:val="000000"/>
        </w:rPr>
        <w:t xml:space="preserve"> в следните отдели:</w:t>
      </w:r>
      <w:r w:rsidRPr="00902215">
        <w:rPr>
          <w:color w:val="000000"/>
        </w:rPr>
        <w:t xml:space="preserve"> 248-266, 272-281, 284-30</w:t>
      </w:r>
      <w:r w:rsidR="0040579E">
        <w:rPr>
          <w:color w:val="000000"/>
        </w:rPr>
        <w:t>3</w:t>
      </w:r>
      <w:r w:rsidRPr="00902215">
        <w:rPr>
          <w:color w:val="000000"/>
        </w:rPr>
        <w:t>, 3</w:t>
      </w:r>
      <w:r w:rsidR="0040579E">
        <w:rPr>
          <w:color w:val="000000"/>
        </w:rPr>
        <w:t>10</w:t>
      </w:r>
      <w:r w:rsidRPr="00902215">
        <w:rPr>
          <w:color w:val="000000"/>
        </w:rPr>
        <w:t xml:space="preserve">-342, </w:t>
      </w:r>
      <w:r w:rsidR="0040579E">
        <w:rPr>
          <w:color w:val="000000"/>
        </w:rPr>
        <w:t>348,</w:t>
      </w:r>
      <w:r w:rsidRPr="00902215">
        <w:rPr>
          <w:color w:val="000000"/>
        </w:rPr>
        <w:t xml:space="preserve"> 70</w:t>
      </w:r>
      <w:r w:rsidR="0040579E">
        <w:rPr>
          <w:color w:val="000000"/>
        </w:rPr>
        <w:t>3, 1071-1105, 1138-1166, 1168-1177.</w:t>
      </w:r>
    </w:p>
    <w:p w14:paraId="352D88BD" w14:textId="77777777" w:rsidR="00BF011C" w:rsidRDefault="00BF011C" w:rsidP="00517888">
      <w:pPr>
        <w:ind w:firstLine="709"/>
        <w:jc w:val="both"/>
        <w:rPr>
          <w:color w:val="000000"/>
        </w:rPr>
      </w:pPr>
    </w:p>
    <w:p w14:paraId="2EE38045" w14:textId="77777777" w:rsidR="00BF011C" w:rsidRPr="003C74F3" w:rsidRDefault="00BF011C" w:rsidP="002E384A">
      <w:pPr>
        <w:suppressAutoHyphens/>
        <w:jc w:val="both"/>
        <w:rPr>
          <w:b/>
          <w:bCs/>
          <w:color w:val="000000"/>
          <w:lang w:eastAsia="ar-SA"/>
        </w:rPr>
      </w:pPr>
      <w:r w:rsidRPr="003C74F3">
        <w:rPr>
          <w:b/>
          <w:bCs/>
          <w:color w:val="000000"/>
          <w:lang w:eastAsia="ar-SA"/>
        </w:rPr>
        <w:t>ПРЕПОРЪКИ И УКАЗАНИЯ ЗА СТОПАНИСВАНЕ НА ВКС 2</w:t>
      </w:r>
    </w:p>
    <w:p w14:paraId="68BCA716"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Планираните лесовъдски и стопански мероприятия не трябва да водят до намаляване</w:t>
      </w:r>
      <w:r>
        <w:rPr>
          <w:color w:val="000000"/>
        </w:rPr>
        <w:t xml:space="preserve"> на процента на </w:t>
      </w:r>
      <w:proofErr w:type="spellStart"/>
      <w:r>
        <w:rPr>
          <w:color w:val="000000"/>
        </w:rPr>
        <w:t>лесистост</w:t>
      </w:r>
      <w:proofErr w:type="spellEnd"/>
      <w:r>
        <w:rPr>
          <w:color w:val="000000"/>
        </w:rPr>
        <w:t xml:space="preserve"> на стопанството</w:t>
      </w:r>
      <w:r w:rsidRPr="003C74F3">
        <w:rPr>
          <w:color w:val="000000"/>
        </w:rPr>
        <w:t>.</w:t>
      </w:r>
    </w:p>
    <w:p w14:paraId="2862F6E6"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lang w:val="be-BY"/>
        </w:rPr>
        <w:t>в съответствие с особенностите на конкретното насаждение.</w:t>
      </w:r>
    </w:p>
    <w:p w14:paraId="77A68B5A"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 xml:space="preserve">Най-малко </w:t>
      </w:r>
      <w:r>
        <w:rPr>
          <w:color w:val="000000"/>
        </w:rPr>
        <w:t>5</w:t>
      </w:r>
      <w:r w:rsidRPr="003C74F3">
        <w:rPr>
          <w:color w:val="000000"/>
        </w:rPr>
        <w:t xml:space="preserve">% от територията на горскостопанската единица трябва да бъдат отделени за осигуряване на гори от основно представените </w:t>
      </w:r>
      <w:proofErr w:type="spellStart"/>
      <w:r w:rsidRPr="003C74F3">
        <w:rPr>
          <w:color w:val="000000"/>
        </w:rPr>
        <w:t>горскодървесни</w:t>
      </w:r>
      <w:proofErr w:type="spellEnd"/>
      <w:r w:rsidRPr="003C74F3">
        <w:rPr>
          <w:color w:val="000000"/>
        </w:rPr>
        <w:t xml:space="preserve"> видове, които са във фаза на старост (</w:t>
      </w:r>
      <w:proofErr w:type="spellStart"/>
      <w:r w:rsidRPr="003C74F3">
        <w:rPr>
          <w:color w:val="000000"/>
        </w:rPr>
        <w:t>Old-growth</w:t>
      </w:r>
      <w:proofErr w:type="spellEnd"/>
      <w:r w:rsidRPr="003C74F3">
        <w:rPr>
          <w:color w:val="000000"/>
        </w:rPr>
        <w:t xml:space="preserve"> </w:t>
      </w:r>
      <w:proofErr w:type="spellStart"/>
      <w:r w:rsidRPr="003C74F3">
        <w:rPr>
          <w:color w:val="000000"/>
        </w:rPr>
        <w:t>forests</w:t>
      </w:r>
      <w:proofErr w:type="spellEnd"/>
      <w:r w:rsidRPr="003C74F3">
        <w:rPr>
          <w:color w:val="000000"/>
        </w:rPr>
        <w:t>).</w:t>
      </w:r>
    </w:p>
    <w:p w14:paraId="4B3CE592" w14:textId="77777777" w:rsidR="00BF011C" w:rsidRPr="003C74F3" w:rsidRDefault="00BF011C" w:rsidP="002E384A">
      <w:pPr>
        <w:pStyle w:val="a5"/>
        <w:numPr>
          <w:ilvl w:val="0"/>
          <w:numId w:val="33"/>
        </w:numPr>
        <w:spacing w:after="0"/>
        <w:ind w:left="0" w:firstLine="0"/>
        <w:jc w:val="both"/>
        <w:rPr>
          <w:color w:val="000000"/>
        </w:rPr>
      </w:pPr>
      <w:r w:rsidRPr="003C74F3">
        <w:rPr>
          <w:color w:val="000000"/>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proofErr w:type="spellStart"/>
      <w:r w:rsidRPr="003C74F3">
        <w:rPr>
          <w:color w:val="000000"/>
          <w:lang w:val="ru-RU"/>
        </w:rPr>
        <w:t>оддържат</w:t>
      </w:r>
      <w:proofErr w:type="spellEnd"/>
      <w:r w:rsidRPr="003C74F3">
        <w:rPr>
          <w:color w:val="000000"/>
          <w:lang w:val="ru-RU"/>
        </w:rPr>
        <w:t xml:space="preserve"> определено количество </w:t>
      </w:r>
      <w:proofErr w:type="spellStart"/>
      <w:r w:rsidRPr="003C74F3">
        <w:rPr>
          <w:color w:val="000000"/>
          <w:lang w:val="ru-RU"/>
        </w:rPr>
        <w:t>мъртва</w:t>
      </w:r>
      <w:proofErr w:type="spellEnd"/>
      <w:r w:rsidRPr="003C74F3">
        <w:rPr>
          <w:color w:val="000000"/>
          <w:lang w:val="ru-RU"/>
        </w:rPr>
        <w:t xml:space="preserve"> </w:t>
      </w:r>
      <w:proofErr w:type="spellStart"/>
      <w:r w:rsidRPr="003C74F3">
        <w:rPr>
          <w:color w:val="000000"/>
          <w:lang w:val="ru-RU"/>
        </w:rPr>
        <w:t>дървесина</w:t>
      </w:r>
      <w:proofErr w:type="spellEnd"/>
      <w:r w:rsidRPr="003C74F3">
        <w:rPr>
          <w:color w:val="000000"/>
          <w:lang w:val="be-BY"/>
        </w:rPr>
        <w:t xml:space="preserve"> в насаждението,</w:t>
      </w:r>
      <w:r w:rsidRPr="003C74F3">
        <w:rPr>
          <w:color w:val="000000"/>
          <w:lang w:val="ru-RU"/>
        </w:rPr>
        <w:t xml:space="preserve"> </w:t>
      </w:r>
      <w:proofErr w:type="spellStart"/>
      <w:r w:rsidRPr="003C74F3">
        <w:rPr>
          <w:color w:val="000000"/>
          <w:lang w:val="ru-RU"/>
        </w:rPr>
        <w:t>дървета</w:t>
      </w:r>
      <w:proofErr w:type="spellEnd"/>
      <w:r w:rsidRPr="003C74F3">
        <w:rPr>
          <w:color w:val="000000"/>
          <w:lang w:val="ru-RU"/>
        </w:rPr>
        <w:t xml:space="preserve"> с </w:t>
      </w:r>
      <w:proofErr w:type="spellStart"/>
      <w:r w:rsidRPr="003C74F3">
        <w:rPr>
          <w:color w:val="000000"/>
          <w:lang w:val="ru-RU"/>
        </w:rPr>
        <w:t>хра</w:t>
      </w:r>
      <w:r>
        <w:rPr>
          <w:color w:val="000000"/>
          <w:lang w:val="ru-RU"/>
        </w:rPr>
        <w:t>ст</w:t>
      </w:r>
      <w:r w:rsidRPr="003C74F3">
        <w:rPr>
          <w:color w:val="000000"/>
          <w:lang w:val="ru-RU"/>
        </w:rPr>
        <w:t>и</w:t>
      </w:r>
      <w:proofErr w:type="spellEnd"/>
      <w:r w:rsidRPr="003C74F3">
        <w:rPr>
          <w:color w:val="000000"/>
          <w:lang w:val="be-BY"/>
        </w:rPr>
        <w:t>, единични и групи стари дървета.</w:t>
      </w:r>
    </w:p>
    <w:p w14:paraId="7A3FDED6"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Да се дава приоритет на естественото възобновяване. Да се прилагат лесовъдски системи, които осигуряват естествено възобновяване.</w:t>
      </w:r>
    </w:p>
    <w:p w14:paraId="7F54BEE9"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 xml:space="preserve">Не се допуска смяна на коренния дървесен състав. </w:t>
      </w:r>
    </w:p>
    <w:p w14:paraId="712CE48E"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 xml:space="preserve">При възстановителни дейности (залесяване) да се използват само местни видове и произходи. Да не се внасят </w:t>
      </w:r>
      <w:proofErr w:type="spellStart"/>
      <w:r w:rsidRPr="003C74F3">
        <w:rPr>
          <w:color w:val="000000"/>
        </w:rPr>
        <w:t>чуждоземнни</w:t>
      </w:r>
      <w:proofErr w:type="spellEnd"/>
      <w:r w:rsidRPr="003C74F3">
        <w:rPr>
          <w:color w:val="000000"/>
        </w:rPr>
        <w:t xml:space="preserve"> дървесни видове и произходи с изключение на </w:t>
      </w:r>
      <w:proofErr w:type="spellStart"/>
      <w:r w:rsidRPr="003C74F3">
        <w:rPr>
          <w:color w:val="000000"/>
        </w:rPr>
        <w:t>дендрариумите</w:t>
      </w:r>
      <w:proofErr w:type="spellEnd"/>
      <w:r w:rsidRPr="003C74F3">
        <w:rPr>
          <w:color w:val="000000"/>
        </w:rPr>
        <w:t xml:space="preserve"> и географските култури, както и животински видове извън естественият им ареал на разпространение на територията на </w:t>
      </w:r>
      <w:r>
        <w:rPr>
          <w:color w:val="000000"/>
        </w:rPr>
        <w:t>стопанството</w:t>
      </w:r>
      <w:r w:rsidRPr="003C74F3">
        <w:rPr>
          <w:color w:val="000000"/>
        </w:rPr>
        <w:t>.</w:t>
      </w:r>
    </w:p>
    <w:p w14:paraId="62491BC9"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29BBE622" w14:textId="77777777" w:rsidR="00BF011C" w:rsidRPr="003C74F3" w:rsidRDefault="00BF011C" w:rsidP="002E384A">
      <w:pPr>
        <w:pStyle w:val="a5"/>
        <w:numPr>
          <w:ilvl w:val="0"/>
          <w:numId w:val="33"/>
        </w:numPr>
        <w:spacing w:after="0"/>
        <w:ind w:left="0" w:firstLine="0"/>
        <w:jc w:val="both"/>
        <w:rPr>
          <w:color w:val="000000"/>
        </w:rPr>
      </w:pPr>
      <w:r w:rsidRPr="003C74F3">
        <w:rPr>
          <w:color w:val="000000"/>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lang w:val="be-BY"/>
        </w:rPr>
        <w:t xml:space="preserve">подпомагат движението на организмите </w:t>
      </w:r>
      <w:r w:rsidRPr="003C74F3">
        <w:rPr>
          <w:color w:val="000000"/>
        </w:rPr>
        <w:t xml:space="preserve">– например да се предвиждат  </w:t>
      </w:r>
      <w:proofErr w:type="spellStart"/>
      <w:r w:rsidRPr="003C74F3">
        <w:rPr>
          <w:color w:val="000000"/>
          <w:lang w:val="ru-RU"/>
        </w:rPr>
        <w:t>коридори</w:t>
      </w:r>
      <w:proofErr w:type="spellEnd"/>
      <w:r w:rsidRPr="003C74F3">
        <w:rPr>
          <w:color w:val="000000"/>
          <w:lang w:val="ru-RU"/>
        </w:rPr>
        <w:t xml:space="preserve"> за </w:t>
      </w:r>
      <w:proofErr w:type="spellStart"/>
      <w:r w:rsidRPr="003C74F3">
        <w:rPr>
          <w:color w:val="000000"/>
          <w:lang w:val="ru-RU"/>
        </w:rPr>
        <w:t>придвижване</w:t>
      </w:r>
      <w:proofErr w:type="spellEnd"/>
      <w:r w:rsidRPr="003C74F3">
        <w:rPr>
          <w:color w:val="000000"/>
          <w:lang w:val="ru-RU"/>
        </w:rPr>
        <w:t xml:space="preserve">, </w:t>
      </w:r>
      <w:proofErr w:type="spellStart"/>
      <w:r w:rsidRPr="003C74F3">
        <w:rPr>
          <w:color w:val="000000"/>
          <w:lang w:val="ru-RU"/>
        </w:rPr>
        <w:t>връзки</w:t>
      </w:r>
      <w:proofErr w:type="spellEnd"/>
      <w:r w:rsidRPr="003C74F3">
        <w:rPr>
          <w:color w:val="000000"/>
          <w:lang w:val="ru-RU"/>
        </w:rPr>
        <w:t xml:space="preserve"> </w:t>
      </w:r>
      <w:r w:rsidRPr="003C74F3">
        <w:rPr>
          <w:color w:val="000000"/>
          <w:lang w:val="be-BY"/>
        </w:rPr>
        <w:t>изони на спокойствие на животните и т.н.</w:t>
      </w:r>
    </w:p>
    <w:p w14:paraId="28786059" w14:textId="77777777" w:rsidR="00BF011C" w:rsidRDefault="00BF011C" w:rsidP="002E384A">
      <w:pPr>
        <w:pStyle w:val="a5"/>
        <w:spacing w:after="0"/>
        <w:rPr>
          <w:color w:val="000000"/>
        </w:rPr>
      </w:pPr>
    </w:p>
    <w:p w14:paraId="2D150070" w14:textId="77777777" w:rsidR="004C02D7" w:rsidRPr="003C74F3" w:rsidRDefault="004C02D7" w:rsidP="002E384A">
      <w:pPr>
        <w:pStyle w:val="a5"/>
        <w:spacing w:after="0"/>
        <w:rPr>
          <w:color w:val="000000"/>
        </w:rPr>
      </w:pPr>
    </w:p>
    <w:p w14:paraId="19BE94D1" w14:textId="77777777" w:rsidR="00BF011C" w:rsidRPr="003C74F3" w:rsidRDefault="00BF011C" w:rsidP="002E384A">
      <w:pPr>
        <w:suppressAutoHyphens/>
        <w:jc w:val="both"/>
        <w:rPr>
          <w:b/>
          <w:bCs/>
          <w:color w:val="000000"/>
          <w:lang w:eastAsia="ar-SA"/>
        </w:rPr>
      </w:pPr>
      <w:bookmarkStart w:id="4" w:name="_Toc95123279"/>
      <w:r w:rsidRPr="003C74F3">
        <w:rPr>
          <w:b/>
          <w:bCs/>
          <w:color w:val="000000"/>
          <w:lang w:eastAsia="ar-SA"/>
        </w:rPr>
        <w:t>ПРЕПОРЪКИ И УКАЗАНИЯ ЗА МОНИТОРИНГ НА ВКС 2</w:t>
      </w:r>
      <w:bookmarkEnd w:id="4"/>
    </w:p>
    <w:p w14:paraId="3F5FDE62" w14:textId="77777777" w:rsidR="00BF011C" w:rsidRPr="003C74F3" w:rsidRDefault="00BF011C" w:rsidP="002E384A">
      <w:pPr>
        <w:pStyle w:val="a5"/>
        <w:numPr>
          <w:ilvl w:val="0"/>
          <w:numId w:val="34"/>
        </w:numPr>
        <w:spacing w:after="0"/>
        <w:ind w:left="0" w:firstLine="0"/>
        <w:jc w:val="both"/>
        <w:rPr>
          <w:color w:val="000000"/>
        </w:rPr>
      </w:pPr>
      <w:r w:rsidRPr="003C74F3">
        <w:rPr>
          <w:color w:val="000000"/>
        </w:rPr>
        <w:t xml:space="preserve">При провеждане на мониторинга се следят и количествените показатели на трите критерия – естественост, фрагментираност и </w:t>
      </w:r>
      <w:proofErr w:type="spellStart"/>
      <w:r w:rsidRPr="003C74F3">
        <w:rPr>
          <w:color w:val="000000"/>
        </w:rPr>
        <w:t>лесистост</w:t>
      </w:r>
      <w:proofErr w:type="spellEnd"/>
      <w:r w:rsidRPr="003C74F3">
        <w:rPr>
          <w:color w:val="000000"/>
        </w:rPr>
        <w:t xml:space="preserve">. </w:t>
      </w:r>
    </w:p>
    <w:p w14:paraId="5BE321E1" w14:textId="77777777" w:rsidR="00BF011C" w:rsidRPr="003C74F3" w:rsidRDefault="00BF011C" w:rsidP="002E384A">
      <w:pPr>
        <w:pStyle w:val="a5"/>
        <w:numPr>
          <w:ilvl w:val="0"/>
          <w:numId w:val="34"/>
        </w:numPr>
        <w:spacing w:after="0"/>
        <w:ind w:left="0" w:firstLine="0"/>
        <w:jc w:val="both"/>
        <w:rPr>
          <w:color w:val="000000"/>
        </w:rPr>
      </w:pPr>
      <w:r w:rsidRPr="003C74F3">
        <w:rPr>
          <w:color w:val="000000"/>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14:paraId="33978B22" w14:textId="77777777" w:rsidR="00BF011C" w:rsidRPr="003C74F3" w:rsidRDefault="00BF011C" w:rsidP="002E384A">
      <w:pPr>
        <w:pStyle w:val="a5"/>
        <w:numPr>
          <w:ilvl w:val="0"/>
          <w:numId w:val="34"/>
        </w:numPr>
        <w:spacing w:after="0"/>
        <w:ind w:left="0" w:firstLine="0"/>
        <w:jc w:val="both"/>
        <w:rPr>
          <w:color w:val="000000"/>
        </w:rPr>
      </w:pPr>
      <w:r w:rsidRPr="003C74F3">
        <w:rPr>
          <w:color w:val="000000"/>
        </w:rPr>
        <w:t>Да се осъществява контрол върху изпълнение на дърводобивните дейности.</w:t>
      </w:r>
    </w:p>
    <w:p w14:paraId="57C15B63" w14:textId="77777777" w:rsidR="00BF011C" w:rsidRPr="003C74F3" w:rsidRDefault="00BF011C" w:rsidP="002E384A">
      <w:pPr>
        <w:pStyle w:val="a5"/>
        <w:numPr>
          <w:ilvl w:val="0"/>
          <w:numId w:val="34"/>
        </w:numPr>
        <w:spacing w:after="0"/>
        <w:ind w:left="0" w:firstLine="0"/>
        <w:jc w:val="both"/>
        <w:rPr>
          <w:color w:val="000000"/>
        </w:rPr>
      </w:pPr>
      <w:r w:rsidRPr="003C74F3">
        <w:rPr>
          <w:color w:val="000000"/>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2FDBBC1C" w14:textId="77777777" w:rsidR="00BF011C" w:rsidRDefault="00BF011C" w:rsidP="002E384A">
      <w:pPr>
        <w:pStyle w:val="a5"/>
        <w:numPr>
          <w:ilvl w:val="0"/>
          <w:numId w:val="34"/>
        </w:numPr>
        <w:spacing w:after="0"/>
        <w:ind w:left="0" w:firstLine="0"/>
        <w:jc w:val="both"/>
        <w:rPr>
          <w:color w:val="000000"/>
        </w:rPr>
      </w:pPr>
      <w:r w:rsidRPr="003C74F3">
        <w:rPr>
          <w:color w:val="000000"/>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1BCC3B2B" w14:textId="77777777" w:rsidR="00D84A35" w:rsidRDefault="00D84A35" w:rsidP="00D84A35">
      <w:pPr>
        <w:pStyle w:val="a5"/>
        <w:spacing w:after="0"/>
        <w:jc w:val="both"/>
        <w:rPr>
          <w:color w:val="000000"/>
        </w:rPr>
      </w:pPr>
    </w:p>
    <w:p w14:paraId="05068E8E" w14:textId="77777777" w:rsidR="00D84A35" w:rsidRPr="00CC05FA" w:rsidRDefault="00D84A35" w:rsidP="00D84A35">
      <w:pPr>
        <w:autoSpaceDE w:val="0"/>
        <w:autoSpaceDN w:val="0"/>
        <w:adjustRightInd w:val="0"/>
        <w:ind w:firstLine="360"/>
        <w:jc w:val="both"/>
        <w:rPr>
          <w:lang w:val="en-US" w:eastAsia="en-US"/>
        </w:rPr>
      </w:pPr>
      <w:r w:rsidRPr="00CC05FA">
        <w:rPr>
          <w:lang w:val="en-US" w:eastAsia="en-US"/>
        </w:rPr>
        <w:t xml:space="preserve">ЗАПЛАХИ </w:t>
      </w:r>
    </w:p>
    <w:p w14:paraId="67979E52" w14:textId="77777777" w:rsidR="00D84A35" w:rsidRPr="00CC05FA" w:rsidRDefault="00D84A35" w:rsidP="00D84A35">
      <w:pPr>
        <w:ind w:firstLine="360"/>
        <w:jc w:val="both"/>
        <w:rPr>
          <w:lang w:eastAsia="en-US"/>
        </w:rPr>
      </w:pPr>
      <w:proofErr w:type="spellStart"/>
      <w:r w:rsidRPr="00CC05FA">
        <w:rPr>
          <w:lang w:val="en-US" w:eastAsia="en-US"/>
        </w:rPr>
        <w:t>Природни</w:t>
      </w:r>
      <w:proofErr w:type="spellEnd"/>
      <w:r w:rsidRPr="00CC05FA">
        <w:rPr>
          <w:lang w:val="en-US" w:eastAsia="en-US"/>
        </w:rPr>
        <w:t xml:space="preserve"> </w:t>
      </w:r>
      <w:proofErr w:type="spellStart"/>
      <w:r w:rsidRPr="00CC05FA">
        <w:rPr>
          <w:lang w:val="en-US" w:eastAsia="en-US"/>
        </w:rPr>
        <w:t>нарушения</w:t>
      </w:r>
      <w:proofErr w:type="spellEnd"/>
      <w:r w:rsidRPr="00CC05FA">
        <w:rPr>
          <w:lang w:val="en-US" w:eastAsia="en-US"/>
        </w:rPr>
        <w:t xml:space="preserve"> (</w:t>
      </w:r>
      <w:proofErr w:type="spellStart"/>
      <w:r w:rsidRPr="00CC05FA">
        <w:rPr>
          <w:lang w:val="en-US" w:eastAsia="en-US"/>
        </w:rPr>
        <w:t>ветровали</w:t>
      </w:r>
      <w:proofErr w:type="spellEnd"/>
      <w:r w:rsidRPr="00CC05FA">
        <w:rPr>
          <w:lang w:val="en-US" w:eastAsia="en-US"/>
        </w:rPr>
        <w:t xml:space="preserve">, </w:t>
      </w:r>
      <w:proofErr w:type="spellStart"/>
      <w:r w:rsidRPr="00CC05FA">
        <w:rPr>
          <w:lang w:val="en-US" w:eastAsia="en-US"/>
        </w:rPr>
        <w:t>снеговали</w:t>
      </w:r>
      <w:proofErr w:type="spellEnd"/>
      <w:r w:rsidRPr="00CC05FA">
        <w:rPr>
          <w:lang w:val="en-US" w:eastAsia="en-US"/>
        </w:rPr>
        <w:t xml:space="preserve">, </w:t>
      </w:r>
      <w:proofErr w:type="spellStart"/>
      <w:r w:rsidRPr="00CC05FA">
        <w:rPr>
          <w:lang w:val="en-US" w:eastAsia="en-US"/>
        </w:rPr>
        <w:t>пожари</w:t>
      </w:r>
      <w:proofErr w:type="spellEnd"/>
      <w:r w:rsidRPr="00CC05FA">
        <w:rPr>
          <w:lang w:val="en-US" w:eastAsia="en-US"/>
        </w:rPr>
        <w:t xml:space="preserve">) </w:t>
      </w:r>
      <w:proofErr w:type="spellStart"/>
      <w:r w:rsidRPr="00CC05FA">
        <w:rPr>
          <w:lang w:val="en-US" w:eastAsia="en-US"/>
        </w:rPr>
        <w:t>или</w:t>
      </w:r>
      <w:proofErr w:type="spellEnd"/>
      <w:r w:rsidRPr="00CC05FA">
        <w:rPr>
          <w:lang w:val="en-US" w:eastAsia="en-US"/>
        </w:rPr>
        <w:t xml:space="preserve"> </w:t>
      </w:r>
      <w:proofErr w:type="spellStart"/>
      <w:r w:rsidRPr="00CC05FA">
        <w:rPr>
          <w:lang w:val="en-US" w:eastAsia="en-US"/>
        </w:rPr>
        <w:t>каламитети</w:t>
      </w:r>
      <w:proofErr w:type="spellEnd"/>
      <w:r w:rsidRPr="00CC05FA">
        <w:rPr>
          <w:lang w:val="en-US" w:eastAsia="en-US"/>
        </w:rPr>
        <w:t xml:space="preserve">. </w:t>
      </w:r>
      <w:proofErr w:type="spellStart"/>
      <w:r w:rsidRPr="00CC05FA">
        <w:rPr>
          <w:lang w:val="en-US" w:eastAsia="en-US"/>
        </w:rPr>
        <w:t>Маркиране</w:t>
      </w:r>
      <w:proofErr w:type="spellEnd"/>
      <w:r w:rsidRPr="00CC05FA">
        <w:rPr>
          <w:lang w:val="en-US" w:eastAsia="en-US"/>
        </w:rPr>
        <w:t xml:space="preserve"> и </w:t>
      </w:r>
      <w:proofErr w:type="spellStart"/>
      <w:r w:rsidRPr="00CC05FA">
        <w:rPr>
          <w:lang w:val="en-US" w:eastAsia="en-US"/>
        </w:rPr>
        <w:t>сеч</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биотопна</w:t>
      </w:r>
      <w:proofErr w:type="spellEnd"/>
      <w:r w:rsidRPr="00CC05FA">
        <w:rPr>
          <w:lang w:val="en-US" w:eastAsia="en-US"/>
        </w:rPr>
        <w:t xml:space="preserve"> </w:t>
      </w:r>
      <w:proofErr w:type="spellStart"/>
      <w:r w:rsidRPr="00CC05FA">
        <w:rPr>
          <w:lang w:val="en-US" w:eastAsia="en-US"/>
        </w:rPr>
        <w:t>дървесина</w:t>
      </w:r>
      <w:proofErr w:type="spellEnd"/>
      <w:r w:rsidRPr="00CC05FA">
        <w:rPr>
          <w:lang w:val="en-US" w:eastAsia="en-US"/>
        </w:rPr>
        <w:t xml:space="preserve"> (</w:t>
      </w:r>
      <w:proofErr w:type="spellStart"/>
      <w:r w:rsidRPr="00CC05FA">
        <w:rPr>
          <w:lang w:val="en-US" w:eastAsia="en-US"/>
        </w:rPr>
        <w:t>стояща</w:t>
      </w:r>
      <w:proofErr w:type="spellEnd"/>
      <w:r w:rsidRPr="00CC05FA">
        <w:rPr>
          <w:lang w:val="en-US" w:eastAsia="en-US"/>
        </w:rPr>
        <w:t xml:space="preserve"> и </w:t>
      </w:r>
      <w:proofErr w:type="spellStart"/>
      <w:r w:rsidRPr="00CC05FA">
        <w:rPr>
          <w:lang w:val="en-US" w:eastAsia="en-US"/>
        </w:rPr>
        <w:t>лежаща</w:t>
      </w:r>
      <w:proofErr w:type="spellEnd"/>
      <w:r w:rsidRPr="00CC05FA">
        <w:rPr>
          <w:lang w:val="en-US" w:eastAsia="en-US"/>
        </w:rPr>
        <w:t xml:space="preserve"> </w:t>
      </w:r>
      <w:proofErr w:type="spellStart"/>
      <w:r w:rsidRPr="00CC05FA">
        <w:rPr>
          <w:lang w:val="en-US" w:eastAsia="en-US"/>
        </w:rPr>
        <w:t>мъртва</w:t>
      </w:r>
      <w:proofErr w:type="spellEnd"/>
      <w:r w:rsidRPr="00CC05FA">
        <w:rPr>
          <w:lang w:val="en-US" w:eastAsia="en-US"/>
        </w:rPr>
        <w:t xml:space="preserve"> </w:t>
      </w:r>
      <w:proofErr w:type="spellStart"/>
      <w:r w:rsidRPr="00CC05FA">
        <w:rPr>
          <w:lang w:val="en-US" w:eastAsia="en-US"/>
        </w:rPr>
        <w:t>дървесина</w:t>
      </w:r>
      <w:proofErr w:type="spellEnd"/>
      <w:r w:rsidRPr="00CC05FA">
        <w:rPr>
          <w:lang w:val="en-US" w:eastAsia="en-US"/>
        </w:rPr>
        <w:t xml:space="preserve">). </w:t>
      </w:r>
      <w:proofErr w:type="spellStart"/>
      <w:r w:rsidRPr="00CC05FA">
        <w:rPr>
          <w:lang w:val="en-US" w:eastAsia="en-US"/>
        </w:rPr>
        <w:t>Извеждане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сечи</w:t>
      </w:r>
      <w:proofErr w:type="spellEnd"/>
      <w:r w:rsidRPr="00CC05FA">
        <w:rPr>
          <w:lang w:val="en-US" w:eastAsia="en-US"/>
        </w:rPr>
        <w:t xml:space="preserve"> в </w:t>
      </w:r>
      <w:proofErr w:type="spellStart"/>
      <w:r w:rsidRPr="00CC05FA">
        <w:rPr>
          <w:lang w:val="en-US" w:eastAsia="en-US"/>
        </w:rPr>
        <w:t>буферните</w:t>
      </w:r>
      <w:proofErr w:type="spellEnd"/>
      <w:r w:rsidRPr="00CC05FA">
        <w:rPr>
          <w:lang w:val="en-US" w:eastAsia="en-US"/>
        </w:rPr>
        <w:t xml:space="preserve"> </w:t>
      </w:r>
      <w:proofErr w:type="spellStart"/>
      <w:r w:rsidRPr="00CC05FA">
        <w:rPr>
          <w:lang w:val="en-US" w:eastAsia="en-US"/>
        </w:rPr>
        <w:t>зони</w:t>
      </w:r>
      <w:proofErr w:type="spellEnd"/>
      <w:r w:rsidRPr="00CC05FA">
        <w:rPr>
          <w:lang w:val="en-US" w:eastAsia="en-US"/>
        </w:rPr>
        <w:t xml:space="preserve"> </w:t>
      </w:r>
      <w:proofErr w:type="spellStart"/>
      <w:r w:rsidRPr="00CC05FA">
        <w:rPr>
          <w:lang w:val="en-US" w:eastAsia="en-US"/>
        </w:rPr>
        <w:t>около</w:t>
      </w:r>
      <w:proofErr w:type="spellEnd"/>
      <w:r w:rsidRPr="00CC05FA">
        <w:rPr>
          <w:lang w:val="en-US" w:eastAsia="en-US"/>
        </w:rPr>
        <w:t xml:space="preserve"> </w:t>
      </w:r>
      <w:proofErr w:type="spellStart"/>
      <w:r w:rsidRPr="00CC05FA">
        <w:rPr>
          <w:lang w:val="en-US" w:eastAsia="en-US"/>
        </w:rPr>
        <w:t>постоянните</w:t>
      </w:r>
      <w:proofErr w:type="spellEnd"/>
      <w:r w:rsidRPr="00CC05FA">
        <w:rPr>
          <w:lang w:val="en-US" w:eastAsia="en-US"/>
        </w:rPr>
        <w:t xml:space="preserve"> </w:t>
      </w:r>
      <w:proofErr w:type="spellStart"/>
      <w:r w:rsidRPr="00CC05FA">
        <w:rPr>
          <w:lang w:val="en-US" w:eastAsia="en-US"/>
        </w:rPr>
        <w:t>водни</w:t>
      </w:r>
      <w:proofErr w:type="spellEnd"/>
      <w:r w:rsidRPr="00CC05FA">
        <w:rPr>
          <w:lang w:val="en-US" w:eastAsia="en-US"/>
        </w:rPr>
        <w:t xml:space="preserve"> </w:t>
      </w:r>
      <w:proofErr w:type="spellStart"/>
      <w:r w:rsidRPr="00CC05FA">
        <w:rPr>
          <w:lang w:val="en-US" w:eastAsia="en-US"/>
        </w:rPr>
        <w:t>течения</w:t>
      </w:r>
      <w:proofErr w:type="spellEnd"/>
      <w:r w:rsidRPr="00CC05FA">
        <w:rPr>
          <w:lang w:val="en-US" w:eastAsia="en-US"/>
        </w:rPr>
        <w:t xml:space="preserve"> и/</w:t>
      </w:r>
      <w:proofErr w:type="spellStart"/>
      <w:r w:rsidRPr="00CC05FA">
        <w:rPr>
          <w:lang w:val="en-US" w:eastAsia="en-US"/>
        </w:rPr>
        <w:t>или</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границата</w:t>
      </w:r>
      <w:proofErr w:type="spellEnd"/>
      <w:r w:rsidRPr="00CC05FA">
        <w:rPr>
          <w:lang w:val="en-US" w:eastAsia="en-US"/>
        </w:rPr>
        <w:t xml:space="preserve"> с </w:t>
      </w:r>
      <w:proofErr w:type="spellStart"/>
      <w:r w:rsidRPr="00CC05FA">
        <w:rPr>
          <w:lang w:val="en-US" w:eastAsia="en-US"/>
        </w:rPr>
        <w:t>открити</w:t>
      </w:r>
      <w:proofErr w:type="spellEnd"/>
      <w:r w:rsidRPr="00CC05FA">
        <w:rPr>
          <w:lang w:val="en-US" w:eastAsia="en-US"/>
        </w:rPr>
        <w:t xml:space="preserve"> </w:t>
      </w:r>
      <w:proofErr w:type="spellStart"/>
      <w:r w:rsidRPr="00CC05FA">
        <w:rPr>
          <w:lang w:val="en-US" w:eastAsia="en-US"/>
        </w:rPr>
        <w:t>площи</w:t>
      </w:r>
      <w:proofErr w:type="spellEnd"/>
      <w:r w:rsidRPr="00CC05FA">
        <w:rPr>
          <w:lang w:val="en-US" w:eastAsia="en-US"/>
        </w:rPr>
        <w:t xml:space="preserve">. </w:t>
      </w:r>
      <w:proofErr w:type="spellStart"/>
      <w:r w:rsidRPr="00CC05FA">
        <w:rPr>
          <w:lang w:val="en-US" w:eastAsia="en-US"/>
        </w:rPr>
        <w:t>Намаляване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лесистостта</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насажденията</w:t>
      </w:r>
      <w:proofErr w:type="spellEnd"/>
      <w:r w:rsidRPr="00CC05FA">
        <w:rPr>
          <w:lang w:val="en-US" w:eastAsia="en-US"/>
        </w:rPr>
        <w:t xml:space="preserve">. </w:t>
      </w:r>
      <w:proofErr w:type="spellStart"/>
      <w:r w:rsidRPr="00CC05FA">
        <w:rPr>
          <w:lang w:val="en-US" w:eastAsia="en-US"/>
        </w:rPr>
        <w:t>Нарушаване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видовото</w:t>
      </w:r>
      <w:proofErr w:type="spellEnd"/>
      <w:r w:rsidRPr="00CC05FA">
        <w:rPr>
          <w:lang w:val="en-US" w:eastAsia="en-US"/>
        </w:rPr>
        <w:t xml:space="preserve">, </w:t>
      </w:r>
      <w:proofErr w:type="spellStart"/>
      <w:r w:rsidRPr="00CC05FA">
        <w:rPr>
          <w:lang w:val="en-US" w:eastAsia="en-US"/>
        </w:rPr>
        <w:t>възрастовото</w:t>
      </w:r>
      <w:proofErr w:type="spellEnd"/>
      <w:r w:rsidRPr="00CC05FA">
        <w:rPr>
          <w:lang w:val="en-US" w:eastAsia="en-US"/>
        </w:rPr>
        <w:t xml:space="preserve"> и </w:t>
      </w:r>
      <w:proofErr w:type="spellStart"/>
      <w:r w:rsidRPr="00CC05FA">
        <w:rPr>
          <w:lang w:val="en-US" w:eastAsia="en-US"/>
        </w:rPr>
        <w:t>структурното</w:t>
      </w:r>
      <w:proofErr w:type="spellEnd"/>
      <w:r w:rsidRPr="00CC05FA">
        <w:rPr>
          <w:lang w:val="en-US" w:eastAsia="en-US"/>
        </w:rPr>
        <w:t xml:space="preserve"> </w:t>
      </w:r>
      <w:proofErr w:type="spellStart"/>
      <w:r w:rsidRPr="00CC05FA">
        <w:rPr>
          <w:lang w:val="en-US" w:eastAsia="en-US"/>
        </w:rPr>
        <w:t>разнообразие</w:t>
      </w:r>
      <w:proofErr w:type="spellEnd"/>
      <w:r w:rsidRPr="00CC05FA">
        <w:rPr>
          <w:lang w:val="en-US" w:eastAsia="en-US"/>
        </w:rPr>
        <w:t xml:space="preserve"> в </w:t>
      </w:r>
      <w:proofErr w:type="spellStart"/>
      <w:r w:rsidRPr="00CC05FA">
        <w:rPr>
          <w:lang w:val="en-US" w:eastAsia="en-US"/>
        </w:rPr>
        <w:t>насажденията</w:t>
      </w:r>
      <w:proofErr w:type="spellEnd"/>
      <w:r w:rsidRPr="00CC05FA">
        <w:rPr>
          <w:lang w:val="en-US" w:eastAsia="en-US"/>
        </w:rPr>
        <w:t xml:space="preserve">. </w:t>
      </w:r>
      <w:proofErr w:type="spellStart"/>
      <w:r w:rsidRPr="00CC05FA">
        <w:rPr>
          <w:lang w:val="en-US" w:eastAsia="en-US"/>
        </w:rPr>
        <w:t>Унищожаване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горите</w:t>
      </w:r>
      <w:proofErr w:type="spellEnd"/>
      <w:r w:rsidRPr="00CC05FA">
        <w:rPr>
          <w:lang w:val="en-US" w:eastAsia="en-US"/>
        </w:rPr>
        <w:t xml:space="preserve"> </w:t>
      </w:r>
      <w:proofErr w:type="spellStart"/>
      <w:r w:rsidRPr="00CC05FA">
        <w:rPr>
          <w:lang w:val="en-US" w:eastAsia="en-US"/>
        </w:rPr>
        <w:t>във</w:t>
      </w:r>
      <w:proofErr w:type="spellEnd"/>
      <w:r w:rsidRPr="00CC05FA">
        <w:rPr>
          <w:lang w:val="en-US" w:eastAsia="en-US"/>
        </w:rPr>
        <w:t xml:space="preserve"> </w:t>
      </w:r>
      <w:proofErr w:type="spellStart"/>
      <w:r w:rsidRPr="00CC05FA">
        <w:rPr>
          <w:lang w:val="en-US" w:eastAsia="en-US"/>
        </w:rPr>
        <w:t>фаза</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старост</w:t>
      </w:r>
      <w:proofErr w:type="spellEnd"/>
      <w:r w:rsidRPr="00CC05FA">
        <w:rPr>
          <w:lang w:val="en-US" w:eastAsia="en-US"/>
        </w:rPr>
        <w:t xml:space="preserve">. </w:t>
      </w:r>
      <w:proofErr w:type="spellStart"/>
      <w:r w:rsidRPr="00CC05FA">
        <w:rPr>
          <w:lang w:val="en-US" w:eastAsia="en-US"/>
        </w:rPr>
        <w:t>Извършване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сеч</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биотопни</w:t>
      </w:r>
      <w:proofErr w:type="spellEnd"/>
      <w:r w:rsidRPr="00CC05FA">
        <w:rPr>
          <w:lang w:val="en-US" w:eastAsia="en-US"/>
        </w:rPr>
        <w:t xml:space="preserve"> </w:t>
      </w:r>
      <w:proofErr w:type="spellStart"/>
      <w:r w:rsidRPr="00CC05FA">
        <w:rPr>
          <w:lang w:val="en-US" w:eastAsia="en-US"/>
        </w:rPr>
        <w:t>дървета</w:t>
      </w:r>
      <w:proofErr w:type="spellEnd"/>
      <w:r w:rsidRPr="00CC05FA">
        <w:rPr>
          <w:lang w:val="en-US" w:eastAsia="en-US"/>
        </w:rPr>
        <w:t xml:space="preserve"> и </w:t>
      </w:r>
      <w:proofErr w:type="spellStart"/>
      <w:r w:rsidRPr="00CC05FA">
        <w:rPr>
          <w:lang w:val="en-US" w:eastAsia="en-US"/>
        </w:rPr>
        <w:t>не</w:t>
      </w:r>
      <w:proofErr w:type="spellEnd"/>
      <w:r w:rsidRPr="00CC05FA">
        <w:rPr>
          <w:lang w:val="en-US" w:eastAsia="en-US"/>
        </w:rPr>
        <w:t xml:space="preserve"> </w:t>
      </w:r>
      <w:proofErr w:type="spellStart"/>
      <w:r w:rsidRPr="00CC05FA">
        <w:rPr>
          <w:lang w:val="en-US" w:eastAsia="en-US"/>
        </w:rPr>
        <w:t>оставане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мъртва</w:t>
      </w:r>
      <w:proofErr w:type="spellEnd"/>
      <w:r w:rsidRPr="00CC05FA">
        <w:rPr>
          <w:lang w:val="en-US" w:eastAsia="en-US"/>
        </w:rPr>
        <w:t xml:space="preserve"> </w:t>
      </w:r>
      <w:proofErr w:type="spellStart"/>
      <w:r w:rsidRPr="00CC05FA">
        <w:rPr>
          <w:lang w:val="en-US" w:eastAsia="en-US"/>
        </w:rPr>
        <w:t>дървесина</w:t>
      </w:r>
      <w:proofErr w:type="spellEnd"/>
      <w:r w:rsidRPr="00CC05FA">
        <w:rPr>
          <w:lang w:val="en-US" w:eastAsia="en-US"/>
        </w:rPr>
        <w:t xml:space="preserve">. </w:t>
      </w:r>
      <w:proofErr w:type="spellStart"/>
      <w:r w:rsidRPr="00CC05FA">
        <w:rPr>
          <w:lang w:val="en-US" w:eastAsia="en-US"/>
        </w:rPr>
        <w:t>Голи</w:t>
      </w:r>
      <w:proofErr w:type="spellEnd"/>
      <w:r w:rsidRPr="00CC05FA">
        <w:rPr>
          <w:lang w:val="en-US" w:eastAsia="en-US"/>
        </w:rPr>
        <w:t xml:space="preserve"> </w:t>
      </w:r>
      <w:proofErr w:type="spellStart"/>
      <w:r w:rsidRPr="00CC05FA">
        <w:rPr>
          <w:lang w:val="en-US" w:eastAsia="en-US"/>
        </w:rPr>
        <w:t>сечи</w:t>
      </w:r>
      <w:proofErr w:type="spellEnd"/>
      <w:r w:rsidRPr="00CC05FA">
        <w:rPr>
          <w:lang w:val="en-US" w:eastAsia="en-US"/>
        </w:rPr>
        <w:t xml:space="preserve">. </w:t>
      </w:r>
      <w:proofErr w:type="spellStart"/>
      <w:r w:rsidRPr="00CC05FA">
        <w:rPr>
          <w:lang w:val="en-US" w:eastAsia="en-US"/>
        </w:rPr>
        <w:t>Залесяване</w:t>
      </w:r>
      <w:proofErr w:type="spellEnd"/>
      <w:r w:rsidRPr="00CC05FA">
        <w:rPr>
          <w:lang w:val="en-US" w:eastAsia="en-US"/>
        </w:rPr>
        <w:t xml:space="preserve"> с </w:t>
      </w:r>
      <w:proofErr w:type="spellStart"/>
      <w:r w:rsidRPr="00CC05FA">
        <w:rPr>
          <w:lang w:val="en-US" w:eastAsia="en-US"/>
        </w:rPr>
        <w:t>неместни</w:t>
      </w:r>
      <w:proofErr w:type="spellEnd"/>
      <w:r w:rsidRPr="00CC05FA">
        <w:rPr>
          <w:lang w:val="en-US" w:eastAsia="en-US"/>
        </w:rPr>
        <w:t xml:space="preserve"> и/</w:t>
      </w:r>
      <w:proofErr w:type="spellStart"/>
      <w:r w:rsidRPr="00CC05FA">
        <w:rPr>
          <w:lang w:val="en-US" w:eastAsia="en-US"/>
        </w:rPr>
        <w:t>или</w:t>
      </w:r>
      <w:proofErr w:type="spellEnd"/>
      <w:r w:rsidRPr="00CC05FA">
        <w:rPr>
          <w:lang w:val="en-US" w:eastAsia="en-US"/>
        </w:rPr>
        <w:t xml:space="preserve"> </w:t>
      </w:r>
      <w:proofErr w:type="spellStart"/>
      <w:r w:rsidRPr="00CC05FA">
        <w:rPr>
          <w:lang w:val="en-US" w:eastAsia="en-US"/>
        </w:rPr>
        <w:t>инвазивни</w:t>
      </w:r>
      <w:proofErr w:type="spellEnd"/>
      <w:r w:rsidRPr="00CC05FA">
        <w:rPr>
          <w:lang w:val="en-US" w:eastAsia="en-US"/>
        </w:rPr>
        <w:t xml:space="preserve"> </w:t>
      </w:r>
      <w:proofErr w:type="spellStart"/>
      <w:r w:rsidRPr="00CC05FA">
        <w:rPr>
          <w:lang w:val="en-US" w:eastAsia="en-US"/>
        </w:rPr>
        <w:t>видове</w:t>
      </w:r>
      <w:proofErr w:type="spellEnd"/>
      <w:r w:rsidRPr="00CC05FA">
        <w:rPr>
          <w:lang w:val="en-US" w:eastAsia="en-US"/>
        </w:rPr>
        <w:t xml:space="preserve">. </w:t>
      </w:r>
      <w:proofErr w:type="spellStart"/>
      <w:r w:rsidRPr="00CC05FA">
        <w:rPr>
          <w:lang w:val="en-US" w:eastAsia="en-US"/>
        </w:rPr>
        <w:t>Изкуствено</w:t>
      </w:r>
      <w:proofErr w:type="spellEnd"/>
      <w:r w:rsidRPr="00CC05FA">
        <w:rPr>
          <w:lang w:val="en-US" w:eastAsia="en-US"/>
        </w:rPr>
        <w:t xml:space="preserve"> </w:t>
      </w:r>
      <w:proofErr w:type="spellStart"/>
      <w:r w:rsidRPr="00CC05FA">
        <w:rPr>
          <w:lang w:val="en-US" w:eastAsia="en-US"/>
        </w:rPr>
        <w:t>залесяване</w:t>
      </w:r>
      <w:proofErr w:type="spellEnd"/>
      <w:r w:rsidRPr="00CC05FA">
        <w:rPr>
          <w:lang w:val="en-US" w:eastAsia="en-US"/>
        </w:rPr>
        <w:t xml:space="preserve"> </w:t>
      </w:r>
      <w:proofErr w:type="spellStart"/>
      <w:r w:rsidRPr="00CC05FA">
        <w:rPr>
          <w:lang w:val="en-US" w:eastAsia="en-US"/>
        </w:rPr>
        <w:t>на</w:t>
      </w:r>
      <w:proofErr w:type="spellEnd"/>
      <w:r w:rsidRPr="00CC05FA">
        <w:rPr>
          <w:lang w:val="en-US" w:eastAsia="en-US"/>
        </w:rPr>
        <w:t xml:space="preserve"> </w:t>
      </w:r>
      <w:proofErr w:type="spellStart"/>
      <w:r w:rsidRPr="00CC05FA">
        <w:rPr>
          <w:lang w:val="en-US" w:eastAsia="en-US"/>
        </w:rPr>
        <w:t>естествени</w:t>
      </w:r>
      <w:proofErr w:type="spellEnd"/>
      <w:r w:rsidRPr="00CC05FA">
        <w:rPr>
          <w:lang w:val="en-US" w:eastAsia="en-US"/>
        </w:rPr>
        <w:t xml:space="preserve"> </w:t>
      </w:r>
      <w:proofErr w:type="spellStart"/>
      <w:r w:rsidRPr="00CC05FA">
        <w:rPr>
          <w:lang w:val="en-US" w:eastAsia="en-US"/>
        </w:rPr>
        <w:t>открити</w:t>
      </w:r>
      <w:proofErr w:type="spellEnd"/>
      <w:r w:rsidRPr="00CC05FA">
        <w:rPr>
          <w:lang w:val="en-US" w:eastAsia="en-US"/>
        </w:rPr>
        <w:t xml:space="preserve"> </w:t>
      </w:r>
      <w:proofErr w:type="spellStart"/>
      <w:r w:rsidRPr="00CC05FA">
        <w:rPr>
          <w:lang w:val="en-US" w:eastAsia="en-US"/>
        </w:rPr>
        <w:t>пространства</w:t>
      </w:r>
      <w:proofErr w:type="spellEnd"/>
      <w:r w:rsidRPr="00CC05FA">
        <w:rPr>
          <w:lang w:val="en-US" w:eastAsia="en-US"/>
        </w:rPr>
        <w:t xml:space="preserve"> в </w:t>
      </w:r>
      <w:proofErr w:type="spellStart"/>
      <w:r w:rsidRPr="00CC05FA">
        <w:rPr>
          <w:lang w:val="en-US" w:eastAsia="en-US"/>
        </w:rPr>
        <w:t>горските</w:t>
      </w:r>
      <w:proofErr w:type="spellEnd"/>
      <w:r w:rsidRPr="00CC05FA">
        <w:rPr>
          <w:lang w:val="en-US" w:eastAsia="en-US"/>
        </w:rPr>
        <w:t xml:space="preserve"> </w:t>
      </w:r>
      <w:proofErr w:type="spellStart"/>
      <w:r w:rsidRPr="00CC05FA">
        <w:rPr>
          <w:lang w:val="en-US" w:eastAsia="en-US"/>
        </w:rPr>
        <w:t>масиви</w:t>
      </w:r>
      <w:proofErr w:type="spellEnd"/>
      <w:r w:rsidRPr="00CC05FA">
        <w:rPr>
          <w:lang w:val="en-US" w:eastAsia="en-US"/>
        </w:rPr>
        <w:t xml:space="preserve">. </w:t>
      </w:r>
      <w:proofErr w:type="spellStart"/>
      <w:r w:rsidRPr="00CC05FA">
        <w:rPr>
          <w:lang w:val="en-US" w:eastAsia="en-US"/>
        </w:rPr>
        <w:t>Горски</w:t>
      </w:r>
      <w:proofErr w:type="spellEnd"/>
      <w:r w:rsidRPr="00CC05FA">
        <w:rPr>
          <w:lang w:val="en-US" w:eastAsia="en-US"/>
        </w:rPr>
        <w:t xml:space="preserve"> </w:t>
      </w:r>
      <w:proofErr w:type="spellStart"/>
      <w:r w:rsidRPr="00CC05FA">
        <w:rPr>
          <w:lang w:val="en-US" w:eastAsia="en-US"/>
        </w:rPr>
        <w:t>пожари</w:t>
      </w:r>
      <w:proofErr w:type="spellEnd"/>
      <w:r w:rsidRPr="00CC05FA">
        <w:rPr>
          <w:lang w:val="en-US" w:eastAsia="en-US"/>
        </w:rPr>
        <w:t>.</w:t>
      </w:r>
    </w:p>
    <w:p w14:paraId="3EA1AD98" w14:textId="77777777" w:rsidR="00D84A35" w:rsidRPr="00CC05FA" w:rsidRDefault="00D84A35" w:rsidP="00D84A35">
      <w:pPr>
        <w:jc w:val="both"/>
        <w:rPr>
          <w:color w:val="FF0000"/>
          <w:lang w:eastAsia="en-US"/>
        </w:rPr>
      </w:pPr>
    </w:p>
    <w:p w14:paraId="5B8D7915" w14:textId="77777777" w:rsidR="00BF011C" w:rsidRPr="00517888" w:rsidRDefault="00BF011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3. </w:t>
      </w:r>
      <w:r w:rsidR="00F2280F">
        <w:rPr>
          <w:rFonts w:ascii="Times New Roman" w:hAnsi="Times New Roman" w:cs="Times New Roman"/>
          <w:color w:val="000000"/>
          <w:sz w:val="24"/>
          <w:szCs w:val="24"/>
        </w:rPr>
        <w:t>ЕКОСИСТЕМИ И МЕСТООБИТАНИЯ</w:t>
      </w:r>
    </w:p>
    <w:p w14:paraId="5D6B04CD" w14:textId="77777777" w:rsidR="00BF011C" w:rsidRPr="00517888" w:rsidRDefault="00BF011C" w:rsidP="00517888">
      <w:pPr>
        <w:jc w:val="both"/>
        <w:rPr>
          <w:b/>
          <w:bCs/>
          <w:color w:val="000000"/>
        </w:rPr>
      </w:pPr>
    </w:p>
    <w:p w14:paraId="6DA41512" w14:textId="77777777" w:rsidR="00BF011C" w:rsidRPr="00517888" w:rsidRDefault="00BF011C" w:rsidP="00517888">
      <w:pPr>
        <w:jc w:val="both"/>
        <w:rPr>
          <w:b/>
          <w:bCs/>
          <w:color w:val="000000"/>
          <w:lang w:val="ru-RU"/>
        </w:rPr>
      </w:pPr>
      <w:r w:rsidRPr="00517888">
        <w:rPr>
          <w:b/>
          <w:bCs/>
          <w:color w:val="000000"/>
        </w:rPr>
        <w:t xml:space="preserve">ГВКС представляват всички ГТ, включени в списъка на </w:t>
      </w:r>
      <w:r w:rsidRPr="00517888">
        <w:rPr>
          <w:b/>
          <w:bCs/>
          <w:i/>
          <w:iCs/>
          <w:color w:val="000000"/>
        </w:rPr>
        <w:t>Приложение 4</w:t>
      </w:r>
      <w:r w:rsidRPr="00517888">
        <w:rPr>
          <w:b/>
          <w:bCs/>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bCs/>
          <w:color w:val="000000"/>
          <w:lang w:val="ru-RU"/>
        </w:rPr>
        <w:t>(</w:t>
      </w:r>
      <w:proofErr w:type="spellStart"/>
      <w:r w:rsidRPr="00517888">
        <w:rPr>
          <w:b/>
          <w:bCs/>
          <w:color w:val="000000"/>
        </w:rPr>
        <w:t>Oldgrowthforests</w:t>
      </w:r>
      <w:proofErr w:type="spellEnd"/>
      <w:r w:rsidRPr="00517888">
        <w:rPr>
          <w:b/>
          <w:bCs/>
          <w:color w:val="000000"/>
          <w:lang w:val="ru-RU"/>
        </w:rPr>
        <w:t xml:space="preserve">), </w:t>
      </w:r>
      <w:r w:rsidRPr="00517888">
        <w:rPr>
          <w:b/>
          <w:bCs/>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5" w:name="_Toc45425034"/>
    </w:p>
    <w:bookmarkEnd w:id="5"/>
    <w:p w14:paraId="4AC94342" w14:textId="77777777" w:rsidR="00BF011C" w:rsidRPr="00517888" w:rsidRDefault="00BF011C" w:rsidP="00517888">
      <w:pPr>
        <w:rPr>
          <w:color w:val="000000"/>
        </w:rPr>
      </w:pPr>
    </w:p>
    <w:p w14:paraId="26260E39" w14:textId="77777777" w:rsidR="00BF011C" w:rsidRDefault="00BF011C"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proofErr w:type="spellStart"/>
      <w:r>
        <w:rPr>
          <w:color w:val="000000"/>
        </w:rPr>
        <w:t>ГСП</w:t>
      </w:r>
      <w:r w:rsidRPr="00517888">
        <w:rPr>
          <w:color w:val="000000"/>
        </w:rPr>
        <w:t>на</w:t>
      </w:r>
      <w:proofErr w:type="spellEnd"/>
      <w:r w:rsidRPr="00517888">
        <w:rPr>
          <w:color w:val="000000"/>
        </w:rPr>
        <w:t xml:space="preserve"> ТП </w:t>
      </w:r>
      <w:r>
        <w:rPr>
          <w:color w:val="000000"/>
        </w:rPr>
        <w:t>ДЛС</w:t>
      </w:r>
      <w:r w:rsidRPr="00517888">
        <w:rPr>
          <w:color w:val="000000"/>
        </w:rPr>
        <w:t xml:space="preserve"> „</w:t>
      </w:r>
      <w:proofErr w:type="spellStart"/>
      <w:r>
        <w:rPr>
          <w:color w:val="000000"/>
        </w:rPr>
        <w:t>Каракуз</w:t>
      </w:r>
      <w:proofErr w:type="spellEnd"/>
      <w:r w:rsidRPr="00517888">
        <w:rPr>
          <w:color w:val="000000"/>
        </w:rPr>
        <w:t xml:space="preserve">”. Извършено е и теренно обследване на идентифицираните за тази </w:t>
      </w:r>
      <w:proofErr w:type="spellStart"/>
      <w:r w:rsidRPr="00517888">
        <w:rPr>
          <w:color w:val="000000"/>
        </w:rPr>
        <w:t>консервационна</w:t>
      </w:r>
      <w:proofErr w:type="spellEnd"/>
      <w:r w:rsidRPr="00517888">
        <w:rPr>
          <w:color w:val="000000"/>
        </w:rPr>
        <w:t xml:space="preserve">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Pr>
          <w:color w:val="000000"/>
        </w:rPr>
        <w:t>ДЛС</w:t>
      </w:r>
      <w:r w:rsidRPr="00517888">
        <w:rPr>
          <w:color w:val="000000"/>
        </w:rPr>
        <w:t xml:space="preserve"> „</w:t>
      </w:r>
      <w:proofErr w:type="spellStart"/>
      <w:r>
        <w:rPr>
          <w:color w:val="000000"/>
        </w:rPr>
        <w:t>Каракуз</w:t>
      </w:r>
      <w:proofErr w:type="spellEnd"/>
      <w:r w:rsidRPr="00517888">
        <w:rPr>
          <w:color w:val="000000"/>
        </w:rPr>
        <w:t xml:space="preserve">” са идентифицирани </w:t>
      </w:r>
      <w:r>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1CFC72FB" w14:textId="77777777" w:rsidR="00CB4295" w:rsidRPr="00F93517" w:rsidRDefault="00CB4295" w:rsidP="00CB4295">
      <w:pPr>
        <w:ind w:firstLine="708"/>
        <w:jc w:val="both"/>
        <w:rPr>
          <w:b/>
          <w:color w:val="000000"/>
        </w:rPr>
      </w:pPr>
      <w:r w:rsidRPr="00F93517">
        <w:rPr>
          <w:b/>
          <w:color w:val="000000"/>
        </w:rPr>
        <w:t xml:space="preserve">ЗАПЛАХИ </w:t>
      </w:r>
    </w:p>
    <w:p w14:paraId="1BD3CB98" w14:textId="77777777" w:rsidR="00CB4295" w:rsidRPr="00F93517" w:rsidRDefault="00CB4295" w:rsidP="00CB4295">
      <w:pPr>
        <w:ind w:firstLine="708"/>
        <w:jc w:val="both"/>
        <w:rPr>
          <w:color w:val="000000"/>
        </w:rPr>
      </w:pPr>
      <w:r w:rsidRPr="00F93517">
        <w:rPr>
          <w:color w:val="000000"/>
        </w:rPr>
        <w:t xml:space="preserve">1. Изчистване на насаждения от мъртва и </w:t>
      </w:r>
      <w:proofErr w:type="spellStart"/>
      <w:r w:rsidRPr="00F93517">
        <w:rPr>
          <w:color w:val="000000"/>
        </w:rPr>
        <w:t>биотопна</w:t>
      </w:r>
      <w:proofErr w:type="spellEnd"/>
      <w:r w:rsidRPr="00F93517">
        <w:rPr>
          <w:color w:val="000000"/>
        </w:rPr>
        <w:t xml:space="preserve"> дървесина, в </w:t>
      </w:r>
      <w:proofErr w:type="spellStart"/>
      <w:r w:rsidRPr="00F93517">
        <w:rPr>
          <w:color w:val="000000"/>
        </w:rPr>
        <w:t>т.ч.дървета</w:t>
      </w:r>
      <w:proofErr w:type="spellEnd"/>
      <w:r w:rsidRPr="00F93517">
        <w:rPr>
          <w:color w:val="000000"/>
        </w:rPr>
        <w:t xml:space="preserve"> с хралупи, единични и групи със стари дървета.</w:t>
      </w:r>
    </w:p>
    <w:p w14:paraId="273659D7" w14:textId="77777777" w:rsidR="00CB4295" w:rsidRPr="00F93517" w:rsidRDefault="00CB4295" w:rsidP="00CB4295">
      <w:pPr>
        <w:ind w:firstLine="708"/>
        <w:jc w:val="both"/>
        <w:rPr>
          <w:color w:val="000000"/>
        </w:rPr>
      </w:pPr>
      <w:r w:rsidRPr="00F93517">
        <w:rPr>
          <w:color w:val="000000"/>
        </w:rPr>
        <w:t>2. Антропогенна фрагментираност на територията.</w:t>
      </w:r>
    </w:p>
    <w:p w14:paraId="6B215BDA" w14:textId="77777777" w:rsidR="00CB4295" w:rsidRPr="00F93517" w:rsidRDefault="00CB4295" w:rsidP="00CB4295">
      <w:pPr>
        <w:ind w:firstLine="708"/>
        <w:jc w:val="both"/>
        <w:rPr>
          <w:color w:val="000000"/>
        </w:rPr>
      </w:pPr>
      <w:r w:rsidRPr="00F93517">
        <w:rPr>
          <w:color w:val="000000"/>
        </w:rPr>
        <w:lastRenderedPageBreak/>
        <w:t>3. Намаляване процента на ГФС.</w:t>
      </w:r>
    </w:p>
    <w:p w14:paraId="79CDB6B9" w14:textId="77777777" w:rsidR="00CB4295" w:rsidRPr="00517888" w:rsidRDefault="00CB4295" w:rsidP="00CB4295">
      <w:pPr>
        <w:ind w:firstLine="708"/>
        <w:jc w:val="both"/>
        <w:rPr>
          <w:color w:val="000000"/>
        </w:rPr>
      </w:pPr>
      <w:r w:rsidRPr="00F93517">
        <w:rPr>
          <w:color w:val="000000"/>
        </w:rPr>
        <w:t xml:space="preserve">4. Намаляване процента на </w:t>
      </w:r>
      <w:proofErr w:type="spellStart"/>
      <w:r w:rsidRPr="00F93517">
        <w:rPr>
          <w:color w:val="000000"/>
        </w:rPr>
        <w:t>лесистост</w:t>
      </w:r>
      <w:proofErr w:type="spellEnd"/>
      <w:r w:rsidRPr="00F93517">
        <w:rPr>
          <w:color w:val="000000"/>
        </w:rPr>
        <w:t>.</w:t>
      </w:r>
    </w:p>
    <w:p w14:paraId="63E7D336" w14:textId="77777777" w:rsidR="00BF011C" w:rsidRPr="00517888" w:rsidRDefault="00BF011C" w:rsidP="00517888">
      <w:pPr>
        <w:ind w:firstLine="708"/>
        <w:jc w:val="both"/>
        <w:rPr>
          <w:color w:val="000000"/>
        </w:rPr>
      </w:pPr>
    </w:p>
    <w:p w14:paraId="4F9EB022" w14:textId="77777777" w:rsidR="00BF011C" w:rsidRDefault="00BF011C" w:rsidP="00517888">
      <w:pPr>
        <w:tabs>
          <w:tab w:val="left" w:pos="1055"/>
          <w:tab w:val="left" w:pos="3689"/>
        </w:tabs>
        <w:jc w:val="both"/>
        <w:rPr>
          <w:b/>
          <w:bCs/>
          <w:color w:val="000000"/>
        </w:rPr>
      </w:pPr>
      <w:r w:rsidRPr="004B2226">
        <w:rPr>
          <w:b/>
          <w:bCs/>
          <w:color w:val="000000"/>
        </w:rPr>
        <w:t>G1.1112</w:t>
      </w:r>
      <w:r w:rsidRPr="00276784">
        <w:rPr>
          <w:b/>
          <w:bCs/>
          <w:color w:val="000000"/>
        </w:rPr>
        <w:t xml:space="preserve">Eastern </w:t>
      </w:r>
      <w:proofErr w:type="spellStart"/>
      <w:r w:rsidRPr="00276784">
        <w:rPr>
          <w:b/>
          <w:bCs/>
          <w:color w:val="000000"/>
        </w:rPr>
        <w:t>European</w:t>
      </w:r>
      <w:proofErr w:type="spellEnd"/>
      <w:r w:rsidRPr="00276784">
        <w:rPr>
          <w:b/>
          <w:bCs/>
          <w:color w:val="000000"/>
        </w:rPr>
        <w:t xml:space="preserve"> </w:t>
      </w:r>
      <w:proofErr w:type="spellStart"/>
      <w:r w:rsidRPr="00276784">
        <w:rPr>
          <w:b/>
          <w:bCs/>
          <w:color w:val="000000"/>
        </w:rPr>
        <w:t>poplar-willow</w:t>
      </w:r>
      <w:proofErr w:type="spellEnd"/>
      <w:r w:rsidRPr="00276784">
        <w:rPr>
          <w:b/>
          <w:bCs/>
          <w:color w:val="000000"/>
        </w:rPr>
        <w:t xml:space="preserve"> </w:t>
      </w:r>
      <w:proofErr w:type="spellStart"/>
      <w:r w:rsidRPr="00276784">
        <w:rPr>
          <w:b/>
          <w:bCs/>
          <w:color w:val="000000"/>
        </w:rPr>
        <w:t>forests</w:t>
      </w:r>
      <w:proofErr w:type="spellEnd"/>
      <w:r>
        <w:rPr>
          <w:b/>
          <w:bCs/>
          <w:color w:val="000000"/>
        </w:rPr>
        <w:t>/</w:t>
      </w:r>
      <w:r w:rsidRPr="00276784">
        <w:rPr>
          <w:b/>
          <w:bCs/>
          <w:color w:val="000000"/>
        </w:rPr>
        <w:t>Крайречни върбово-тополови гори</w:t>
      </w:r>
    </w:p>
    <w:p w14:paraId="15D7E950" w14:textId="77777777" w:rsidR="00BF011C" w:rsidRDefault="00BF011C"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бяла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w:t>
      </w:r>
      <w:proofErr w:type="spellStart"/>
      <w:r>
        <w:t>хумификацията</w:t>
      </w:r>
      <w:proofErr w:type="spellEnd"/>
      <w:r>
        <w:t xml:space="preserve"> им периодично се прекъсва от заливанията и отлагането на нови наноси. Богати са на азот, с което се обяснява и наличието на много </w:t>
      </w:r>
      <w:proofErr w:type="spellStart"/>
      <w:r>
        <w:t>нитрофилни</w:t>
      </w:r>
      <w:proofErr w:type="spellEnd"/>
      <w:r>
        <w:t xml:space="preserve">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Върбите достигат височина около 8-12 m, а </w:t>
      </w:r>
      <w:proofErr w:type="spellStart"/>
      <w:r>
        <w:t>проективното</w:t>
      </w:r>
      <w:proofErr w:type="spellEnd"/>
      <w:r>
        <w:t xml:space="preserve">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proofErr w:type="spellStart"/>
      <w:r>
        <w:rPr>
          <w:i/>
          <w:iCs/>
        </w:rPr>
        <w:t>Rubus</w:t>
      </w:r>
      <w:proofErr w:type="spellEnd"/>
      <w:r>
        <w:rPr>
          <w:i/>
          <w:iCs/>
        </w:rPr>
        <w:t xml:space="preserve"> </w:t>
      </w:r>
      <w:proofErr w:type="spellStart"/>
      <w:r>
        <w:rPr>
          <w:i/>
          <w:iCs/>
        </w:rPr>
        <w:t>caesius</w:t>
      </w:r>
      <w:proofErr w:type="spellEnd"/>
      <w:r>
        <w:rPr>
          <w:i/>
          <w:iCs/>
        </w:rPr>
        <w:t xml:space="preserve"> </w:t>
      </w:r>
      <w:proofErr w:type="spellStart"/>
      <w:r>
        <w:t>var</w:t>
      </w:r>
      <w:proofErr w:type="spellEnd"/>
      <w:r>
        <w:t xml:space="preserve">. </w:t>
      </w:r>
      <w:proofErr w:type="spellStart"/>
      <w:r>
        <w:rPr>
          <w:i/>
          <w:iCs/>
        </w:rPr>
        <w:t>aquaticus</w:t>
      </w:r>
      <w:proofErr w:type="spellEnd"/>
      <w:r>
        <w:t xml:space="preserve"> (основен </w:t>
      </w:r>
      <w:proofErr w:type="spellStart"/>
      <w:r>
        <w:t>доминант</w:t>
      </w:r>
      <w:proofErr w:type="spellEnd"/>
      <w:r>
        <w:t xml:space="preserve">), </w:t>
      </w:r>
      <w:proofErr w:type="spellStart"/>
      <w:r>
        <w:rPr>
          <w:i/>
          <w:iCs/>
        </w:rPr>
        <w:t>Crataegus</w:t>
      </w:r>
      <w:proofErr w:type="spellEnd"/>
      <w:r>
        <w:rPr>
          <w:i/>
          <w:iCs/>
        </w:rPr>
        <w:t xml:space="preserve"> </w:t>
      </w:r>
      <w:proofErr w:type="spellStart"/>
      <w:r>
        <w:rPr>
          <w:i/>
          <w:iCs/>
        </w:rPr>
        <w:t>monogyna</w:t>
      </w:r>
      <w:proofErr w:type="spellEnd"/>
      <w:r>
        <w:rPr>
          <w:i/>
          <w:iCs/>
        </w:rPr>
        <w:t xml:space="preserve">, </w:t>
      </w:r>
      <w:proofErr w:type="spellStart"/>
      <w:r>
        <w:rPr>
          <w:i/>
          <w:iCs/>
        </w:rPr>
        <w:t>Cornus</w:t>
      </w:r>
      <w:proofErr w:type="spellEnd"/>
      <w:r>
        <w:rPr>
          <w:i/>
          <w:iCs/>
        </w:rPr>
        <w:t xml:space="preserve"> </w:t>
      </w:r>
      <w:proofErr w:type="spellStart"/>
      <w:r>
        <w:rPr>
          <w:i/>
          <w:iCs/>
        </w:rPr>
        <w:t>sanguinea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t xml:space="preserve">, </w:t>
      </w:r>
      <w:proofErr w:type="spellStart"/>
      <w:r>
        <w:rPr>
          <w:i/>
          <w:iCs/>
        </w:rPr>
        <w:t>Ligustrum</w:t>
      </w:r>
      <w:proofErr w:type="spellEnd"/>
      <w:r>
        <w:rPr>
          <w:i/>
          <w:iCs/>
        </w:rPr>
        <w:t xml:space="preserve"> </w:t>
      </w:r>
      <w:proofErr w:type="spellStart"/>
      <w:r>
        <w:rPr>
          <w:i/>
          <w:iCs/>
        </w:rPr>
        <w:t>vulgare</w:t>
      </w:r>
      <w:proofErr w:type="spellEnd"/>
      <w:r>
        <w:rPr>
          <w:i/>
          <w:iCs/>
        </w:rPr>
        <w:t xml:space="preserve"> </w:t>
      </w:r>
      <w:r>
        <w:t xml:space="preserve">и по-рядко </w:t>
      </w:r>
      <w:proofErr w:type="spellStart"/>
      <w:r>
        <w:rPr>
          <w:i/>
          <w:iCs/>
        </w:rPr>
        <w:t>Frangula</w:t>
      </w:r>
      <w:proofErr w:type="spellEnd"/>
      <w:r>
        <w:rPr>
          <w:i/>
          <w:iCs/>
        </w:rPr>
        <w:t xml:space="preserve"> </w:t>
      </w:r>
      <w:proofErr w:type="spellStart"/>
      <w:r>
        <w:rPr>
          <w:i/>
          <w:iCs/>
        </w:rPr>
        <w:t>alnus</w:t>
      </w:r>
      <w:proofErr w:type="spellEnd"/>
      <w:r>
        <w:rPr>
          <w:i/>
          <w:iCs/>
        </w:rPr>
        <w:t xml:space="preserve">, </w:t>
      </w:r>
      <w:proofErr w:type="spellStart"/>
      <w:r>
        <w:rPr>
          <w:i/>
          <w:iCs/>
        </w:rPr>
        <w:t>Viburnum</w:t>
      </w:r>
      <w:proofErr w:type="spellEnd"/>
      <w:r>
        <w:rPr>
          <w:i/>
          <w:iCs/>
        </w:rPr>
        <w:t xml:space="preserve"> </w:t>
      </w:r>
      <w:proofErr w:type="spellStart"/>
      <w:r>
        <w:rPr>
          <w:i/>
          <w:iCs/>
        </w:rPr>
        <w:t>opulus</w:t>
      </w:r>
      <w:proofErr w:type="spellEnd"/>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proofErr w:type="spellStart"/>
      <w:r>
        <w:rPr>
          <w:i/>
          <w:iCs/>
        </w:rPr>
        <w:t>Amorpha</w:t>
      </w:r>
      <w:proofErr w:type="spellEnd"/>
      <w:r>
        <w:rPr>
          <w:i/>
          <w:iCs/>
        </w:rPr>
        <w:t xml:space="preserve"> </w:t>
      </w:r>
      <w:proofErr w:type="spellStart"/>
      <w:r>
        <w:rPr>
          <w:i/>
          <w:iCs/>
        </w:rPr>
        <w:t>fruticosa</w:t>
      </w:r>
      <w:proofErr w:type="spellEnd"/>
      <w:r>
        <w:t xml:space="preserve">. За върбовите гори е характерно, че се срещат често увивни растения – </w:t>
      </w:r>
      <w:proofErr w:type="spellStart"/>
      <w:r>
        <w:rPr>
          <w:i/>
          <w:iCs/>
        </w:rPr>
        <w:t>Clematis</w:t>
      </w:r>
      <w:proofErr w:type="spellEnd"/>
      <w:r>
        <w:rPr>
          <w:i/>
          <w:iCs/>
        </w:rPr>
        <w:t xml:space="preserve"> </w:t>
      </w:r>
      <w:proofErr w:type="spellStart"/>
      <w:r>
        <w:rPr>
          <w:i/>
          <w:iCs/>
        </w:rPr>
        <w:t>vitalba</w:t>
      </w:r>
      <w:proofErr w:type="spellEnd"/>
      <w:r>
        <w:rPr>
          <w:i/>
          <w:iCs/>
        </w:rPr>
        <w:t xml:space="preserve">, </w:t>
      </w:r>
      <w:proofErr w:type="spellStart"/>
      <w:r>
        <w:rPr>
          <w:i/>
          <w:iCs/>
        </w:rPr>
        <w:t>Humulus</w:t>
      </w:r>
      <w:proofErr w:type="spellEnd"/>
      <w:r>
        <w:rPr>
          <w:i/>
          <w:iCs/>
        </w:rPr>
        <w:t xml:space="preserve"> </w:t>
      </w:r>
      <w:proofErr w:type="spellStart"/>
      <w:r>
        <w:rPr>
          <w:i/>
          <w:iCs/>
        </w:rPr>
        <w:t>lupulus</w:t>
      </w:r>
      <w:proofErr w:type="spellEnd"/>
      <w:r>
        <w:rPr>
          <w:i/>
          <w:iCs/>
        </w:rPr>
        <w:t xml:space="preserve">, </w:t>
      </w:r>
      <w:proofErr w:type="spellStart"/>
      <w:r>
        <w:rPr>
          <w:i/>
          <w:iCs/>
        </w:rPr>
        <w:t>Vitis</w:t>
      </w:r>
      <w:proofErr w:type="spellEnd"/>
      <w:r>
        <w:rPr>
          <w:i/>
          <w:iCs/>
        </w:rPr>
        <w:t xml:space="preserve"> </w:t>
      </w:r>
      <w:proofErr w:type="spellStart"/>
      <w:r>
        <w:rPr>
          <w:i/>
          <w:iCs/>
        </w:rPr>
        <w:t>sylvestris</w:t>
      </w:r>
      <w:proofErr w:type="spellEnd"/>
      <w:r>
        <w:t xml:space="preserve">. </w:t>
      </w:r>
      <w:proofErr w:type="spellStart"/>
      <w:r>
        <w:t>Флористичната</w:t>
      </w:r>
      <w:proofErr w:type="spellEnd"/>
      <w:r>
        <w:t xml:space="preserve"> структура на тревния етаж е много разнообразна и включва предимно </w:t>
      </w:r>
      <w:proofErr w:type="spellStart"/>
      <w:r>
        <w:t>хигрофити</w:t>
      </w:r>
      <w:proofErr w:type="spellEnd"/>
      <w:r>
        <w:t xml:space="preserve">, </w:t>
      </w:r>
      <w:proofErr w:type="spellStart"/>
      <w:r>
        <w:t>нитрофили</w:t>
      </w:r>
      <w:proofErr w:type="spellEnd"/>
      <w:r>
        <w:t xml:space="preserve"> и много </w:t>
      </w:r>
      <w:proofErr w:type="spellStart"/>
      <w:r>
        <w:t>рудерали</w:t>
      </w:r>
      <w:proofErr w:type="spellEnd"/>
      <w:r>
        <w:t xml:space="preserve">. На по-осветените и по-дренирани места височината на този етаж може да надмине 1,5 m. Най-често в него участват </w:t>
      </w:r>
      <w:proofErr w:type="spellStart"/>
      <w:r>
        <w:rPr>
          <w:i/>
          <w:iCs/>
        </w:rPr>
        <w:t>Althaea</w:t>
      </w:r>
      <w:proofErr w:type="spellEnd"/>
      <w:r>
        <w:rPr>
          <w:i/>
          <w:iCs/>
        </w:rPr>
        <w:t xml:space="preserve"> </w:t>
      </w:r>
      <w:proofErr w:type="spellStart"/>
      <w:r>
        <w:rPr>
          <w:i/>
          <w:iCs/>
        </w:rPr>
        <w:t>officinalis</w:t>
      </w:r>
      <w:proofErr w:type="spellEnd"/>
      <w:r>
        <w:rPr>
          <w:i/>
          <w:iCs/>
        </w:rPr>
        <w:t xml:space="preserve">, </w:t>
      </w:r>
      <w:proofErr w:type="spellStart"/>
      <w:r>
        <w:rPr>
          <w:i/>
          <w:iCs/>
        </w:rPr>
        <w:t>Bidens</w:t>
      </w:r>
      <w:proofErr w:type="spellEnd"/>
      <w:r>
        <w:rPr>
          <w:i/>
          <w:iCs/>
        </w:rPr>
        <w:t xml:space="preserve"> </w:t>
      </w:r>
      <w:proofErr w:type="spellStart"/>
      <w:r>
        <w:rPr>
          <w:i/>
          <w:iCs/>
        </w:rPr>
        <w:t>frondosa</w:t>
      </w:r>
      <w:proofErr w:type="spellEnd"/>
      <w:r>
        <w:t xml:space="preserve">, </w:t>
      </w:r>
      <w:r>
        <w:rPr>
          <w:i/>
          <w:iCs/>
        </w:rPr>
        <w:t>B</w:t>
      </w:r>
      <w:r>
        <w:t xml:space="preserve">. </w:t>
      </w:r>
      <w:proofErr w:type="spellStart"/>
      <w:r>
        <w:rPr>
          <w:i/>
          <w:iCs/>
        </w:rPr>
        <w:t>tripartita</w:t>
      </w:r>
      <w:proofErr w:type="spellEnd"/>
      <w:r>
        <w:rPr>
          <w:i/>
          <w:iCs/>
        </w:rPr>
        <w:t xml:space="preserve">, </w:t>
      </w:r>
      <w:proofErr w:type="spellStart"/>
      <w:r>
        <w:rPr>
          <w:i/>
          <w:iCs/>
        </w:rPr>
        <w:t>Calystegia</w:t>
      </w:r>
      <w:proofErr w:type="spellEnd"/>
      <w:r>
        <w:rPr>
          <w:i/>
          <w:iCs/>
        </w:rPr>
        <w:t xml:space="preserve"> </w:t>
      </w:r>
      <w:proofErr w:type="spellStart"/>
      <w:r>
        <w:rPr>
          <w:i/>
          <w:iCs/>
        </w:rPr>
        <w:t>sepium</w:t>
      </w:r>
      <w:proofErr w:type="spellEnd"/>
      <w:r>
        <w:rPr>
          <w:i/>
          <w:iCs/>
        </w:rPr>
        <w:t xml:space="preserve">, </w:t>
      </w:r>
      <w:proofErr w:type="spellStart"/>
      <w:r>
        <w:rPr>
          <w:i/>
          <w:iCs/>
        </w:rPr>
        <w:t>Cirsium</w:t>
      </w:r>
      <w:proofErr w:type="spellEnd"/>
      <w:r>
        <w:rPr>
          <w:i/>
          <w:iCs/>
        </w:rPr>
        <w:t xml:space="preserve"> </w:t>
      </w:r>
      <w:proofErr w:type="spellStart"/>
      <w:r>
        <w:rPr>
          <w:i/>
          <w:iCs/>
        </w:rPr>
        <w:t>arvense</w:t>
      </w:r>
      <w:proofErr w:type="spellEnd"/>
      <w:r>
        <w:t xml:space="preserve">, </w:t>
      </w:r>
      <w:proofErr w:type="spellStart"/>
      <w:r>
        <w:rPr>
          <w:i/>
          <w:iCs/>
        </w:rPr>
        <w:t>Echinochloa</w:t>
      </w:r>
      <w:proofErr w:type="spellEnd"/>
      <w:r>
        <w:rPr>
          <w:i/>
          <w:iCs/>
        </w:rPr>
        <w:t xml:space="preserve"> </w:t>
      </w:r>
      <w:proofErr w:type="spellStart"/>
      <w:r>
        <w:rPr>
          <w:i/>
          <w:iCs/>
        </w:rPr>
        <w:t>crus-galli</w:t>
      </w:r>
      <w:proofErr w:type="spellEnd"/>
      <w:r>
        <w:t xml:space="preserve">, </w:t>
      </w:r>
      <w:proofErr w:type="spellStart"/>
      <w:r>
        <w:rPr>
          <w:i/>
          <w:iCs/>
        </w:rPr>
        <w:t>Er</w:t>
      </w:r>
      <w:proofErr w:type="spellEnd"/>
      <w:r>
        <w:rPr>
          <w:i/>
          <w:iCs/>
        </w:rPr>
        <w:t xml:space="preserve"> i </w:t>
      </w:r>
      <w:proofErr w:type="spellStart"/>
      <w:r>
        <w:rPr>
          <w:i/>
          <w:iCs/>
        </w:rPr>
        <w:t>geron</w:t>
      </w:r>
      <w:proofErr w:type="spellEnd"/>
      <w:r>
        <w:rPr>
          <w:i/>
          <w:iCs/>
        </w:rPr>
        <w:t xml:space="preserve"> </w:t>
      </w:r>
      <w:proofErr w:type="spellStart"/>
      <w:r>
        <w:rPr>
          <w:i/>
          <w:iCs/>
        </w:rPr>
        <w:t>annuus</w:t>
      </w:r>
      <w:proofErr w:type="spellEnd"/>
      <w:r>
        <w:rPr>
          <w:i/>
          <w:iCs/>
        </w:rPr>
        <w:t xml:space="preserve">, </w:t>
      </w:r>
      <w:proofErr w:type="spellStart"/>
      <w:r>
        <w:rPr>
          <w:i/>
          <w:iCs/>
        </w:rPr>
        <w:t>Euphorbia</w:t>
      </w:r>
      <w:proofErr w:type="spellEnd"/>
      <w:r>
        <w:rPr>
          <w:i/>
          <w:iCs/>
        </w:rPr>
        <w:t xml:space="preserve"> </w:t>
      </w:r>
      <w:proofErr w:type="spellStart"/>
      <w:r>
        <w:rPr>
          <w:i/>
          <w:iCs/>
        </w:rPr>
        <w:t>lucida</w:t>
      </w:r>
      <w:proofErr w:type="spellEnd"/>
      <w:r>
        <w:rPr>
          <w:i/>
          <w:iCs/>
        </w:rPr>
        <w:t>, E</w:t>
      </w:r>
      <w:r>
        <w:t xml:space="preserve">. </w:t>
      </w:r>
      <w:proofErr w:type="spellStart"/>
      <w:r>
        <w:rPr>
          <w:i/>
          <w:iCs/>
        </w:rPr>
        <w:t>palustris</w:t>
      </w:r>
      <w:proofErr w:type="spellEnd"/>
      <w:r>
        <w:rPr>
          <w:i/>
          <w:iCs/>
        </w:rPr>
        <w:t xml:space="preserve">, </w:t>
      </w:r>
      <w:proofErr w:type="spellStart"/>
      <w:r>
        <w:rPr>
          <w:i/>
          <w:iCs/>
        </w:rPr>
        <w:t>Galium</w:t>
      </w:r>
      <w:proofErr w:type="spellEnd"/>
      <w:r>
        <w:rPr>
          <w:i/>
          <w:iCs/>
        </w:rPr>
        <w:t xml:space="preserve"> </w:t>
      </w:r>
      <w:proofErr w:type="spellStart"/>
      <w:r>
        <w:rPr>
          <w:i/>
          <w:iCs/>
        </w:rPr>
        <w:t>aparine</w:t>
      </w:r>
      <w:proofErr w:type="spellEnd"/>
      <w:r>
        <w:rPr>
          <w:i/>
          <w:iCs/>
        </w:rPr>
        <w:t>, G</w:t>
      </w:r>
      <w:r>
        <w:t xml:space="preserve">. </w:t>
      </w:r>
      <w:proofErr w:type="spellStart"/>
      <w:r>
        <w:rPr>
          <w:i/>
          <w:iCs/>
        </w:rPr>
        <w:t>palustre</w:t>
      </w:r>
      <w:proofErr w:type="spellEnd"/>
      <w:r>
        <w:rPr>
          <w:i/>
          <w:iCs/>
        </w:rPr>
        <w:t xml:space="preserve">, </w:t>
      </w:r>
      <w:proofErr w:type="spellStart"/>
      <w:r>
        <w:rPr>
          <w:i/>
          <w:iCs/>
        </w:rPr>
        <w:t>Glycyrrhiza</w:t>
      </w:r>
      <w:proofErr w:type="spellEnd"/>
      <w:r>
        <w:rPr>
          <w:i/>
          <w:iCs/>
        </w:rPr>
        <w:t xml:space="preserve"> </w:t>
      </w:r>
      <w:proofErr w:type="spellStart"/>
      <w:r>
        <w:rPr>
          <w:i/>
          <w:iCs/>
        </w:rPr>
        <w:t>echinata</w:t>
      </w:r>
      <w:proofErr w:type="spellEnd"/>
      <w:r>
        <w:rPr>
          <w:i/>
          <w:iCs/>
        </w:rPr>
        <w:t xml:space="preserve">, </w:t>
      </w:r>
      <w:proofErr w:type="spellStart"/>
      <w:r>
        <w:rPr>
          <w:i/>
          <w:iCs/>
        </w:rPr>
        <w:t>Iris</w:t>
      </w:r>
      <w:proofErr w:type="spellEnd"/>
      <w:r>
        <w:rPr>
          <w:i/>
          <w:iCs/>
        </w:rPr>
        <w:t xml:space="preserve"> </w:t>
      </w:r>
      <w:proofErr w:type="spellStart"/>
      <w:r>
        <w:rPr>
          <w:i/>
          <w:iCs/>
        </w:rPr>
        <w:t>pseudacorus</w:t>
      </w:r>
      <w:proofErr w:type="spellEnd"/>
      <w:r>
        <w:rPr>
          <w:i/>
          <w:iCs/>
        </w:rPr>
        <w:t xml:space="preserve">, </w:t>
      </w:r>
      <w:proofErr w:type="spellStart"/>
      <w:r>
        <w:rPr>
          <w:i/>
          <w:iCs/>
        </w:rPr>
        <w:t>Leucojum</w:t>
      </w:r>
      <w:proofErr w:type="spellEnd"/>
      <w:r>
        <w:rPr>
          <w:i/>
          <w:iCs/>
        </w:rPr>
        <w:t xml:space="preserve"> </w:t>
      </w:r>
      <w:proofErr w:type="spellStart"/>
      <w:r>
        <w:rPr>
          <w:i/>
          <w:iCs/>
        </w:rPr>
        <w:t>aestivum</w:t>
      </w:r>
      <w:proofErr w:type="spellEnd"/>
      <w:r>
        <w:rPr>
          <w:i/>
          <w:iCs/>
        </w:rPr>
        <w:t xml:space="preserve">, </w:t>
      </w:r>
      <w:proofErr w:type="spellStart"/>
      <w:r>
        <w:rPr>
          <w:i/>
          <w:iCs/>
        </w:rPr>
        <w:t>Lycopus</w:t>
      </w:r>
      <w:proofErr w:type="spellEnd"/>
      <w:r>
        <w:rPr>
          <w:i/>
          <w:iCs/>
        </w:rPr>
        <w:t xml:space="preserve"> </w:t>
      </w:r>
      <w:proofErr w:type="spellStart"/>
      <w:r>
        <w:rPr>
          <w:i/>
          <w:iCs/>
        </w:rPr>
        <w:t>europaeus</w:t>
      </w:r>
      <w:proofErr w:type="spellEnd"/>
      <w:r>
        <w:rPr>
          <w:i/>
          <w:iCs/>
        </w:rPr>
        <w:t xml:space="preserve">, </w:t>
      </w:r>
      <w:proofErr w:type="spellStart"/>
      <w:r>
        <w:rPr>
          <w:i/>
          <w:iCs/>
        </w:rPr>
        <w:t>Lysimachia</w:t>
      </w:r>
      <w:proofErr w:type="spellEnd"/>
      <w:r>
        <w:rPr>
          <w:i/>
          <w:iCs/>
        </w:rPr>
        <w:t xml:space="preserve"> </w:t>
      </w:r>
      <w:proofErr w:type="spellStart"/>
      <w:r>
        <w:rPr>
          <w:i/>
          <w:iCs/>
        </w:rPr>
        <w:t>nummularia</w:t>
      </w:r>
      <w:proofErr w:type="spellEnd"/>
      <w:r>
        <w:rPr>
          <w:i/>
          <w:iCs/>
        </w:rPr>
        <w:t>, L</w:t>
      </w:r>
      <w:r>
        <w:t xml:space="preserve">. </w:t>
      </w:r>
      <w:proofErr w:type="spellStart"/>
      <w:r>
        <w:rPr>
          <w:i/>
          <w:iCs/>
        </w:rPr>
        <w:t>vulgaris</w:t>
      </w:r>
      <w:proofErr w:type="spellEnd"/>
      <w:r>
        <w:rPr>
          <w:i/>
          <w:iCs/>
        </w:rPr>
        <w:t xml:space="preserve">, </w:t>
      </w:r>
      <w:proofErr w:type="spellStart"/>
      <w:r>
        <w:rPr>
          <w:i/>
          <w:iCs/>
        </w:rPr>
        <w:t>Lythrum</w:t>
      </w:r>
      <w:proofErr w:type="spellEnd"/>
      <w:r>
        <w:rPr>
          <w:i/>
          <w:iCs/>
        </w:rPr>
        <w:t xml:space="preserve"> </w:t>
      </w:r>
      <w:proofErr w:type="spellStart"/>
      <w:r>
        <w:rPr>
          <w:i/>
          <w:iCs/>
        </w:rPr>
        <w:t>salicaria</w:t>
      </w:r>
      <w:proofErr w:type="spellEnd"/>
      <w:r>
        <w:rPr>
          <w:i/>
          <w:iCs/>
        </w:rPr>
        <w:t xml:space="preserve">, </w:t>
      </w:r>
      <w:proofErr w:type="spellStart"/>
      <w:r>
        <w:rPr>
          <w:i/>
          <w:iCs/>
        </w:rPr>
        <w:t>Myosotis</w:t>
      </w:r>
      <w:proofErr w:type="spellEnd"/>
      <w:r>
        <w:rPr>
          <w:i/>
          <w:iCs/>
        </w:rPr>
        <w:t xml:space="preserve"> </w:t>
      </w:r>
      <w:proofErr w:type="spellStart"/>
      <w:r>
        <w:rPr>
          <w:i/>
          <w:iCs/>
        </w:rPr>
        <w:t>scorpioides</w:t>
      </w:r>
      <w:proofErr w:type="spellEnd"/>
      <w:r>
        <w:rPr>
          <w:i/>
          <w:iCs/>
        </w:rPr>
        <w:t xml:space="preserve">, </w:t>
      </w:r>
      <w:proofErr w:type="spellStart"/>
      <w:r>
        <w:rPr>
          <w:i/>
          <w:iCs/>
        </w:rPr>
        <w:t>Phalaris</w:t>
      </w:r>
      <w:proofErr w:type="spellEnd"/>
      <w:r>
        <w:rPr>
          <w:i/>
          <w:iCs/>
        </w:rPr>
        <w:t xml:space="preserve"> </w:t>
      </w:r>
      <w:proofErr w:type="spellStart"/>
      <w:r>
        <w:rPr>
          <w:i/>
          <w:iCs/>
        </w:rPr>
        <w:t>arundinacea</w:t>
      </w:r>
      <w:proofErr w:type="spellEnd"/>
      <w:r>
        <w:t xml:space="preserve">, </w:t>
      </w:r>
      <w:proofErr w:type="spellStart"/>
      <w:r>
        <w:rPr>
          <w:i/>
          <w:iCs/>
        </w:rPr>
        <w:t>Phragmites</w:t>
      </w:r>
      <w:proofErr w:type="spellEnd"/>
      <w:r>
        <w:rPr>
          <w:i/>
          <w:iCs/>
        </w:rPr>
        <w:t xml:space="preserve"> </w:t>
      </w:r>
      <w:proofErr w:type="spellStart"/>
      <w:r>
        <w:rPr>
          <w:i/>
          <w:iCs/>
        </w:rPr>
        <w:t>australis,Polypogon</w:t>
      </w:r>
      <w:proofErr w:type="spellEnd"/>
      <w:r>
        <w:rPr>
          <w:i/>
          <w:iCs/>
        </w:rPr>
        <w:t xml:space="preserve"> </w:t>
      </w:r>
      <w:proofErr w:type="spellStart"/>
      <w:r>
        <w:rPr>
          <w:i/>
          <w:iCs/>
        </w:rPr>
        <w:t>viridis</w:t>
      </w:r>
      <w:proofErr w:type="spellEnd"/>
      <w:r>
        <w:rPr>
          <w:i/>
          <w:iCs/>
        </w:rPr>
        <w:t xml:space="preserve"> </w:t>
      </w:r>
      <w:r>
        <w:t xml:space="preserve">(= </w:t>
      </w:r>
      <w:proofErr w:type="spellStart"/>
      <w:r>
        <w:rPr>
          <w:i/>
          <w:iCs/>
        </w:rPr>
        <w:t>Agrostis</w:t>
      </w:r>
      <w:proofErr w:type="spellEnd"/>
      <w:r>
        <w:rPr>
          <w:i/>
          <w:iCs/>
        </w:rPr>
        <w:t xml:space="preserve"> </w:t>
      </w:r>
      <w:proofErr w:type="spellStart"/>
      <w:r>
        <w:rPr>
          <w:i/>
          <w:iCs/>
        </w:rPr>
        <w:t>verticillata</w:t>
      </w:r>
      <w:proofErr w:type="spellEnd"/>
      <w:r>
        <w:t xml:space="preserve">), </w:t>
      </w:r>
      <w:proofErr w:type="spellStart"/>
      <w:r>
        <w:rPr>
          <w:i/>
          <w:iCs/>
        </w:rPr>
        <w:t>Rorippa</w:t>
      </w:r>
      <w:proofErr w:type="spellEnd"/>
      <w:r>
        <w:rPr>
          <w:i/>
          <w:iCs/>
        </w:rPr>
        <w:t xml:space="preserve"> </w:t>
      </w:r>
      <w:proofErr w:type="spellStart"/>
      <w:r>
        <w:rPr>
          <w:i/>
          <w:iCs/>
        </w:rPr>
        <w:t>amphibia</w:t>
      </w:r>
      <w:proofErr w:type="spellEnd"/>
      <w:r>
        <w:t xml:space="preserve">, </w:t>
      </w:r>
      <w:proofErr w:type="spellStart"/>
      <w:r>
        <w:rPr>
          <w:i/>
          <w:iCs/>
        </w:rPr>
        <w:t>Solanum</w:t>
      </w:r>
      <w:proofErr w:type="spellEnd"/>
      <w:r>
        <w:rPr>
          <w:i/>
          <w:iCs/>
        </w:rPr>
        <w:t xml:space="preserve"> </w:t>
      </w:r>
      <w:proofErr w:type="spellStart"/>
      <w:r>
        <w:rPr>
          <w:i/>
          <w:iCs/>
        </w:rPr>
        <w:t>dulcamara</w:t>
      </w:r>
      <w:proofErr w:type="spellEnd"/>
      <w:r>
        <w:rPr>
          <w:i/>
          <w:iCs/>
        </w:rPr>
        <w:t xml:space="preserve">, </w:t>
      </w:r>
      <w:proofErr w:type="spellStart"/>
      <w:r>
        <w:rPr>
          <w:i/>
          <w:iCs/>
        </w:rPr>
        <w:t>Stachys</w:t>
      </w:r>
      <w:proofErr w:type="spellEnd"/>
      <w:r>
        <w:rPr>
          <w:i/>
          <w:iCs/>
        </w:rPr>
        <w:t xml:space="preserve"> </w:t>
      </w:r>
      <w:proofErr w:type="spellStart"/>
      <w:r>
        <w:rPr>
          <w:i/>
          <w:iCs/>
        </w:rPr>
        <w:t>palustris</w:t>
      </w:r>
      <w:proofErr w:type="spellEnd"/>
      <w:r>
        <w:rPr>
          <w:i/>
          <w:iCs/>
        </w:rPr>
        <w:t xml:space="preserve">, </w:t>
      </w:r>
      <w:proofErr w:type="spellStart"/>
      <w:r>
        <w:rPr>
          <w:i/>
          <w:iCs/>
        </w:rPr>
        <w:t>Symphytum</w:t>
      </w:r>
      <w:proofErr w:type="spellEnd"/>
      <w:r>
        <w:rPr>
          <w:i/>
          <w:iCs/>
        </w:rPr>
        <w:t xml:space="preserve"> </w:t>
      </w:r>
      <w:proofErr w:type="spellStart"/>
      <w:r>
        <w:rPr>
          <w:i/>
          <w:iCs/>
        </w:rPr>
        <w:t>officinale</w:t>
      </w:r>
      <w:proofErr w:type="spellEnd"/>
      <w:r>
        <w:rPr>
          <w:i/>
          <w:iCs/>
        </w:rPr>
        <w:t xml:space="preserve">, </w:t>
      </w:r>
      <w:proofErr w:type="spellStart"/>
      <w:r>
        <w:rPr>
          <w:i/>
          <w:iCs/>
        </w:rPr>
        <w:t>Typha</w:t>
      </w:r>
      <w:proofErr w:type="spellEnd"/>
      <w:r>
        <w:rPr>
          <w:i/>
          <w:iCs/>
        </w:rPr>
        <w:t xml:space="preserve"> </w:t>
      </w:r>
      <w:proofErr w:type="spellStart"/>
      <w:r>
        <w:rPr>
          <w:i/>
          <w:iCs/>
        </w:rPr>
        <w:t>latifolia</w:t>
      </w:r>
      <w:proofErr w:type="spellEnd"/>
      <w:r>
        <w:rPr>
          <w:i/>
          <w:iCs/>
        </w:rPr>
        <w:t xml:space="preserve">, </w:t>
      </w:r>
      <w:proofErr w:type="spellStart"/>
      <w:r>
        <w:rPr>
          <w:i/>
          <w:iCs/>
        </w:rPr>
        <w:t>Urtica</w:t>
      </w:r>
      <w:proofErr w:type="spellEnd"/>
      <w:r>
        <w:rPr>
          <w:i/>
          <w:iCs/>
        </w:rPr>
        <w:t xml:space="preserve"> </w:t>
      </w:r>
      <w:proofErr w:type="spellStart"/>
      <w:r>
        <w:rPr>
          <w:i/>
          <w:iCs/>
        </w:rPr>
        <w:t>dioica</w:t>
      </w:r>
      <w:proofErr w:type="spellEnd"/>
      <w:r>
        <w:t xml:space="preserve">. </w:t>
      </w:r>
      <w:proofErr w:type="spellStart"/>
      <w:r>
        <w:t>Рудералните</w:t>
      </w:r>
      <w:proofErr w:type="spellEnd"/>
      <w:r>
        <w:t xml:space="preserve"> и </w:t>
      </w:r>
      <w:proofErr w:type="spellStart"/>
      <w:r>
        <w:t>нитрофилни</w:t>
      </w:r>
      <w:proofErr w:type="spellEnd"/>
      <w:r>
        <w:t xml:space="preserve">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w:t>
      </w:r>
      <w:proofErr w:type="spellStart"/>
      <w:r>
        <w:t>ксерофитизация</w:t>
      </w:r>
      <w:proofErr w:type="spellEnd"/>
      <w:r>
        <w:t xml:space="preserve">, </w:t>
      </w:r>
      <w:proofErr w:type="spellStart"/>
      <w:r>
        <w:t>рудерализация</w:t>
      </w:r>
      <w:proofErr w:type="spellEnd"/>
      <w:r>
        <w:t xml:space="preserve"> и увеличаване на участието на </w:t>
      </w:r>
      <w:proofErr w:type="spellStart"/>
      <w:r>
        <w:rPr>
          <w:i/>
          <w:iCs/>
        </w:rPr>
        <w:t>Amorpha</w:t>
      </w:r>
      <w:proofErr w:type="spellEnd"/>
      <w:r>
        <w:rPr>
          <w:i/>
          <w:iCs/>
        </w:rPr>
        <w:t xml:space="preserve"> </w:t>
      </w:r>
      <w:proofErr w:type="spellStart"/>
      <w:r>
        <w:rPr>
          <w:i/>
          <w:iCs/>
        </w:rPr>
        <w:t>fruticosa</w:t>
      </w:r>
      <w:proofErr w:type="spellEnd"/>
      <w:r>
        <w:t xml:space="preserve"> - вид, който не издържа на продължителното заливане. </w:t>
      </w:r>
    </w:p>
    <w:p w14:paraId="171E5731" w14:textId="77777777" w:rsidR="00BF011C" w:rsidRDefault="00BF011C" w:rsidP="00517888">
      <w:pPr>
        <w:tabs>
          <w:tab w:val="left" w:pos="1055"/>
          <w:tab w:val="left" w:pos="3689"/>
        </w:tabs>
        <w:jc w:val="both"/>
      </w:pPr>
      <w:r>
        <w:t xml:space="preserve">Върбите формират и смесени </w:t>
      </w:r>
      <w:proofErr w:type="spellStart"/>
      <w:r>
        <w:t>фитоценози</w:t>
      </w:r>
      <w:proofErr w:type="spellEnd"/>
      <w:r>
        <w:t xml:space="preserve"> с други дървесни видове, които понасят </w:t>
      </w:r>
      <w:proofErr w:type="spellStart"/>
      <w:r>
        <w:t>преовлажнението</w:t>
      </w:r>
      <w:proofErr w:type="spellEnd"/>
      <w:r>
        <w:t xml:space="preserve"> и заливанията. Това са най-често черната (</w:t>
      </w:r>
      <w:proofErr w:type="spellStart"/>
      <w:r>
        <w:rPr>
          <w:i/>
          <w:iCs/>
        </w:rPr>
        <w:t>Populus</w:t>
      </w:r>
      <w:proofErr w:type="spellEnd"/>
      <w:r>
        <w:rPr>
          <w:i/>
          <w:iCs/>
        </w:rPr>
        <w:t xml:space="preserve"> </w:t>
      </w:r>
      <w:proofErr w:type="spellStart"/>
      <w:r>
        <w:rPr>
          <w:i/>
          <w:iCs/>
        </w:rPr>
        <w:t>nigra</w:t>
      </w:r>
      <w:proofErr w:type="spellEnd"/>
      <w:r>
        <w:t>) и бялата (</w:t>
      </w:r>
      <w:proofErr w:type="spellStart"/>
      <w:r>
        <w:rPr>
          <w:i/>
          <w:iCs/>
        </w:rPr>
        <w:t>Populus</w:t>
      </w:r>
      <w:proofErr w:type="spellEnd"/>
      <w:r>
        <w:rPr>
          <w:i/>
          <w:iCs/>
        </w:rPr>
        <w:t xml:space="preserve"> </w:t>
      </w:r>
      <w:proofErr w:type="spellStart"/>
      <w:r>
        <w:rPr>
          <w:i/>
          <w:iCs/>
        </w:rPr>
        <w:t>alba</w:t>
      </w:r>
      <w:proofErr w:type="spellEnd"/>
      <w:r>
        <w:t>). Те са сравнително по-</w:t>
      </w:r>
      <w:proofErr w:type="spellStart"/>
      <w:r>
        <w:t>сухолюбиви</w:t>
      </w:r>
      <w:proofErr w:type="spellEnd"/>
      <w:r>
        <w:t xml:space="preserve"> от върбите и се развиват при заливане до около 60 дни. На места образуват и </w:t>
      </w:r>
      <w:proofErr w:type="spellStart"/>
      <w:r>
        <w:t>монодоминантни</w:t>
      </w:r>
      <w:proofErr w:type="spellEnd"/>
      <w:r>
        <w:t xml:space="preserve">, но неголеми по площ гори, които имат </w:t>
      </w:r>
      <w:proofErr w:type="spellStart"/>
      <w:r>
        <w:t>флористична</w:t>
      </w:r>
      <w:proofErr w:type="spellEnd"/>
      <w:r>
        <w:t xml:space="preserve"> структура много близка до тази на върбовите гори. Заради това всички смесени върбово-тополови съобщества с участие или доминиране на </w:t>
      </w:r>
      <w:proofErr w:type="spellStart"/>
      <w:r>
        <w:rPr>
          <w:i/>
          <w:iCs/>
        </w:rPr>
        <w:t>Populus</w:t>
      </w:r>
      <w:proofErr w:type="spellEnd"/>
      <w:r>
        <w:rPr>
          <w:i/>
          <w:iCs/>
        </w:rPr>
        <w:t xml:space="preserve"> </w:t>
      </w:r>
      <w:proofErr w:type="spellStart"/>
      <w:r>
        <w:rPr>
          <w:i/>
          <w:iCs/>
        </w:rPr>
        <w:t>alba</w:t>
      </w:r>
      <w:proofErr w:type="spellEnd"/>
      <w:r>
        <w:rPr>
          <w:i/>
          <w:iCs/>
        </w:rPr>
        <w:t>, P</w:t>
      </w:r>
      <w:r>
        <w:t xml:space="preserve">. </w:t>
      </w:r>
      <w:proofErr w:type="spellStart"/>
      <w:r>
        <w:rPr>
          <w:i/>
          <w:iCs/>
        </w:rPr>
        <w:t>nigra</w:t>
      </w:r>
      <w:proofErr w:type="spellEnd"/>
      <w:r>
        <w:t xml:space="preserve">, </w:t>
      </w:r>
      <w:proofErr w:type="spellStart"/>
      <w:r>
        <w:rPr>
          <w:i/>
          <w:iCs/>
        </w:rPr>
        <w:t>Salix</w:t>
      </w:r>
      <w:proofErr w:type="spellEnd"/>
      <w:r>
        <w:rPr>
          <w:i/>
          <w:iCs/>
        </w:rPr>
        <w:t xml:space="preserve"> </w:t>
      </w:r>
      <w:proofErr w:type="spellStart"/>
      <w:r>
        <w:rPr>
          <w:i/>
          <w:iCs/>
        </w:rPr>
        <w:t>alba</w:t>
      </w:r>
      <w:r>
        <w:t>,принадлежат</w:t>
      </w:r>
      <w:proofErr w:type="spellEnd"/>
      <w:r>
        <w:t xml:space="preserve"> към една асоциация </w:t>
      </w:r>
      <w:proofErr w:type="spellStart"/>
      <w:r>
        <w:rPr>
          <w:i/>
          <w:iCs/>
        </w:rPr>
        <w:t>Salicetum</w:t>
      </w:r>
      <w:proofErr w:type="spellEnd"/>
      <w:r>
        <w:rPr>
          <w:i/>
          <w:iCs/>
        </w:rPr>
        <w:t xml:space="preserve"> </w:t>
      </w:r>
      <w:proofErr w:type="spellStart"/>
      <w:r>
        <w:rPr>
          <w:i/>
          <w:iCs/>
        </w:rPr>
        <w:t>albae</w:t>
      </w:r>
      <w:proofErr w:type="spellEnd"/>
      <w:r>
        <w:t xml:space="preserve"> </w:t>
      </w:r>
      <w:proofErr w:type="spellStart"/>
      <w:r>
        <w:t>s.l</w:t>
      </w:r>
      <w:proofErr w:type="spellEnd"/>
      <w:r>
        <w:t xml:space="preserve">. (= </w:t>
      </w:r>
      <w:proofErr w:type="spellStart"/>
      <w:r>
        <w:rPr>
          <w:i/>
          <w:iCs/>
        </w:rPr>
        <w:t>Salici-Populetum</w:t>
      </w:r>
      <w:proofErr w:type="spellEnd"/>
      <w:r>
        <w:t xml:space="preserve">) от съюза </w:t>
      </w:r>
      <w:proofErr w:type="spellStart"/>
      <w:r>
        <w:rPr>
          <w:i/>
          <w:iCs/>
        </w:rPr>
        <w:t>Salicion</w:t>
      </w:r>
      <w:proofErr w:type="spellEnd"/>
      <w:r>
        <w:rPr>
          <w:i/>
          <w:iCs/>
        </w:rPr>
        <w:t xml:space="preserve"> </w:t>
      </w:r>
      <w:proofErr w:type="spellStart"/>
      <w:r>
        <w:rPr>
          <w:i/>
          <w:iCs/>
        </w:rPr>
        <w:t>albae</w:t>
      </w:r>
      <w:proofErr w:type="spellEnd"/>
      <w:r>
        <w:t xml:space="preserve">. В състава на тези гори участват макар и единично и други дървесни видове – </w:t>
      </w:r>
      <w:proofErr w:type="spellStart"/>
      <w:r>
        <w:rPr>
          <w:i/>
          <w:iCs/>
        </w:rPr>
        <w:t>Alnus</w:t>
      </w:r>
      <w:proofErr w:type="spellEnd"/>
      <w:r>
        <w:rPr>
          <w:i/>
          <w:iCs/>
        </w:rPr>
        <w:t xml:space="preserve"> </w:t>
      </w:r>
      <w:proofErr w:type="spellStart"/>
      <w:r>
        <w:rPr>
          <w:i/>
          <w:iCs/>
        </w:rPr>
        <w:t>glutinosa</w:t>
      </w:r>
      <w:proofErr w:type="spellEnd"/>
      <w:r>
        <w:rPr>
          <w:i/>
          <w:iCs/>
        </w:rPr>
        <w:t xml:space="preserve">, </w:t>
      </w:r>
      <w:proofErr w:type="spellStart"/>
      <w:r>
        <w:rPr>
          <w:i/>
          <w:iCs/>
        </w:rPr>
        <w:t>Fraxinus</w:t>
      </w:r>
      <w:proofErr w:type="spellEnd"/>
      <w:r>
        <w:rPr>
          <w:i/>
          <w:iCs/>
        </w:rPr>
        <w:t xml:space="preserve"> </w:t>
      </w:r>
      <w:proofErr w:type="spellStart"/>
      <w:r>
        <w:rPr>
          <w:i/>
          <w:iCs/>
        </w:rPr>
        <w:t>oxycarpa</w:t>
      </w:r>
      <w:proofErr w:type="spellEnd"/>
      <w:r>
        <w:rPr>
          <w:i/>
          <w:iCs/>
        </w:rPr>
        <w:t xml:space="preserve">, </w:t>
      </w:r>
      <w:proofErr w:type="spellStart"/>
      <w:r>
        <w:rPr>
          <w:i/>
          <w:iCs/>
        </w:rPr>
        <w:t>Morus</w:t>
      </w:r>
      <w:proofErr w:type="spellEnd"/>
      <w:r>
        <w:rPr>
          <w:i/>
          <w:iCs/>
        </w:rPr>
        <w:t xml:space="preserve"> </w:t>
      </w:r>
      <w:proofErr w:type="spellStart"/>
      <w:r>
        <w:rPr>
          <w:i/>
          <w:iCs/>
        </w:rPr>
        <w:t>alba</w:t>
      </w:r>
      <w:proofErr w:type="spellEnd"/>
      <w:r>
        <w:rPr>
          <w:i/>
          <w:iCs/>
        </w:rPr>
        <w:t xml:space="preserve">, </w:t>
      </w:r>
      <w:proofErr w:type="spellStart"/>
      <w:r>
        <w:rPr>
          <w:i/>
          <w:iCs/>
        </w:rPr>
        <w:t>Pyrus</w:t>
      </w:r>
      <w:proofErr w:type="spellEnd"/>
      <w:r>
        <w:rPr>
          <w:i/>
          <w:iCs/>
        </w:rPr>
        <w:t xml:space="preserve"> </w:t>
      </w:r>
      <w:proofErr w:type="spellStart"/>
      <w:r>
        <w:rPr>
          <w:i/>
          <w:iCs/>
        </w:rPr>
        <w:t>pyraster</w:t>
      </w:r>
      <w:proofErr w:type="spellEnd"/>
      <w:r>
        <w:rPr>
          <w:i/>
          <w:iCs/>
        </w:rPr>
        <w:t xml:space="preserve">, </w:t>
      </w:r>
      <w:proofErr w:type="spellStart"/>
      <w:r>
        <w:rPr>
          <w:i/>
          <w:iCs/>
        </w:rPr>
        <w:t>Quercus</w:t>
      </w:r>
      <w:proofErr w:type="spellEnd"/>
      <w:r>
        <w:rPr>
          <w:i/>
          <w:iCs/>
        </w:rPr>
        <w:t xml:space="preserve"> </w:t>
      </w:r>
      <w:proofErr w:type="spellStart"/>
      <w:r>
        <w:rPr>
          <w:i/>
          <w:iCs/>
        </w:rPr>
        <w:t>robur</w:t>
      </w:r>
      <w:proofErr w:type="spellEnd"/>
      <w:r>
        <w:rPr>
          <w:i/>
          <w:iCs/>
        </w:rPr>
        <w:t xml:space="preserve">, </w:t>
      </w:r>
      <w:proofErr w:type="spellStart"/>
      <w:r>
        <w:rPr>
          <w:i/>
          <w:iCs/>
        </w:rPr>
        <w:t>Ulmus</w:t>
      </w:r>
      <w:proofErr w:type="spellEnd"/>
      <w:r>
        <w:rPr>
          <w:i/>
          <w:iCs/>
        </w:rPr>
        <w:t xml:space="preserve"> </w:t>
      </w:r>
      <w:proofErr w:type="spellStart"/>
      <w:r>
        <w:rPr>
          <w:i/>
          <w:iCs/>
        </w:rPr>
        <w:t>laevis</w:t>
      </w:r>
      <w:proofErr w:type="spellEnd"/>
      <w:r>
        <w:rPr>
          <w:i/>
          <w:iCs/>
        </w:rPr>
        <w:t xml:space="preserve">, </w:t>
      </w:r>
      <w:proofErr w:type="spellStart"/>
      <w:r>
        <w:rPr>
          <w:i/>
          <w:iCs/>
        </w:rPr>
        <w:t>Ulmus</w:t>
      </w:r>
      <w:proofErr w:type="spellEnd"/>
      <w:r>
        <w:rPr>
          <w:i/>
          <w:iCs/>
        </w:rPr>
        <w:t xml:space="preserve"> </w:t>
      </w:r>
      <w:proofErr w:type="spellStart"/>
      <w:r>
        <w:rPr>
          <w:i/>
          <w:iCs/>
        </w:rPr>
        <w:t>minor</w:t>
      </w:r>
      <w:proofErr w:type="spellEnd"/>
      <w:r>
        <w:t xml:space="preserve">, а в последните години все повече се разпространява инвазивният вид </w:t>
      </w:r>
      <w:proofErr w:type="spellStart"/>
      <w:r>
        <w:rPr>
          <w:i/>
          <w:iCs/>
        </w:rPr>
        <w:t>Acer</w:t>
      </w:r>
      <w:proofErr w:type="spellEnd"/>
      <w:r>
        <w:rPr>
          <w:i/>
          <w:iCs/>
        </w:rPr>
        <w:t xml:space="preserve"> </w:t>
      </w:r>
      <w:proofErr w:type="spellStart"/>
      <w:r>
        <w:rPr>
          <w:i/>
          <w:iCs/>
        </w:rPr>
        <w:t>negundo</w:t>
      </w:r>
      <w:proofErr w:type="spellEnd"/>
      <w:r>
        <w:t xml:space="preserve">. Характерно е масовото навлизане на американски </w:t>
      </w:r>
      <w:proofErr w:type="spellStart"/>
      <w:r>
        <w:t>неофити</w:t>
      </w:r>
      <w:proofErr w:type="spellEnd"/>
      <w:r>
        <w:t xml:space="preserve"> в структурата на </w:t>
      </w:r>
      <w:proofErr w:type="spellStart"/>
      <w:r>
        <w:t>ценозите</w:t>
      </w:r>
      <w:proofErr w:type="spellEnd"/>
      <w:r>
        <w:t xml:space="preserve"> на Дунавските заливни гори. Такива са </w:t>
      </w:r>
      <w:proofErr w:type="spellStart"/>
      <w:r>
        <w:rPr>
          <w:i/>
          <w:iCs/>
        </w:rPr>
        <w:t>Bidens</w:t>
      </w:r>
      <w:proofErr w:type="spellEnd"/>
      <w:r>
        <w:rPr>
          <w:i/>
          <w:iCs/>
        </w:rPr>
        <w:t xml:space="preserve"> </w:t>
      </w:r>
      <w:proofErr w:type="spellStart"/>
      <w:r>
        <w:rPr>
          <w:i/>
          <w:iCs/>
        </w:rPr>
        <w:t>frondosa</w:t>
      </w:r>
      <w:proofErr w:type="spellEnd"/>
      <w:r>
        <w:rPr>
          <w:i/>
          <w:iCs/>
        </w:rPr>
        <w:t xml:space="preserve">, </w:t>
      </w:r>
      <w:proofErr w:type="spellStart"/>
      <w:r>
        <w:rPr>
          <w:i/>
          <w:iCs/>
        </w:rPr>
        <w:t>Echinocystis</w:t>
      </w:r>
      <w:proofErr w:type="spellEnd"/>
      <w:r>
        <w:rPr>
          <w:i/>
          <w:iCs/>
        </w:rPr>
        <w:t xml:space="preserve"> </w:t>
      </w:r>
      <w:proofErr w:type="spellStart"/>
      <w:r>
        <w:rPr>
          <w:i/>
          <w:iCs/>
        </w:rPr>
        <w:t>lobata</w:t>
      </w:r>
      <w:proofErr w:type="spellEnd"/>
      <w:r>
        <w:rPr>
          <w:i/>
          <w:iCs/>
        </w:rPr>
        <w:t xml:space="preserve">, </w:t>
      </w:r>
      <w:proofErr w:type="spellStart"/>
      <w:r>
        <w:rPr>
          <w:i/>
          <w:iCs/>
        </w:rPr>
        <w:t>Sicyos</w:t>
      </w:r>
      <w:proofErr w:type="spellEnd"/>
      <w:r>
        <w:rPr>
          <w:i/>
          <w:iCs/>
        </w:rPr>
        <w:t xml:space="preserve"> </w:t>
      </w:r>
      <w:proofErr w:type="spellStart"/>
      <w:r>
        <w:rPr>
          <w:i/>
          <w:iCs/>
        </w:rPr>
        <w:t>angulatus</w:t>
      </w:r>
      <w:proofErr w:type="spellEnd"/>
      <w:r>
        <w:t xml:space="preserve">. Последните два </w:t>
      </w:r>
      <w:r>
        <w:lastRenderedPageBreak/>
        <w:t xml:space="preserve">вида са едногодишни увивни растения, които във вътрешността на някои острови образуват плътна покривка върху дървесния и храстовия </w:t>
      </w:r>
      <w:proofErr w:type="spellStart"/>
      <w:r>
        <w:t>синузий</w:t>
      </w:r>
      <w:proofErr w:type="spellEnd"/>
      <w:r>
        <w:t xml:space="preserve">. </w:t>
      </w:r>
    </w:p>
    <w:p w14:paraId="02039DF7" w14:textId="77777777" w:rsidR="00BF011C" w:rsidRDefault="00BF011C" w:rsidP="00517888">
      <w:pPr>
        <w:tabs>
          <w:tab w:val="left" w:pos="1055"/>
          <w:tab w:val="left" w:pos="3689"/>
        </w:tabs>
        <w:jc w:val="both"/>
        <w:rPr>
          <w:color w:val="000000"/>
        </w:rPr>
      </w:pPr>
      <w:r>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proofErr w:type="spellStart"/>
      <w:r>
        <w:rPr>
          <w:i/>
          <w:iCs/>
        </w:rPr>
        <w:t>Populus</w:t>
      </w:r>
      <w:proofErr w:type="spellEnd"/>
      <w:r>
        <w:rPr>
          <w:i/>
          <w:iCs/>
        </w:rPr>
        <w:t xml:space="preserve"> x </w:t>
      </w:r>
      <w:proofErr w:type="spellStart"/>
      <w:r>
        <w:rPr>
          <w:i/>
          <w:iCs/>
        </w:rPr>
        <w:t>euroamericana</w:t>
      </w:r>
      <w:proofErr w:type="spellEnd"/>
      <w:r>
        <w:t xml:space="preserve"> cv. I-214) на мястото на естествени върбово-тополови гори (Цонев и Димитров 2012).</w:t>
      </w:r>
    </w:p>
    <w:p w14:paraId="5FCFB1D2" w14:textId="77777777" w:rsidR="00BF011C" w:rsidRDefault="00BF011C"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14:paraId="3DE59BC2" w14:textId="77777777" w:rsidR="00BF011C" w:rsidRPr="00276784" w:rsidRDefault="00BF011C" w:rsidP="00276784">
      <w:pPr>
        <w:tabs>
          <w:tab w:val="left" w:pos="1055"/>
          <w:tab w:val="left" w:pos="3689"/>
        </w:tabs>
        <w:jc w:val="both"/>
        <w:rPr>
          <w:color w:val="000000"/>
        </w:rPr>
      </w:pPr>
    </w:p>
    <w:p w14:paraId="2C95437C" w14:textId="77777777" w:rsidR="00BF011C" w:rsidRDefault="00BF011C" w:rsidP="00517888">
      <w:pPr>
        <w:tabs>
          <w:tab w:val="left" w:pos="1055"/>
          <w:tab w:val="left" w:pos="3689"/>
        </w:tabs>
        <w:jc w:val="both"/>
        <w:rPr>
          <w:b/>
          <w:bCs/>
          <w:color w:val="FF0000"/>
        </w:rPr>
      </w:pPr>
    </w:p>
    <w:p w14:paraId="754AB600" w14:textId="77777777" w:rsidR="00BF011C" w:rsidRPr="00A30604" w:rsidRDefault="00BF011C" w:rsidP="005B2E47">
      <w:pPr>
        <w:tabs>
          <w:tab w:val="left" w:pos="1055"/>
          <w:tab w:val="left" w:pos="3689"/>
        </w:tabs>
        <w:jc w:val="both"/>
        <w:rPr>
          <w:b/>
          <w:bCs/>
        </w:rPr>
      </w:pPr>
      <w:r w:rsidRPr="00A30604">
        <w:rPr>
          <w:b/>
          <w:bCs/>
        </w:rPr>
        <w:t xml:space="preserve">ПРЕПОРЪКИ И УКАЗАНИЯ ЗА СТОПАНИСВАНЕ </w:t>
      </w:r>
    </w:p>
    <w:p w14:paraId="4E35028E" w14:textId="77777777" w:rsidR="00BF011C" w:rsidRDefault="00BF011C" w:rsidP="005B2E47">
      <w:pPr>
        <w:tabs>
          <w:tab w:val="left" w:pos="1055"/>
          <w:tab w:val="left" w:pos="3689"/>
        </w:tabs>
        <w:jc w:val="both"/>
        <w:rPr>
          <w:color w:val="000000"/>
        </w:rPr>
      </w:pPr>
      <w:r w:rsidRPr="00F80A08">
        <w:rPr>
          <w:color w:val="000000"/>
        </w:rPr>
        <w:t xml:space="preserve">За да бъдат запазени се препоръчва в тези гори да се преустанови </w:t>
      </w:r>
      <w:proofErr w:type="spellStart"/>
      <w:r w:rsidRPr="00F80A08">
        <w:rPr>
          <w:color w:val="000000"/>
        </w:rPr>
        <w:t>всякаквастопанска</w:t>
      </w:r>
      <w:proofErr w:type="spellEnd"/>
      <w:r w:rsidRPr="00F80A08">
        <w:rPr>
          <w:color w:val="000000"/>
        </w:rPr>
        <w:t xml:space="preserve"> дейност. Не се допуска трансформация на тези гори в интензивни </w:t>
      </w:r>
      <w:proofErr w:type="spellStart"/>
      <w:r w:rsidRPr="00F80A08">
        <w:rPr>
          <w:color w:val="000000"/>
        </w:rPr>
        <w:t>култури.Необходимо</w:t>
      </w:r>
      <w:proofErr w:type="spellEnd"/>
      <w:r w:rsidRPr="00F80A08">
        <w:rPr>
          <w:color w:val="000000"/>
        </w:rPr>
        <w:t xml:space="preserve"> е да се намери баланс между площите, заети от интензивни </w:t>
      </w:r>
      <w:proofErr w:type="spellStart"/>
      <w:r w:rsidRPr="00F80A08">
        <w:rPr>
          <w:color w:val="000000"/>
        </w:rPr>
        <w:t>тополовикултури</w:t>
      </w:r>
      <w:proofErr w:type="spellEnd"/>
      <w:r w:rsidRPr="00F80A08">
        <w:rPr>
          <w:color w:val="000000"/>
        </w:rPr>
        <w:t xml:space="preserve"> и естествените крайречни екосистеми, доминирани от естествената </w:t>
      </w:r>
      <w:proofErr w:type="spellStart"/>
      <w:r w:rsidRPr="00F80A08">
        <w:rPr>
          <w:color w:val="000000"/>
        </w:rPr>
        <w:t>крайречнарастителност.На</w:t>
      </w:r>
      <w:proofErr w:type="spellEnd"/>
      <w:r w:rsidRPr="00F80A08">
        <w:rPr>
          <w:color w:val="000000"/>
        </w:rPr>
        <w:t xml:space="preserve"> местата където тези горски екосистеми са изчезнали или деградирали </w:t>
      </w:r>
      <w:proofErr w:type="spellStart"/>
      <w:r w:rsidRPr="00F80A08">
        <w:rPr>
          <w:color w:val="000000"/>
        </w:rPr>
        <w:t>енеобходимо</w:t>
      </w:r>
      <w:proofErr w:type="spellEnd"/>
      <w:r w:rsidRPr="00F80A08">
        <w:rPr>
          <w:color w:val="000000"/>
        </w:rPr>
        <w:t xml:space="preserve"> да се приложат възстановителни мерки, които могат да </w:t>
      </w:r>
      <w:proofErr w:type="spellStart"/>
      <w:r w:rsidRPr="00F80A08">
        <w:rPr>
          <w:color w:val="000000"/>
        </w:rPr>
        <w:t>включватвъзстановяване</w:t>
      </w:r>
      <w:proofErr w:type="spellEnd"/>
      <w:r w:rsidRPr="00F80A08">
        <w:rPr>
          <w:color w:val="000000"/>
        </w:rPr>
        <w:t xml:space="preserve"> на нарушен хидрологичен режим, регулиране на инвазивните </w:t>
      </w:r>
      <w:proofErr w:type="spellStart"/>
      <w:r w:rsidRPr="00F80A08">
        <w:rPr>
          <w:color w:val="000000"/>
        </w:rPr>
        <w:t>видове,подпомагане</w:t>
      </w:r>
      <w:proofErr w:type="spellEnd"/>
      <w:r w:rsidRPr="00F80A08">
        <w:rPr>
          <w:color w:val="000000"/>
        </w:rPr>
        <w:t xml:space="preserve"> естественото възобновяване на местните видове (върби, каваци, елши) </w:t>
      </w:r>
      <w:proofErr w:type="spellStart"/>
      <w:r w:rsidRPr="00F80A08">
        <w:rPr>
          <w:color w:val="000000"/>
        </w:rPr>
        <w:t>иизкуствено</w:t>
      </w:r>
      <w:proofErr w:type="spellEnd"/>
      <w:r w:rsidRPr="00F80A08">
        <w:rPr>
          <w:color w:val="000000"/>
        </w:rPr>
        <w:t xml:space="preserve"> залесяване с местни видове.</w:t>
      </w:r>
    </w:p>
    <w:p w14:paraId="62AFD26F" w14:textId="77777777" w:rsidR="00BF011C" w:rsidRPr="00F80A08" w:rsidRDefault="00BF011C" w:rsidP="005B2E47">
      <w:pPr>
        <w:tabs>
          <w:tab w:val="left" w:pos="1055"/>
          <w:tab w:val="left" w:pos="3689"/>
        </w:tabs>
        <w:jc w:val="both"/>
        <w:rPr>
          <w:color w:val="000000"/>
        </w:rPr>
      </w:pPr>
      <w:r w:rsidRPr="00F80A08">
        <w:rPr>
          <w:color w:val="000000"/>
        </w:rPr>
        <w:t xml:space="preserve">При необходимост от прилагане на мероприятието “почистване на </w:t>
      </w:r>
      <w:proofErr w:type="spellStart"/>
      <w:r w:rsidRPr="00F80A08">
        <w:rPr>
          <w:color w:val="000000"/>
        </w:rPr>
        <w:t>речнитекорита</w:t>
      </w:r>
      <w:proofErr w:type="spellEnd"/>
      <w:r w:rsidRPr="00F80A08">
        <w:rPr>
          <w:color w:val="000000"/>
        </w:rPr>
        <w:t xml:space="preserve">” да се дефинират конкретни параметри на намесата. Допустимо е да </w:t>
      </w:r>
      <w:proofErr w:type="spellStart"/>
      <w:r w:rsidRPr="00F80A08">
        <w:rPr>
          <w:color w:val="000000"/>
        </w:rPr>
        <w:t>сепремахват</w:t>
      </w:r>
      <w:proofErr w:type="spellEnd"/>
      <w:r w:rsidRPr="00F80A08">
        <w:rPr>
          <w:color w:val="000000"/>
        </w:rPr>
        <w:t xml:space="preserve"> само дървета в рамките на речното легло, които при екстремни нива </w:t>
      </w:r>
      <w:proofErr w:type="spellStart"/>
      <w:r w:rsidRPr="00F80A08">
        <w:rPr>
          <w:color w:val="000000"/>
        </w:rPr>
        <w:t>наводите</w:t>
      </w:r>
      <w:proofErr w:type="spellEnd"/>
      <w:r w:rsidRPr="00F80A08">
        <w:rPr>
          <w:color w:val="000000"/>
        </w:rPr>
        <w:t xml:space="preserve"> има реална опасност да бъдат изкоренени или пречупени, както и част от </w:t>
      </w:r>
      <w:proofErr w:type="spellStart"/>
      <w:r w:rsidRPr="00F80A08">
        <w:rPr>
          <w:color w:val="000000"/>
        </w:rPr>
        <w:t>сухитедървета</w:t>
      </w:r>
      <w:proofErr w:type="spellEnd"/>
      <w:r w:rsidRPr="00F80A08">
        <w:rPr>
          <w:color w:val="000000"/>
        </w:rPr>
        <w:t xml:space="preserve">. При това мероприятие все пак трябва да се осигури и запазването на </w:t>
      </w:r>
      <w:proofErr w:type="spellStart"/>
      <w:r w:rsidRPr="00F80A08">
        <w:rPr>
          <w:color w:val="000000"/>
        </w:rPr>
        <w:t>ключовиелементи</w:t>
      </w:r>
      <w:proofErr w:type="spellEnd"/>
      <w:r w:rsidRPr="00F80A08">
        <w:rPr>
          <w:color w:val="000000"/>
        </w:rPr>
        <w:t xml:space="preserve"> на биоразнообразието – мъртва дървесина, дървета с хра</w:t>
      </w:r>
      <w:r>
        <w:rPr>
          <w:color w:val="000000"/>
        </w:rPr>
        <w:t>луп</w:t>
      </w:r>
      <w:r w:rsidRPr="00F80A08">
        <w:rPr>
          <w:color w:val="000000"/>
        </w:rPr>
        <w:t>и и т.н.</w:t>
      </w:r>
    </w:p>
    <w:p w14:paraId="0E28C5CB" w14:textId="77777777" w:rsidR="00BF011C" w:rsidRPr="00F80A08" w:rsidRDefault="00BF011C" w:rsidP="005B2E47">
      <w:pPr>
        <w:tabs>
          <w:tab w:val="left" w:pos="1055"/>
          <w:tab w:val="left" w:pos="3689"/>
        </w:tabs>
        <w:jc w:val="both"/>
        <w:rPr>
          <w:color w:val="000000"/>
        </w:rPr>
      </w:pPr>
      <w:r w:rsidRPr="00F80A08">
        <w:rPr>
          <w:color w:val="000000"/>
        </w:rPr>
        <w:t xml:space="preserve">Необходимо е да се предприемат мерки за подобряване охраната на горите </w:t>
      </w:r>
      <w:proofErr w:type="spellStart"/>
      <w:r w:rsidRPr="00F80A08">
        <w:rPr>
          <w:color w:val="000000"/>
        </w:rPr>
        <w:t>ипреустановяване</w:t>
      </w:r>
      <w:proofErr w:type="spellEnd"/>
      <w:r w:rsidRPr="00F80A08">
        <w:rPr>
          <w:color w:val="000000"/>
        </w:rPr>
        <w:t xml:space="preserve"> на незаконните сечи на крайречни дървета.</w:t>
      </w:r>
    </w:p>
    <w:p w14:paraId="4D38AB93" w14:textId="77777777" w:rsidR="00BF011C" w:rsidRPr="00F80A08" w:rsidRDefault="00BF011C" w:rsidP="005B2E47">
      <w:pPr>
        <w:tabs>
          <w:tab w:val="left" w:pos="1055"/>
          <w:tab w:val="left" w:pos="3689"/>
        </w:tabs>
        <w:jc w:val="both"/>
        <w:rPr>
          <w:color w:val="000000"/>
        </w:rPr>
      </w:pPr>
      <w:r w:rsidRPr="00F80A08">
        <w:rPr>
          <w:color w:val="000000"/>
        </w:rPr>
        <w:t xml:space="preserve">Въвеждане на забрани за редуциране на площите на този тип местообитания </w:t>
      </w:r>
      <w:proofErr w:type="spellStart"/>
      <w:r w:rsidRPr="00F80A08">
        <w:rPr>
          <w:color w:val="000000"/>
        </w:rPr>
        <w:t>сцел</w:t>
      </w:r>
      <w:proofErr w:type="spellEnd"/>
      <w:r w:rsidRPr="00F80A08">
        <w:rPr>
          <w:color w:val="000000"/>
        </w:rPr>
        <w:t xml:space="preserve"> инфраструктурни и други проекти, увеличаване на земеделските земи и т.н.</w:t>
      </w:r>
    </w:p>
    <w:p w14:paraId="121B1466" w14:textId="77777777" w:rsidR="00BF011C" w:rsidRPr="00276784" w:rsidRDefault="00BF011C" w:rsidP="00517888">
      <w:pPr>
        <w:tabs>
          <w:tab w:val="left" w:pos="1055"/>
          <w:tab w:val="left" w:pos="3689"/>
        </w:tabs>
        <w:jc w:val="both"/>
        <w:rPr>
          <w:color w:val="000000"/>
        </w:rPr>
      </w:pPr>
    </w:p>
    <w:p w14:paraId="33EA5968" w14:textId="77777777" w:rsidR="00BF011C" w:rsidRDefault="00BF011C" w:rsidP="00054670">
      <w:pPr>
        <w:tabs>
          <w:tab w:val="left" w:pos="1055"/>
          <w:tab w:val="left" w:pos="3689"/>
        </w:tabs>
        <w:jc w:val="both"/>
        <w:rPr>
          <w:b/>
          <w:bCs/>
          <w:color w:val="000000"/>
        </w:rPr>
      </w:pPr>
      <w:r w:rsidRPr="004B2226">
        <w:rPr>
          <w:b/>
          <w:bCs/>
          <w:color w:val="000000"/>
        </w:rPr>
        <w:t>G1.2232 (1)</w:t>
      </w:r>
      <w:proofErr w:type="spellStart"/>
      <w:r w:rsidRPr="00785863">
        <w:rPr>
          <w:b/>
          <w:bCs/>
          <w:lang w:eastAsia="en-US"/>
        </w:rPr>
        <w:t>Helleno-Balkanic</w:t>
      </w:r>
      <w:proofErr w:type="spellEnd"/>
      <w:r w:rsidRPr="00785863">
        <w:rPr>
          <w:b/>
          <w:bCs/>
          <w:lang w:eastAsia="en-US"/>
        </w:rPr>
        <w:t xml:space="preserve"> </w:t>
      </w:r>
      <w:proofErr w:type="spellStart"/>
      <w:r w:rsidRPr="00785863">
        <w:rPr>
          <w:b/>
          <w:bCs/>
          <w:lang w:eastAsia="en-US"/>
        </w:rPr>
        <w:t>ash-oak-alder</w:t>
      </w:r>
      <w:proofErr w:type="spellEnd"/>
      <w:r w:rsidRPr="00785863">
        <w:rPr>
          <w:b/>
          <w:bCs/>
          <w:lang w:eastAsia="en-US"/>
        </w:rPr>
        <w:t xml:space="preserve"> </w:t>
      </w:r>
      <w:proofErr w:type="spellStart"/>
      <w:r w:rsidRPr="00785863">
        <w:rPr>
          <w:b/>
          <w:bCs/>
          <w:lang w:eastAsia="en-US"/>
        </w:rPr>
        <w:t>forests</w:t>
      </w:r>
      <w:proofErr w:type="spellEnd"/>
      <w:r w:rsidRPr="00785863">
        <w:rPr>
          <w:b/>
          <w:bCs/>
          <w:lang w:eastAsia="en-US"/>
        </w:rPr>
        <w:t xml:space="preserve"> (</w:t>
      </w:r>
      <w:proofErr w:type="spellStart"/>
      <w:r w:rsidRPr="00785863">
        <w:rPr>
          <w:b/>
          <w:bCs/>
          <w:lang w:eastAsia="en-US"/>
        </w:rPr>
        <w:t>Humid</w:t>
      </w:r>
      <w:proofErr w:type="spellEnd"/>
      <w:r w:rsidRPr="00785863">
        <w:rPr>
          <w:b/>
          <w:bCs/>
          <w:lang w:eastAsia="en-US"/>
        </w:rPr>
        <w:t xml:space="preserve"> </w:t>
      </w:r>
      <w:proofErr w:type="spellStart"/>
      <w:r w:rsidRPr="00785863">
        <w:rPr>
          <w:b/>
          <w:bCs/>
          <w:lang w:eastAsia="en-US"/>
        </w:rPr>
        <w:t>lowland</w:t>
      </w:r>
      <w:proofErr w:type="spellEnd"/>
      <w:r w:rsidRPr="00785863">
        <w:rPr>
          <w:b/>
          <w:bCs/>
          <w:lang w:eastAsia="en-US"/>
        </w:rPr>
        <w:t xml:space="preserve"> </w:t>
      </w:r>
      <w:proofErr w:type="spellStart"/>
      <w:r w:rsidRPr="00785863">
        <w:rPr>
          <w:b/>
          <w:bCs/>
          <w:lang w:eastAsia="en-US"/>
        </w:rPr>
        <w:t>oak</w:t>
      </w:r>
      <w:proofErr w:type="spellEnd"/>
      <w:r w:rsidRPr="00785863">
        <w:rPr>
          <w:b/>
          <w:bCs/>
          <w:lang w:eastAsia="en-US"/>
        </w:rPr>
        <w:t xml:space="preserve"> </w:t>
      </w:r>
      <w:proofErr w:type="spellStart"/>
      <w:r w:rsidRPr="00785863">
        <w:rPr>
          <w:b/>
          <w:bCs/>
          <w:lang w:eastAsia="en-US"/>
        </w:rPr>
        <w:t>forests</w:t>
      </w:r>
      <w:proofErr w:type="spellEnd"/>
      <w:r w:rsidRPr="00785863">
        <w:rPr>
          <w:b/>
          <w:bCs/>
          <w:lang w:eastAsia="en-US"/>
        </w:rPr>
        <w:t>)</w:t>
      </w:r>
      <w:r>
        <w:rPr>
          <w:b/>
          <w:bCs/>
          <w:lang w:eastAsia="en-US"/>
        </w:rPr>
        <w:t>/</w:t>
      </w:r>
      <w:proofErr w:type="spellStart"/>
      <w:r w:rsidRPr="000C1743">
        <w:rPr>
          <w:b/>
          <w:bCs/>
          <w:lang w:val="en-US" w:eastAsia="en-US"/>
        </w:rPr>
        <w:t>Смесени</w:t>
      </w:r>
      <w:proofErr w:type="spellEnd"/>
      <w:r w:rsidRPr="000C1743">
        <w:rPr>
          <w:b/>
          <w:bCs/>
          <w:lang w:val="en-US" w:eastAsia="en-US"/>
        </w:rPr>
        <w:t xml:space="preserve"> </w:t>
      </w:r>
      <w:proofErr w:type="spellStart"/>
      <w:r w:rsidRPr="000C1743">
        <w:rPr>
          <w:b/>
          <w:bCs/>
          <w:lang w:val="en-US" w:eastAsia="en-US"/>
        </w:rPr>
        <w:t>низинни</w:t>
      </w:r>
      <w:proofErr w:type="spellEnd"/>
      <w:r w:rsidRPr="000C1743">
        <w:rPr>
          <w:b/>
          <w:bCs/>
          <w:lang w:val="en-US" w:eastAsia="en-US"/>
        </w:rPr>
        <w:t xml:space="preserve"> и </w:t>
      </w:r>
      <w:proofErr w:type="spellStart"/>
      <w:r w:rsidRPr="000C1743">
        <w:rPr>
          <w:b/>
          <w:bCs/>
          <w:lang w:val="en-US" w:eastAsia="en-US"/>
        </w:rPr>
        <w:t>крайречни</w:t>
      </w:r>
      <w:proofErr w:type="spellEnd"/>
      <w:r w:rsidRPr="000C1743">
        <w:rPr>
          <w:b/>
          <w:bCs/>
          <w:lang w:val="en-US" w:eastAsia="en-US"/>
        </w:rPr>
        <w:t xml:space="preserve"> </w:t>
      </w:r>
      <w:proofErr w:type="spellStart"/>
      <w:r w:rsidRPr="000C1743">
        <w:rPr>
          <w:b/>
          <w:bCs/>
          <w:lang w:val="en-US" w:eastAsia="en-US"/>
        </w:rPr>
        <w:t>гори</w:t>
      </w:r>
      <w:proofErr w:type="spellEnd"/>
      <w:r w:rsidRPr="000C1743">
        <w:rPr>
          <w:b/>
          <w:bCs/>
          <w:lang w:val="en-US" w:eastAsia="en-US"/>
        </w:rPr>
        <w:t xml:space="preserve"> и </w:t>
      </w:r>
      <w:proofErr w:type="spellStart"/>
      <w:r w:rsidRPr="000C1743">
        <w:rPr>
          <w:b/>
          <w:bCs/>
          <w:lang w:val="en-US" w:eastAsia="en-US"/>
        </w:rPr>
        <w:t>лонгози</w:t>
      </w:r>
      <w:proofErr w:type="spellEnd"/>
      <w:r w:rsidRPr="000C1743">
        <w:rPr>
          <w:b/>
          <w:bCs/>
          <w:lang w:val="en-US" w:eastAsia="en-US"/>
        </w:rPr>
        <w:t xml:space="preserve"> </w:t>
      </w:r>
      <w:r w:rsidRPr="000C1743">
        <w:rPr>
          <w:b/>
          <w:bCs/>
          <w:lang w:eastAsia="en-US"/>
        </w:rPr>
        <w:t xml:space="preserve">(Влажни </w:t>
      </w:r>
      <w:proofErr w:type="spellStart"/>
      <w:r w:rsidRPr="000C1743">
        <w:rPr>
          <w:b/>
          <w:bCs/>
          <w:lang w:eastAsia="en-US"/>
        </w:rPr>
        <w:t>низинни</w:t>
      </w:r>
      <w:proofErr w:type="spellEnd"/>
      <w:r w:rsidRPr="000C1743">
        <w:rPr>
          <w:b/>
          <w:bCs/>
          <w:lang w:eastAsia="en-US"/>
        </w:rPr>
        <w:t xml:space="preserve"> дъбови гори)</w:t>
      </w:r>
    </w:p>
    <w:p w14:paraId="4074C824" w14:textId="77777777" w:rsidR="00BF011C" w:rsidRPr="00054670" w:rsidRDefault="00BF011C" w:rsidP="00054670">
      <w:pPr>
        <w:tabs>
          <w:tab w:val="left" w:pos="1055"/>
          <w:tab w:val="left" w:pos="3689"/>
        </w:tabs>
        <w:jc w:val="both"/>
      </w:pPr>
      <w:r w:rsidRPr="00054670">
        <w:t xml:space="preserve">Смесените </w:t>
      </w:r>
      <w:proofErr w:type="spellStart"/>
      <w:r w:rsidRPr="00054670">
        <w:t>низинни</w:t>
      </w:r>
      <w:proofErr w:type="spellEnd"/>
      <w:r w:rsidRPr="00054670">
        <w:t xml:space="preserve"> и крайречни гори и </w:t>
      </w:r>
      <w:proofErr w:type="spellStart"/>
      <w:r w:rsidRPr="00054670">
        <w:t>лонгози</w:t>
      </w:r>
      <w:proofErr w:type="spellEnd"/>
      <w:r w:rsidRPr="00054670">
        <w:t xml:space="preserve"> са част от </w:t>
      </w:r>
      <w:proofErr w:type="spellStart"/>
      <w:r w:rsidRPr="00054670">
        <w:t>интразоналната</w:t>
      </w:r>
      <w:proofErr w:type="spellEnd"/>
      <w:r w:rsidRPr="00054670">
        <w:t xml:space="preserve">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proofErr w:type="spellStart"/>
      <w:r w:rsidRPr="00054670">
        <w:rPr>
          <w:i/>
          <w:iCs/>
        </w:rPr>
        <w:t>Fraxinus</w:t>
      </w:r>
      <w:proofErr w:type="spellEnd"/>
      <w:r w:rsidRPr="00054670">
        <w:rPr>
          <w:i/>
          <w:iCs/>
        </w:rPr>
        <w:t xml:space="preserve">, </w:t>
      </w:r>
      <w:proofErr w:type="spellStart"/>
      <w:r w:rsidRPr="00054670">
        <w:rPr>
          <w:i/>
          <w:iCs/>
        </w:rPr>
        <w:t>Ulmus</w:t>
      </w:r>
      <w:proofErr w:type="spellEnd"/>
      <w:r w:rsidRPr="00054670">
        <w:rPr>
          <w:i/>
          <w:iCs/>
        </w:rPr>
        <w:t xml:space="preserve"> </w:t>
      </w:r>
      <w:r w:rsidRPr="00054670">
        <w:t xml:space="preserve">или </w:t>
      </w:r>
      <w:proofErr w:type="spellStart"/>
      <w:r w:rsidRPr="00054670">
        <w:rPr>
          <w:i/>
          <w:iCs/>
        </w:rPr>
        <w:t>Quercus</w:t>
      </w:r>
      <w:proofErr w:type="spellEnd"/>
      <w:r w:rsidRPr="00054670">
        <w:t xml:space="preserve">. Тревният етаж е добре развит, с разнообразен видов състав, формирал се под влияние на зоналната растителност. Смесените </w:t>
      </w:r>
      <w:proofErr w:type="spellStart"/>
      <w:r w:rsidRPr="00054670">
        <w:t>низинни</w:t>
      </w:r>
      <w:proofErr w:type="spellEnd"/>
      <w:r w:rsidRPr="00054670">
        <w:t xml:space="preserve"> и котловинни крайречни гори и </w:t>
      </w:r>
      <w:proofErr w:type="spellStart"/>
      <w:r w:rsidRPr="00054670">
        <w:t>лонгози</w:t>
      </w:r>
      <w:proofErr w:type="spellEnd"/>
      <w:r w:rsidRPr="00054670">
        <w:t xml:space="preserve"> се отнасят към клас </w:t>
      </w:r>
      <w:proofErr w:type="spellStart"/>
      <w:r w:rsidRPr="00054670">
        <w:rPr>
          <w:i/>
          <w:iCs/>
        </w:rPr>
        <w:t>Populetea</w:t>
      </w:r>
      <w:proofErr w:type="spellEnd"/>
      <w:r w:rsidRPr="00054670">
        <w:rPr>
          <w:i/>
          <w:iCs/>
        </w:rPr>
        <w:t xml:space="preserve"> </w:t>
      </w:r>
      <w:proofErr w:type="spellStart"/>
      <w:r w:rsidRPr="00054670">
        <w:rPr>
          <w:i/>
          <w:iCs/>
        </w:rPr>
        <w:t>albae</w:t>
      </w:r>
      <w:proofErr w:type="spellEnd"/>
      <w:r w:rsidRPr="00054670">
        <w:t xml:space="preserve"> разреди </w:t>
      </w:r>
      <w:proofErr w:type="spellStart"/>
      <w:r w:rsidRPr="00054670">
        <w:rPr>
          <w:i/>
          <w:iCs/>
        </w:rPr>
        <w:t>Fraxinetalia</w:t>
      </w:r>
      <w:proofErr w:type="spellEnd"/>
      <w:r w:rsidRPr="00054670">
        <w:t xml:space="preserve"> и </w:t>
      </w:r>
      <w:proofErr w:type="spellStart"/>
      <w:r w:rsidRPr="00054670">
        <w:rPr>
          <w:i/>
          <w:iCs/>
        </w:rPr>
        <w:t>Populetalia</w:t>
      </w:r>
      <w:proofErr w:type="spellEnd"/>
      <w:r w:rsidRPr="00054670">
        <w:t xml:space="preserve">, и съюзи </w:t>
      </w:r>
      <w:proofErr w:type="spellStart"/>
      <w:r w:rsidRPr="00054670">
        <w:rPr>
          <w:i/>
          <w:iCs/>
        </w:rPr>
        <w:t>Alno-Quercion</w:t>
      </w:r>
      <w:proofErr w:type="spellEnd"/>
      <w:r w:rsidRPr="00054670">
        <w:rPr>
          <w:i/>
          <w:iCs/>
        </w:rPr>
        <w:t xml:space="preserve"> </w:t>
      </w:r>
      <w:proofErr w:type="spellStart"/>
      <w:r w:rsidRPr="00054670">
        <w:rPr>
          <w:i/>
          <w:iCs/>
        </w:rPr>
        <w:t>roboris</w:t>
      </w:r>
      <w:proofErr w:type="spellEnd"/>
      <w:r w:rsidRPr="00054670">
        <w:t xml:space="preserve"> и </w:t>
      </w:r>
      <w:proofErr w:type="spellStart"/>
      <w:r w:rsidRPr="00054670">
        <w:rPr>
          <w:i/>
          <w:iCs/>
        </w:rPr>
        <w:t>Alnion</w:t>
      </w:r>
      <w:proofErr w:type="spellEnd"/>
      <w:r w:rsidRPr="00054670">
        <w:rPr>
          <w:i/>
          <w:iCs/>
        </w:rPr>
        <w:t xml:space="preserve"> </w:t>
      </w:r>
      <w:proofErr w:type="spellStart"/>
      <w:r w:rsidRPr="00054670">
        <w:rPr>
          <w:i/>
          <w:iCs/>
        </w:rPr>
        <w:t>incanae</w:t>
      </w:r>
      <w:proofErr w:type="spellEnd"/>
      <w:r w:rsidRPr="00054670">
        <w:t>(Димитров и Цонев 201</w:t>
      </w:r>
      <w:r>
        <w:rPr>
          <w:lang w:val="en-US"/>
        </w:rPr>
        <w:t>2)</w:t>
      </w:r>
      <w:r w:rsidRPr="00054670">
        <w:t xml:space="preserve">. </w:t>
      </w:r>
      <w:r w:rsidRPr="00913675">
        <w:t>Н</w:t>
      </w:r>
      <w:r w:rsidRPr="00054670">
        <w:t xml:space="preserve">а територията на </w:t>
      </w:r>
      <w:r>
        <w:t>ДЛС</w:t>
      </w:r>
      <w:r w:rsidRPr="00054670">
        <w:t xml:space="preserve"> „</w:t>
      </w:r>
      <w:proofErr w:type="spellStart"/>
      <w:r>
        <w:t>Каракуз</w:t>
      </w:r>
      <w:proofErr w:type="spellEnd"/>
      <w:r w:rsidRPr="00054670">
        <w:t xml:space="preserve">“ </w:t>
      </w:r>
      <w:r w:rsidRPr="00913675">
        <w:t xml:space="preserve">местообитанието има ограничена площ (около 10 ха). Представено е от варианти на </w:t>
      </w:r>
      <w:proofErr w:type="spellStart"/>
      <w:r w:rsidRPr="00913675">
        <w:t>подтипаВлажни</w:t>
      </w:r>
      <w:proofErr w:type="spellEnd"/>
      <w:r w:rsidRPr="00913675">
        <w:t xml:space="preserve"> </w:t>
      </w:r>
      <w:proofErr w:type="spellStart"/>
      <w:r w:rsidRPr="00913675">
        <w:t>низинни</w:t>
      </w:r>
      <w:proofErr w:type="spellEnd"/>
      <w:r w:rsidRPr="00913675">
        <w:t xml:space="preserve"> дъбови </w:t>
      </w:r>
      <w:proofErr w:type="spellStart"/>
      <w:r w:rsidRPr="00913675">
        <w:t>гори</w:t>
      </w:r>
      <w:r w:rsidRPr="00054670">
        <w:t>.</w:t>
      </w:r>
      <w:r w:rsidRPr="00913675">
        <w:t>Характерно</w:t>
      </w:r>
      <w:proofErr w:type="spellEnd"/>
      <w:r w:rsidRPr="00913675">
        <w:t xml:space="preserve"> за тях е, че са доминирани от полски бряст, бял бряст, плоски ясен и </w:t>
      </w:r>
      <w:r>
        <w:t xml:space="preserve">с участие </w:t>
      </w:r>
      <w:proofErr w:type="spellStart"/>
      <w:r>
        <w:t>наБяла</w:t>
      </w:r>
      <w:proofErr w:type="spellEnd"/>
      <w:r w:rsidRPr="00913675">
        <w:t xml:space="preserve"> върба</w:t>
      </w:r>
      <w:r>
        <w:t xml:space="preserve">. Част от тях са силно разредени, с ниска възраст, поради което може да се предполага, че представляват </w:t>
      </w:r>
      <w:proofErr w:type="spellStart"/>
      <w:r>
        <w:t>сукцесионен</w:t>
      </w:r>
      <w:proofErr w:type="spellEnd"/>
      <w:r>
        <w:t xml:space="preserve"> стадии на възстановяване на естествени крайречни дъбови или лонгозни гори.</w:t>
      </w:r>
    </w:p>
    <w:p w14:paraId="5B2EF35B" w14:textId="77777777" w:rsidR="00BF011C" w:rsidRPr="00054670" w:rsidRDefault="00BF011C"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14:paraId="333AC193" w14:textId="77777777" w:rsidR="00BF011C" w:rsidRDefault="00BF011C" w:rsidP="004B2226">
      <w:pPr>
        <w:tabs>
          <w:tab w:val="left" w:pos="1055"/>
          <w:tab w:val="left" w:pos="3689"/>
        </w:tabs>
        <w:jc w:val="both"/>
      </w:pPr>
      <w:r w:rsidRPr="00054670">
        <w:lastRenderedPageBreak/>
        <w:t xml:space="preserve">На територията на ТП </w:t>
      </w:r>
      <w:r>
        <w:t>ДЛС</w:t>
      </w:r>
      <w:r w:rsidRPr="00054670">
        <w:t xml:space="preserve"> „</w:t>
      </w:r>
      <w:proofErr w:type="spellStart"/>
      <w:r>
        <w:t>Каракуз</w:t>
      </w:r>
      <w:proofErr w:type="spellEnd"/>
      <w:r w:rsidRPr="00054670">
        <w:t xml:space="preserve">” местообитанието </w:t>
      </w:r>
      <w:r w:rsidR="00F2280F">
        <w:t>н</w:t>
      </w:r>
      <w:r w:rsidRPr="00054670">
        <w:t>е</w:t>
      </w:r>
      <w:r w:rsidR="00F2280F">
        <w:t xml:space="preserve"> е</w:t>
      </w:r>
      <w:r w:rsidRPr="00054670">
        <w:t xml:space="preserve"> установено</w:t>
      </w:r>
      <w:r w:rsidR="00F2280F">
        <w:t>.</w:t>
      </w:r>
    </w:p>
    <w:p w14:paraId="7021043C" w14:textId="77777777" w:rsidR="00BF011C" w:rsidRPr="00670452" w:rsidRDefault="00BF011C" w:rsidP="004B2226">
      <w:pPr>
        <w:tabs>
          <w:tab w:val="left" w:pos="1055"/>
          <w:tab w:val="left" w:pos="3689"/>
        </w:tabs>
        <w:jc w:val="both"/>
        <w:rPr>
          <w:b/>
          <w:bCs/>
        </w:rPr>
      </w:pPr>
    </w:p>
    <w:p w14:paraId="3DAC57DA" w14:textId="77777777" w:rsidR="00BF011C" w:rsidRPr="00670452" w:rsidRDefault="00BF011C" w:rsidP="00670452">
      <w:pPr>
        <w:tabs>
          <w:tab w:val="left" w:pos="1055"/>
          <w:tab w:val="left" w:pos="3689"/>
        </w:tabs>
        <w:jc w:val="both"/>
        <w:rPr>
          <w:b/>
          <w:bCs/>
        </w:rPr>
      </w:pPr>
      <w:r w:rsidRPr="00670452">
        <w:rPr>
          <w:b/>
          <w:bCs/>
        </w:rPr>
        <w:t>ПРЕПОРЪКИ И УКАЗАНИЯ ЗА СТОПАНИСВАНЕ</w:t>
      </w:r>
    </w:p>
    <w:p w14:paraId="17B308F6" w14:textId="77777777" w:rsidR="00BF011C" w:rsidRDefault="00BF011C" w:rsidP="00C76D00">
      <w:pPr>
        <w:tabs>
          <w:tab w:val="left" w:pos="-284"/>
        </w:tabs>
        <w:jc w:val="both"/>
      </w:pPr>
      <w:r>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14:paraId="4A6B72C6" w14:textId="77777777" w:rsidR="00BF011C" w:rsidRDefault="00BF011C" w:rsidP="00C76D00">
      <w:pPr>
        <w:tabs>
          <w:tab w:val="left" w:pos="-284"/>
        </w:tabs>
        <w:jc w:val="both"/>
      </w:pPr>
      <w:r>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14:paraId="171EF29E" w14:textId="77777777" w:rsidR="00BF011C" w:rsidRDefault="00BF011C" w:rsidP="00C76D00">
      <w:pPr>
        <w:tabs>
          <w:tab w:val="left" w:pos="-284"/>
        </w:tabs>
        <w:jc w:val="both"/>
      </w:pPr>
      <w:r>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14:paraId="194E6554" w14:textId="77777777" w:rsidR="00BF011C" w:rsidRDefault="00BF011C" w:rsidP="00C76D00">
      <w:pPr>
        <w:tabs>
          <w:tab w:val="left" w:pos="-284"/>
        </w:tabs>
        <w:jc w:val="both"/>
      </w:pPr>
      <w:r>
        <w:t>Не трябва да се планират и прилагат голи и краткосрочно-постепенни възобновителни сечи.</w:t>
      </w:r>
    </w:p>
    <w:p w14:paraId="6F91F764" w14:textId="77777777" w:rsidR="00BF011C" w:rsidRDefault="00BF011C" w:rsidP="00C76D00">
      <w:pPr>
        <w:tabs>
          <w:tab w:val="left" w:pos="-284"/>
        </w:tabs>
        <w:jc w:val="both"/>
      </w:pPr>
      <w:r>
        <w:t>Не се допуска паша на домашни животни в насажденията.</w:t>
      </w:r>
    </w:p>
    <w:p w14:paraId="4DCCBA27" w14:textId="77777777" w:rsidR="00BF011C" w:rsidRDefault="00BF011C" w:rsidP="00C76D00">
      <w:pPr>
        <w:tabs>
          <w:tab w:val="left" w:pos="-284"/>
        </w:tabs>
        <w:jc w:val="both"/>
      </w:pPr>
      <w:r>
        <w:t>Да се осигури запазването на ключови елементи на биоразнообразието – мъртва дървесина, острови на старостта, дървета с хралупи и т.н.</w:t>
      </w:r>
    </w:p>
    <w:p w14:paraId="420E49B4" w14:textId="77777777" w:rsidR="00BF011C" w:rsidRDefault="00BF011C" w:rsidP="00C76D00">
      <w:pPr>
        <w:tabs>
          <w:tab w:val="left" w:pos="-284"/>
        </w:tabs>
        <w:jc w:val="both"/>
      </w:pPr>
      <w:r>
        <w:t>Не се допуска трансформация на тези гори в интензивни култури.</w:t>
      </w:r>
    </w:p>
    <w:p w14:paraId="392E4892" w14:textId="77777777" w:rsidR="00BF011C" w:rsidRDefault="00BF011C" w:rsidP="00C76D00">
      <w:pPr>
        <w:tabs>
          <w:tab w:val="left" w:pos="-284"/>
        </w:tabs>
        <w:jc w:val="both"/>
      </w:pPr>
      <w:r>
        <w:t>При възстановителни мероприятия, включващи залесяване, трябва да се използват местни репродуктивни материали.</w:t>
      </w:r>
    </w:p>
    <w:p w14:paraId="3FA2DC23" w14:textId="77777777" w:rsidR="00BF011C" w:rsidRDefault="00BF011C" w:rsidP="00C76D00">
      <w:pPr>
        <w:tabs>
          <w:tab w:val="left" w:pos="-284"/>
        </w:tabs>
        <w:jc w:val="both"/>
      </w:pPr>
      <w:r>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14:paraId="65E3EF0C" w14:textId="77777777" w:rsidR="00BF011C" w:rsidRDefault="00BF011C" w:rsidP="00C76D00">
      <w:pPr>
        <w:tabs>
          <w:tab w:val="left" w:pos="-284"/>
        </w:tabs>
        <w:jc w:val="both"/>
      </w:pPr>
      <w:r>
        <w:t>Необходимо е да се предприемат мерки за подобряване охраната на горите.</w:t>
      </w:r>
    </w:p>
    <w:p w14:paraId="7456925F" w14:textId="77777777" w:rsidR="00BF011C" w:rsidRDefault="00BF011C" w:rsidP="00670452">
      <w:pPr>
        <w:tabs>
          <w:tab w:val="left" w:pos="1055"/>
          <w:tab w:val="left" w:pos="3689"/>
        </w:tabs>
        <w:jc w:val="both"/>
        <w:rPr>
          <w:b/>
          <w:bCs/>
          <w:color w:val="000000"/>
        </w:rPr>
      </w:pPr>
    </w:p>
    <w:p w14:paraId="383A3FBF" w14:textId="77777777" w:rsidR="00BF011C" w:rsidRPr="004B2226" w:rsidRDefault="00BF011C" w:rsidP="004B2226">
      <w:pPr>
        <w:tabs>
          <w:tab w:val="left" w:pos="1055"/>
          <w:tab w:val="left" w:pos="3689"/>
        </w:tabs>
        <w:jc w:val="both"/>
        <w:rPr>
          <w:b/>
          <w:bCs/>
          <w:color w:val="000000"/>
        </w:rPr>
      </w:pPr>
      <w:r w:rsidRPr="004B2226">
        <w:rPr>
          <w:b/>
          <w:bCs/>
          <w:color w:val="000000"/>
        </w:rPr>
        <w:t xml:space="preserve">G1.737 </w:t>
      </w:r>
      <w:proofErr w:type="spellStart"/>
      <w:r w:rsidRPr="004B2226">
        <w:rPr>
          <w:b/>
          <w:bCs/>
          <w:color w:val="000000"/>
        </w:rPr>
        <w:t>Eastern</w:t>
      </w:r>
      <w:proofErr w:type="spellEnd"/>
      <w:r w:rsidRPr="004B2226">
        <w:rPr>
          <w:b/>
          <w:bCs/>
          <w:color w:val="000000"/>
        </w:rPr>
        <w:t xml:space="preserve"> </w:t>
      </w:r>
      <w:proofErr w:type="spellStart"/>
      <w:r w:rsidRPr="004B2226">
        <w:rPr>
          <w:b/>
          <w:bCs/>
          <w:color w:val="000000"/>
        </w:rPr>
        <w:t>sub-Mediterranean</w:t>
      </w:r>
      <w:proofErr w:type="spellEnd"/>
      <w:r w:rsidRPr="004B2226">
        <w:rPr>
          <w:b/>
          <w:bCs/>
          <w:color w:val="000000"/>
        </w:rPr>
        <w:t xml:space="preserve"> </w:t>
      </w:r>
      <w:proofErr w:type="spellStart"/>
      <w:r w:rsidRPr="004B2226">
        <w:rPr>
          <w:b/>
          <w:bCs/>
          <w:color w:val="000000"/>
        </w:rPr>
        <w:t>white</w:t>
      </w:r>
      <w:proofErr w:type="spellEnd"/>
      <w:r w:rsidRPr="004B2226">
        <w:rPr>
          <w:b/>
          <w:bCs/>
          <w:color w:val="000000"/>
        </w:rPr>
        <w:t xml:space="preserve"> </w:t>
      </w:r>
      <w:proofErr w:type="spellStart"/>
      <w:r w:rsidRPr="004B2226">
        <w:rPr>
          <w:b/>
          <w:bCs/>
          <w:color w:val="000000"/>
        </w:rPr>
        <w:t>oak</w:t>
      </w:r>
      <w:proofErr w:type="spellEnd"/>
      <w:r w:rsidRPr="004B2226">
        <w:rPr>
          <w:b/>
          <w:bCs/>
          <w:color w:val="000000"/>
        </w:rPr>
        <w:t xml:space="preserve"> </w:t>
      </w:r>
      <w:proofErr w:type="spellStart"/>
      <w:r w:rsidRPr="004B2226">
        <w:rPr>
          <w:b/>
          <w:bCs/>
          <w:color w:val="000000"/>
        </w:rPr>
        <w:t>woods</w:t>
      </w:r>
      <w:proofErr w:type="spellEnd"/>
      <w:r w:rsidRPr="004B2226">
        <w:rPr>
          <w:b/>
          <w:bCs/>
          <w:color w:val="000000"/>
        </w:rPr>
        <w:t>/ Мизийски и тракийски гори от космат дъб (</w:t>
      </w:r>
      <w:proofErr w:type="spellStart"/>
      <w:r w:rsidRPr="004B2226">
        <w:rPr>
          <w:b/>
          <w:bCs/>
          <w:color w:val="000000"/>
        </w:rPr>
        <w:t>Quercus</w:t>
      </w:r>
      <w:proofErr w:type="spellEnd"/>
      <w:r w:rsidRPr="004B2226">
        <w:rPr>
          <w:b/>
          <w:bCs/>
          <w:color w:val="000000"/>
        </w:rPr>
        <w:t xml:space="preserve"> </w:t>
      </w:r>
      <w:proofErr w:type="spellStart"/>
      <w:r w:rsidRPr="004B2226">
        <w:rPr>
          <w:b/>
          <w:bCs/>
          <w:color w:val="000000"/>
        </w:rPr>
        <w:t>pubescens</w:t>
      </w:r>
      <w:proofErr w:type="spellEnd"/>
      <w:r w:rsidRPr="004B2226">
        <w:rPr>
          <w:b/>
          <w:bCs/>
          <w:color w:val="000000"/>
        </w:rPr>
        <w:t>)</w:t>
      </w:r>
    </w:p>
    <w:p w14:paraId="2DAC5855" w14:textId="77777777" w:rsidR="00BF011C" w:rsidRPr="004B2226" w:rsidRDefault="00BF011C"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w:t>
      </w:r>
      <w:proofErr w:type="spellStart"/>
      <w:r w:rsidRPr="004B2226">
        <w:rPr>
          <w:color w:val="000000"/>
        </w:rPr>
        <w:t>меестообитания</w:t>
      </w:r>
      <w:proofErr w:type="spellEnd"/>
      <w:r w:rsidRPr="004B2226">
        <w:rPr>
          <w:color w:val="000000"/>
        </w:rPr>
        <w:t xml:space="preserve">. В </w:t>
      </w:r>
      <w:r>
        <w:rPr>
          <w:color w:val="000000"/>
        </w:rPr>
        <w:t>Северна</w:t>
      </w:r>
      <w:r w:rsidRPr="004B2226">
        <w:rPr>
          <w:color w:val="000000"/>
        </w:rPr>
        <w:t xml:space="preserve"> България се среща подтипът </w:t>
      </w:r>
      <w:r>
        <w:rPr>
          <w:color w:val="000000"/>
        </w:rPr>
        <w:t>Мизийски</w:t>
      </w:r>
      <w:r w:rsidRPr="004B2226">
        <w:rPr>
          <w:color w:val="000000"/>
        </w:rPr>
        <w:t xml:space="preserve"> гори от космат дъб.</w:t>
      </w:r>
    </w:p>
    <w:p w14:paraId="47C57578" w14:textId="77777777" w:rsidR="00BF011C" w:rsidRPr="004B2226" w:rsidRDefault="00BF011C" w:rsidP="00054670">
      <w:pPr>
        <w:tabs>
          <w:tab w:val="left" w:pos="1055"/>
          <w:tab w:val="left" w:pos="3689"/>
        </w:tabs>
        <w:jc w:val="both"/>
        <w:rPr>
          <w:color w:val="000000"/>
        </w:rPr>
      </w:pPr>
      <w:r w:rsidRPr="00054670">
        <w:t xml:space="preserve">Това са разредени, </w:t>
      </w:r>
      <w:proofErr w:type="spellStart"/>
      <w:r w:rsidRPr="00054670">
        <w:t>ксеротермни</w:t>
      </w:r>
      <w:proofErr w:type="spellEnd"/>
      <w:r w:rsidRPr="00054670">
        <w:t xml:space="preserve"> дъбови гори, доминирани от космат дъб (</w:t>
      </w:r>
      <w:proofErr w:type="spellStart"/>
      <w:r w:rsidRPr="00054670">
        <w:rPr>
          <w:i/>
          <w:iCs/>
        </w:rPr>
        <w:t>Quercus</w:t>
      </w:r>
      <w:proofErr w:type="spellEnd"/>
      <w:r w:rsidRPr="00054670">
        <w:rPr>
          <w:i/>
          <w:iCs/>
        </w:rPr>
        <w:t xml:space="preserve"> </w:t>
      </w:r>
      <w:proofErr w:type="spellStart"/>
      <w:r w:rsidRPr="00054670">
        <w:rPr>
          <w:i/>
          <w:iCs/>
        </w:rPr>
        <w:t>pubescens</w:t>
      </w:r>
      <w:proofErr w:type="spellEnd"/>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w:t>
      </w:r>
      <w:proofErr w:type="spellStart"/>
      <w:r w:rsidRPr="00054670">
        <w:t>кривостъблени</w:t>
      </w:r>
      <w:proofErr w:type="spellEnd"/>
      <w:r w:rsidRPr="00054670">
        <w:t xml:space="preserve">. Освен </w:t>
      </w:r>
      <w:proofErr w:type="spellStart"/>
      <w:r w:rsidRPr="00054670">
        <w:rPr>
          <w:i/>
          <w:iCs/>
        </w:rPr>
        <w:t>Quercus</w:t>
      </w:r>
      <w:proofErr w:type="spellEnd"/>
      <w:r w:rsidRPr="00054670">
        <w:rPr>
          <w:i/>
          <w:iCs/>
        </w:rPr>
        <w:t xml:space="preserve"> </w:t>
      </w:r>
      <w:proofErr w:type="spellStart"/>
      <w:r w:rsidRPr="00054670">
        <w:rPr>
          <w:i/>
          <w:iCs/>
        </w:rPr>
        <w:t>pubescens</w:t>
      </w:r>
      <w:proofErr w:type="spellEnd"/>
      <w:r w:rsidRPr="00054670">
        <w:t xml:space="preserve">, в етажа на дърветата се срещат още </w:t>
      </w:r>
      <w:proofErr w:type="spellStart"/>
      <w:r w:rsidRPr="00054670">
        <w:rPr>
          <w:i/>
          <w:iCs/>
        </w:rPr>
        <w:t>Acer</w:t>
      </w:r>
      <w:proofErr w:type="spellEnd"/>
      <w:r w:rsidRPr="00054670">
        <w:rPr>
          <w:i/>
          <w:iCs/>
        </w:rPr>
        <w:t xml:space="preserve"> </w:t>
      </w:r>
      <w:proofErr w:type="spellStart"/>
      <w:r w:rsidRPr="00054670">
        <w:rPr>
          <w:i/>
          <w:iCs/>
        </w:rPr>
        <w:t>campestre</w:t>
      </w:r>
      <w:proofErr w:type="spellEnd"/>
      <w:r w:rsidRPr="00054670">
        <w:rPr>
          <w:i/>
          <w:iCs/>
        </w:rPr>
        <w:t xml:space="preserve">, </w:t>
      </w:r>
      <w:proofErr w:type="spellStart"/>
      <w:r w:rsidRPr="00054670">
        <w:rPr>
          <w:i/>
          <w:iCs/>
        </w:rPr>
        <w:t>Fraxinus</w:t>
      </w:r>
      <w:proofErr w:type="spellEnd"/>
      <w:r w:rsidRPr="00054670">
        <w:rPr>
          <w:i/>
          <w:iCs/>
        </w:rPr>
        <w:t xml:space="preserve"> </w:t>
      </w:r>
      <w:proofErr w:type="spellStart"/>
      <w:r w:rsidRPr="00054670">
        <w:rPr>
          <w:i/>
          <w:iCs/>
        </w:rPr>
        <w:t>ornus</w:t>
      </w:r>
      <w:proofErr w:type="spellEnd"/>
      <w:r w:rsidRPr="00054670">
        <w:rPr>
          <w:i/>
          <w:iCs/>
        </w:rPr>
        <w:t xml:space="preserve">, </w:t>
      </w:r>
      <w:proofErr w:type="spellStart"/>
      <w:r w:rsidRPr="00054670">
        <w:rPr>
          <w:i/>
          <w:iCs/>
        </w:rPr>
        <w:t>Quercus</w:t>
      </w:r>
      <w:proofErr w:type="spellEnd"/>
      <w:r w:rsidRPr="00054670">
        <w:rPr>
          <w:i/>
          <w:iCs/>
        </w:rPr>
        <w:t xml:space="preserve"> </w:t>
      </w:r>
      <w:proofErr w:type="spellStart"/>
      <w:r w:rsidRPr="00054670">
        <w:rPr>
          <w:i/>
          <w:iCs/>
        </w:rPr>
        <w:t>cerris</w:t>
      </w:r>
      <w:proofErr w:type="spellEnd"/>
      <w:r w:rsidRPr="00054670">
        <w:rPr>
          <w:i/>
          <w:iCs/>
        </w:rPr>
        <w:t>, Q</w:t>
      </w:r>
      <w:r w:rsidRPr="00054670">
        <w:t xml:space="preserve">. </w:t>
      </w:r>
      <w:proofErr w:type="spellStart"/>
      <w:r w:rsidRPr="00054670">
        <w:rPr>
          <w:i/>
          <w:iCs/>
        </w:rPr>
        <w:t>frainetto</w:t>
      </w:r>
      <w:proofErr w:type="spellEnd"/>
      <w:r w:rsidRPr="00054670">
        <w:t xml:space="preserve">. Често, особено на места с плитка варовикова основа, масово расте и </w:t>
      </w:r>
      <w:proofErr w:type="spellStart"/>
      <w:r w:rsidRPr="00054670">
        <w:rPr>
          <w:i/>
          <w:iCs/>
        </w:rPr>
        <w:t>Carpinus</w:t>
      </w:r>
      <w:proofErr w:type="spellEnd"/>
      <w:r w:rsidRPr="00054670">
        <w:rPr>
          <w:i/>
          <w:iCs/>
        </w:rPr>
        <w:t xml:space="preserve"> </w:t>
      </w:r>
      <w:proofErr w:type="spellStart"/>
      <w:r w:rsidRPr="00054670">
        <w:rPr>
          <w:i/>
          <w:iCs/>
        </w:rPr>
        <w:t>orientalis</w:t>
      </w:r>
      <w:proofErr w:type="spellEnd"/>
      <w:r w:rsidRPr="00054670">
        <w:t xml:space="preserve">, който може да образува и втори дървесен </w:t>
      </w:r>
      <w:proofErr w:type="spellStart"/>
      <w:r w:rsidRPr="00054670">
        <w:t>подетаж</w:t>
      </w:r>
      <w:proofErr w:type="spellEnd"/>
      <w:r w:rsidRPr="00054670">
        <w:t xml:space="preserve">. В храстовия етаж има множество видове като </w:t>
      </w:r>
      <w:proofErr w:type="spellStart"/>
      <w:r w:rsidRPr="00054670">
        <w:rPr>
          <w:i/>
          <w:iCs/>
        </w:rPr>
        <w:t>Cornus</w:t>
      </w:r>
      <w:proofErr w:type="spellEnd"/>
      <w:r w:rsidRPr="00054670">
        <w:rPr>
          <w:i/>
          <w:iCs/>
        </w:rPr>
        <w:t xml:space="preserve"> </w:t>
      </w:r>
      <w:proofErr w:type="spellStart"/>
      <w:r w:rsidRPr="00054670">
        <w:rPr>
          <w:i/>
          <w:iCs/>
        </w:rPr>
        <w:t>mas</w:t>
      </w:r>
      <w:proofErr w:type="spellEnd"/>
      <w:r w:rsidRPr="00054670">
        <w:rPr>
          <w:i/>
          <w:iCs/>
        </w:rPr>
        <w:t xml:space="preserve">, </w:t>
      </w:r>
      <w:proofErr w:type="spellStart"/>
      <w:r w:rsidRPr="00054670">
        <w:rPr>
          <w:i/>
          <w:iCs/>
        </w:rPr>
        <w:t>Cotinus</w:t>
      </w:r>
      <w:proofErr w:type="spellEnd"/>
      <w:r w:rsidRPr="00054670">
        <w:rPr>
          <w:i/>
          <w:iCs/>
        </w:rPr>
        <w:t xml:space="preserve"> </w:t>
      </w:r>
      <w:proofErr w:type="spellStart"/>
      <w:r w:rsidRPr="00054670">
        <w:rPr>
          <w:i/>
          <w:iCs/>
        </w:rPr>
        <w:t>coggygria</w:t>
      </w:r>
      <w:proofErr w:type="spellEnd"/>
      <w:r w:rsidRPr="00054670">
        <w:rPr>
          <w:i/>
          <w:iCs/>
        </w:rPr>
        <w:t xml:space="preserve">, </w:t>
      </w:r>
      <w:proofErr w:type="spellStart"/>
      <w:r w:rsidRPr="00054670">
        <w:rPr>
          <w:i/>
          <w:iCs/>
        </w:rPr>
        <w:t>Crataegus</w:t>
      </w:r>
      <w:proofErr w:type="spellEnd"/>
      <w:r w:rsidRPr="00054670">
        <w:rPr>
          <w:i/>
          <w:iCs/>
        </w:rPr>
        <w:t xml:space="preserve"> </w:t>
      </w:r>
      <w:proofErr w:type="spellStart"/>
      <w:r w:rsidRPr="00054670">
        <w:rPr>
          <w:i/>
          <w:iCs/>
        </w:rPr>
        <w:t>monogyna</w:t>
      </w:r>
      <w:proofErr w:type="spellEnd"/>
      <w:r w:rsidRPr="00054670">
        <w:rPr>
          <w:i/>
          <w:iCs/>
        </w:rPr>
        <w:t xml:space="preserve">, </w:t>
      </w:r>
      <w:proofErr w:type="spellStart"/>
      <w:r w:rsidRPr="00054670">
        <w:rPr>
          <w:i/>
          <w:iCs/>
        </w:rPr>
        <w:t>Ligustrum</w:t>
      </w:r>
      <w:proofErr w:type="spellEnd"/>
      <w:r w:rsidRPr="00054670">
        <w:rPr>
          <w:i/>
          <w:iCs/>
        </w:rPr>
        <w:t xml:space="preserve"> </w:t>
      </w:r>
      <w:proofErr w:type="spellStart"/>
      <w:r w:rsidRPr="00054670">
        <w:rPr>
          <w:i/>
          <w:iCs/>
        </w:rPr>
        <w:t>vulgare</w:t>
      </w:r>
      <w:proofErr w:type="spellEnd"/>
      <w:r w:rsidRPr="00054670">
        <w:rPr>
          <w:i/>
          <w:iCs/>
        </w:rPr>
        <w:t xml:space="preserve">, </w:t>
      </w:r>
      <w:proofErr w:type="spellStart"/>
      <w:r w:rsidRPr="00054670">
        <w:rPr>
          <w:i/>
          <w:iCs/>
        </w:rPr>
        <w:t>Paliurus</w:t>
      </w:r>
      <w:proofErr w:type="spellEnd"/>
      <w:r w:rsidRPr="00054670">
        <w:rPr>
          <w:i/>
          <w:iCs/>
        </w:rPr>
        <w:t xml:space="preserve"> </w:t>
      </w:r>
      <w:proofErr w:type="spellStart"/>
      <w:r w:rsidRPr="00054670">
        <w:rPr>
          <w:i/>
          <w:iCs/>
        </w:rPr>
        <w:t>spina-christi</w:t>
      </w:r>
      <w:proofErr w:type="spellEnd"/>
      <w:r w:rsidRPr="00054670">
        <w:rPr>
          <w:i/>
          <w:iCs/>
        </w:rPr>
        <w:t xml:space="preserve">, </w:t>
      </w:r>
      <w:proofErr w:type="spellStart"/>
      <w:r w:rsidRPr="00054670">
        <w:rPr>
          <w:i/>
          <w:iCs/>
        </w:rPr>
        <w:t>Prunus</w:t>
      </w:r>
      <w:proofErr w:type="spellEnd"/>
      <w:r w:rsidRPr="00054670">
        <w:rPr>
          <w:i/>
          <w:iCs/>
        </w:rPr>
        <w:t xml:space="preserve"> </w:t>
      </w:r>
      <w:proofErr w:type="spellStart"/>
      <w:r w:rsidRPr="00054670">
        <w:rPr>
          <w:i/>
          <w:iCs/>
        </w:rPr>
        <w:t>spinosa</w:t>
      </w:r>
      <w:proofErr w:type="spellEnd"/>
      <w:r w:rsidRPr="00054670">
        <w:rPr>
          <w:i/>
          <w:iCs/>
        </w:rPr>
        <w:t xml:space="preserve">, </w:t>
      </w:r>
      <w:proofErr w:type="spellStart"/>
      <w:r w:rsidRPr="00054670">
        <w:rPr>
          <w:i/>
          <w:iCs/>
        </w:rPr>
        <w:t>Rhamnus</w:t>
      </w:r>
      <w:proofErr w:type="spellEnd"/>
      <w:r w:rsidRPr="00054670">
        <w:rPr>
          <w:i/>
          <w:iCs/>
        </w:rPr>
        <w:t xml:space="preserve"> </w:t>
      </w:r>
      <w:proofErr w:type="spellStart"/>
      <w:r w:rsidRPr="00054670">
        <w:rPr>
          <w:i/>
          <w:iCs/>
        </w:rPr>
        <w:t>cathartica</w:t>
      </w:r>
      <w:proofErr w:type="spellEnd"/>
      <w:r w:rsidRPr="00054670">
        <w:rPr>
          <w:i/>
          <w:iCs/>
        </w:rPr>
        <w:t xml:space="preserve">, </w:t>
      </w:r>
      <w:proofErr w:type="spellStart"/>
      <w:r w:rsidRPr="00054670">
        <w:rPr>
          <w:i/>
          <w:iCs/>
        </w:rPr>
        <w:t>Rosa</w:t>
      </w:r>
      <w:proofErr w:type="spellEnd"/>
      <w:r w:rsidRPr="00054670">
        <w:rPr>
          <w:i/>
          <w:iCs/>
        </w:rPr>
        <w:t xml:space="preserve"> </w:t>
      </w:r>
      <w:proofErr w:type="spellStart"/>
      <w:r w:rsidRPr="00054670">
        <w:rPr>
          <w:i/>
          <w:iCs/>
        </w:rPr>
        <w:t>gallica</w:t>
      </w:r>
      <w:proofErr w:type="spellEnd"/>
      <w:r w:rsidRPr="00054670">
        <w:rPr>
          <w:i/>
          <w:iCs/>
        </w:rPr>
        <w:t xml:space="preserve">, </w:t>
      </w:r>
      <w:proofErr w:type="spellStart"/>
      <w:r w:rsidRPr="00054670">
        <w:rPr>
          <w:i/>
          <w:iCs/>
        </w:rPr>
        <w:t>Syringa</w:t>
      </w:r>
      <w:proofErr w:type="spellEnd"/>
      <w:r w:rsidRPr="00054670">
        <w:rPr>
          <w:i/>
          <w:iCs/>
        </w:rPr>
        <w:t xml:space="preserve"> </w:t>
      </w:r>
      <w:proofErr w:type="spellStart"/>
      <w:r w:rsidRPr="00054670">
        <w:rPr>
          <w:i/>
          <w:iCs/>
        </w:rPr>
        <w:t>vulgaris</w:t>
      </w:r>
      <w:proofErr w:type="spellEnd"/>
      <w:r w:rsidRPr="00054670">
        <w:rPr>
          <w:i/>
          <w:iCs/>
        </w:rPr>
        <w:t xml:space="preserve">, </w:t>
      </w:r>
      <w:proofErr w:type="spellStart"/>
      <w:r w:rsidRPr="00054670">
        <w:rPr>
          <w:i/>
          <w:iCs/>
        </w:rPr>
        <w:t>Ulmus</w:t>
      </w:r>
      <w:proofErr w:type="spellEnd"/>
      <w:r w:rsidRPr="00054670">
        <w:rPr>
          <w:i/>
          <w:iCs/>
        </w:rPr>
        <w:t xml:space="preserve"> </w:t>
      </w:r>
      <w:proofErr w:type="spellStart"/>
      <w:r w:rsidRPr="00054670">
        <w:rPr>
          <w:i/>
          <w:iCs/>
        </w:rPr>
        <w:t>minor</w:t>
      </w:r>
      <w:proofErr w:type="spellEnd"/>
      <w:r w:rsidRPr="00054670">
        <w:t xml:space="preserve">. В тревния етаж се срещат предимно видове, характерни за </w:t>
      </w:r>
      <w:proofErr w:type="spellStart"/>
      <w:r w:rsidRPr="00054670">
        <w:t>ксеротермните</w:t>
      </w:r>
      <w:proofErr w:type="spellEnd"/>
      <w:r w:rsidRPr="00054670">
        <w:t xml:space="preserve"> дъбови гори. Такива са: </w:t>
      </w:r>
      <w:proofErr w:type="spellStart"/>
      <w:r w:rsidRPr="00054670">
        <w:rPr>
          <w:i/>
          <w:iCs/>
        </w:rPr>
        <w:t>Asparagus</w:t>
      </w:r>
      <w:proofErr w:type="spellEnd"/>
      <w:r w:rsidRPr="00054670">
        <w:rPr>
          <w:i/>
          <w:iCs/>
        </w:rPr>
        <w:t xml:space="preserve"> </w:t>
      </w:r>
      <w:proofErr w:type="spellStart"/>
      <w:r w:rsidRPr="00054670">
        <w:rPr>
          <w:i/>
          <w:iCs/>
        </w:rPr>
        <w:t>officinalis</w:t>
      </w:r>
      <w:proofErr w:type="spellEnd"/>
      <w:r w:rsidRPr="00054670">
        <w:rPr>
          <w:i/>
          <w:iCs/>
        </w:rPr>
        <w:t>, A</w:t>
      </w:r>
      <w:r w:rsidRPr="00054670">
        <w:t xml:space="preserve">. </w:t>
      </w:r>
      <w:proofErr w:type="spellStart"/>
      <w:r w:rsidRPr="00054670">
        <w:rPr>
          <w:i/>
          <w:iCs/>
        </w:rPr>
        <w:t>tenuifolius</w:t>
      </w:r>
      <w:proofErr w:type="spellEnd"/>
      <w:r w:rsidRPr="00054670">
        <w:rPr>
          <w:i/>
          <w:iCs/>
        </w:rPr>
        <w:t xml:space="preserve">, </w:t>
      </w:r>
      <w:proofErr w:type="spellStart"/>
      <w:r w:rsidRPr="00054670">
        <w:rPr>
          <w:i/>
          <w:iCs/>
        </w:rPr>
        <w:t>Brachypodium</w:t>
      </w:r>
      <w:proofErr w:type="spellEnd"/>
      <w:r w:rsidRPr="00054670">
        <w:rPr>
          <w:i/>
          <w:iCs/>
        </w:rPr>
        <w:t xml:space="preserve"> </w:t>
      </w:r>
      <w:proofErr w:type="spellStart"/>
      <w:r w:rsidRPr="00054670">
        <w:rPr>
          <w:i/>
          <w:iCs/>
        </w:rPr>
        <w:t>sylvaticum</w:t>
      </w:r>
      <w:proofErr w:type="spellEnd"/>
      <w:r w:rsidRPr="00054670">
        <w:rPr>
          <w:i/>
          <w:iCs/>
        </w:rPr>
        <w:t xml:space="preserve">, </w:t>
      </w:r>
      <w:proofErr w:type="spellStart"/>
      <w:r w:rsidRPr="00054670">
        <w:rPr>
          <w:i/>
          <w:iCs/>
        </w:rPr>
        <w:t>Buglossoides</w:t>
      </w:r>
      <w:proofErr w:type="spellEnd"/>
      <w:r w:rsidRPr="00054670">
        <w:rPr>
          <w:i/>
          <w:iCs/>
        </w:rPr>
        <w:t xml:space="preserve"> </w:t>
      </w:r>
      <w:proofErr w:type="spellStart"/>
      <w:r w:rsidRPr="00054670">
        <w:rPr>
          <w:i/>
          <w:iCs/>
        </w:rPr>
        <w:t>purpurocaerulea</w:t>
      </w:r>
      <w:proofErr w:type="spellEnd"/>
      <w:r w:rsidRPr="00054670">
        <w:rPr>
          <w:i/>
          <w:iCs/>
        </w:rPr>
        <w:t xml:space="preserve">, </w:t>
      </w:r>
      <w:proofErr w:type="spellStart"/>
      <w:r w:rsidRPr="00054670">
        <w:rPr>
          <w:i/>
          <w:iCs/>
        </w:rPr>
        <w:t>Dactylis</w:t>
      </w:r>
      <w:proofErr w:type="spellEnd"/>
      <w:r w:rsidRPr="00054670">
        <w:rPr>
          <w:i/>
          <w:iCs/>
        </w:rPr>
        <w:t xml:space="preserve"> </w:t>
      </w:r>
      <w:proofErr w:type="spellStart"/>
      <w:r w:rsidRPr="00054670">
        <w:rPr>
          <w:i/>
          <w:iCs/>
        </w:rPr>
        <w:t>glomerata</w:t>
      </w:r>
      <w:proofErr w:type="spellEnd"/>
      <w:r w:rsidRPr="00054670">
        <w:rPr>
          <w:i/>
          <w:iCs/>
        </w:rPr>
        <w:t xml:space="preserve">, </w:t>
      </w:r>
      <w:proofErr w:type="spellStart"/>
      <w:r w:rsidRPr="00054670">
        <w:rPr>
          <w:i/>
          <w:iCs/>
        </w:rPr>
        <w:t>Festuca</w:t>
      </w:r>
      <w:proofErr w:type="spellEnd"/>
      <w:r w:rsidRPr="00054670">
        <w:rPr>
          <w:i/>
          <w:iCs/>
        </w:rPr>
        <w:t xml:space="preserve"> </w:t>
      </w:r>
      <w:proofErr w:type="spellStart"/>
      <w:r w:rsidRPr="00054670">
        <w:rPr>
          <w:i/>
          <w:iCs/>
        </w:rPr>
        <w:t>heterophylla</w:t>
      </w:r>
      <w:proofErr w:type="spellEnd"/>
      <w:r w:rsidRPr="00054670">
        <w:rPr>
          <w:i/>
          <w:iCs/>
        </w:rPr>
        <w:t xml:space="preserve">, </w:t>
      </w:r>
      <w:proofErr w:type="spellStart"/>
      <w:r w:rsidRPr="00054670">
        <w:rPr>
          <w:i/>
          <w:iCs/>
        </w:rPr>
        <w:t>Helleborus</w:t>
      </w:r>
      <w:proofErr w:type="spellEnd"/>
      <w:r w:rsidRPr="00054670">
        <w:rPr>
          <w:i/>
          <w:iCs/>
        </w:rPr>
        <w:t xml:space="preserve"> </w:t>
      </w:r>
      <w:proofErr w:type="spellStart"/>
      <w:r w:rsidRPr="00054670">
        <w:rPr>
          <w:i/>
          <w:iCs/>
        </w:rPr>
        <w:t>odorus</w:t>
      </w:r>
      <w:proofErr w:type="spellEnd"/>
      <w:r w:rsidRPr="00054670">
        <w:rPr>
          <w:i/>
          <w:iCs/>
        </w:rPr>
        <w:t xml:space="preserve">, </w:t>
      </w:r>
      <w:proofErr w:type="spellStart"/>
      <w:r w:rsidRPr="00054670">
        <w:rPr>
          <w:i/>
          <w:iCs/>
        </w:rPr>
        <w:t>Lactuca</w:t>
      </w:r>
      <w:proofErr w:type="spellEnd"/>
      <w:r w:rsidRPr="00054670">
        <w:rPr>
          <w:i/>
          <w:iCs/>
        </w:rPr>
        <w:t xml:space="preserve"> </w:t>
      </w:r>
      <w:proofErr w:type="spellStart"/>
      <w:r w:rsidRPr="00054670">
        <w:rPr>
          <w:i/>
          <w:iCs/>
        </w:rPr>
        <w:t>quercina</w:t>
      </w:r>
      <w:proofErr w:type="spellEnd"/>
      <w:r w:rsidRPr="00054670">
        <w:rPr>
          <w:i/>
          <w:iCs/>
        </w:rPr>
        <w:t xml:space="preserve">, </w:t>
      </w:r>
      <w:proofErr w:type="spellStart"/>
      <w:r w:rsidRPr="00054670">
        <w:rPr>
          <w:i/>
          <w:iCs/>
        </w:rPr>
        <w:t>Lathyrus</w:t>
      </w:r>
      <w:proofErr w:type="spellEnd"/>
      <w:r w:rsidRPr="00054670">
        <w:rPr>
          <w:i/>
          <w:iCs/>
        </w:rPr>
        <w:t xml:space="preserve"> </w:t>
      </w:r>
      <w:proofErr w:type="spellStart"/>
      <w:r w:rsidRPr="00054670">
        <w:rPr>
          <w:i/>
          <w:iCs/>
        </w:rPr>
        <w:t>niger</w:t>
      </w:r>
      <w:proofErr w:type="spellEnd"/>
      <w:r w:rsidRPr="00054670">
        <w:rPr>
          <w:i/>
          <w:iCs/>
        </w:rPr>
        <w:t xml:space="preserve">, </w:t>
      </w:r>
      <w:proofErr w:type="spellStart"/>
      <w:r w:rsidRPr="00054670">
        <w:rPr>
          <w:i/>
          <w:iCs/>
        </w:rPr>
        <w:t>Orchis</w:t>
      </w:r>
      <w:proofErr w:type="spellEnd"/>
      <w:r w:rsidRPr="00054670">
        <w:rPr>
          <w:i/>
          <w:iCs/>
        </w:rPr>
        <w:t xml:space="preserve"> </w:t>
      </w:r>
      <w:proofErr w:type="spellStart"/>
      <w:r w:rsidRPr="00054670">
        <w:rPr>
          <w:i/>
          <w:iCs/>
        </w:rPr>
        <w:t>simia</w:t>
      </w:r>
      <w:proofErr w:type="spellEnd"/>
      <w:r w:rsidRPr="00054670">
        <w:rPr>
          <w:i/>
          <w:iCs/>
        </w:rPr>
        <w:t xml:space="preserve">, </w:t>
      </w:r>
      <w:proofErr w:type="spellStart"/>
      <w:r w:rsidRPr="00054670">
        <w:rPr>
          <w:i/>
          <w:iCs/>
        </w:rPr>
        <w:t>Potentilla</w:t>
      </w:r>
      <w:proofErr w:type="spellEnd"/>
      <w:r w:rsidRPr="00054670">
        <w:rPr>
          <w:i/>
          <w:iCs/>
        </w:rPr>
        <w:t xml:space="preserve"> </w:t>
      </w:r>
      <w:proofErr w:type="spellStart"/>
      <w:r w:rsidRPr="00054670">
        <w:rPr>
          <w:i/>
          <w:iCs/>
        </w:rPr>
        <w:t>micrantha</w:t>
      </w:r>
      <w:proofErr w:type="spellEnd"/>
      <w:r w:rsidRPr="00054670">
        <w:rPr>
          <w:i/>
          <w:iCs/>
        </w:rPr>
        <w:t xml:space="preserve">, </w:t>
      </w:r>
      <w:proofErr w:type="spellStart"/>
      <w:r w:rsidRPr="00054670">
        <w:rPr>
          <w:i/>
          <w:iCs/>
        </w:rPr>
        <w:t>Pulmonaria</w:t>
      </w:r>
      <w:proofErr w:type="spellEnd"/>
      <w:r w:rsidRPr="00054670">
        <w:rPr>
          <w:i/>
          <w:iCs/>
        </w:rPr>
        <w:t xml:space="preserve"> </w:t>
      </w:r>
      <w:proofErr w:type="spellStart"/>
      <w:r w:rsidRPr="00054670">
        <w:rPr>
          <w:i/>
          <w:iCs/>
        </w:rPr>
        <w:t>mollis</w:t>
      </w:r>
      <w:proofErr w:type="spellEnd"/>
      <w:r w:rsidRPr="00054670">
        <w:rPr>
          <w:i/>
          <w:iCs/>
        </w:rPr>
        <w:t xml:space="preserve"> </w:t>
      </w:r>
      <w:r w:rsidRPr="00054670">
        <w:t xml:space="preserve">и др. Поради отворения характер и доброто осветление, във </w:t>
      </w:r>
      <w:proofErr w:type="spellStart"/>
      <w:r w:rsidRPr="00054670">
        <w:t>флористичния</w:t>
      </w:r>
      <w:proofErr w:type="spellEnd"/>
      <w:r w:rsidRPr="00054670">
        <w:t xml:space="preserve"> състав на горите от космат дъб участват много видове, които се срещат по поляните и ливадите, както и </w:t>
      </w:r>
      <w:r w:rsidRPr="00054670">
        <w:lastRenderedPageBreak/>
        <w:t xml:space="preserve">в </w:t>
      </w:r>
      <w:proofErr w:type="spellStart"/>
      <w:r w:rsidRPr="00054670">
        <w:t>редините</w:t>
      </w:r>
      <w:proofErr w:type="spellEnd"/>
      <w:r w:rsidRPr="00054670">
        <w:t xml:space="preserve"> на горите. Такива са: </w:t>
      </w:r>
      <w:proofErr w:type="spellStart"/>
      <w:r w:rsidRPr="00054670">
        <w:rPr>
          <w:i/>
          <w:iCs/>
        </w:rPr>
        <w:t>Dichanthium</w:t>
      </w:r>
      <w:proofErr w:type="spellEnd"/>
      <w:r w:rsidRPr="00054670">
        <w:rPr>
          <w:i/>
          <w:iCs/>
        </w:rPr>
        <w:t xml:space="preserve"> </w:t>
      </w:r>
      <w:proofErr w:type="spellStart"/>
      <w:r w:rsidRPr="00054670">
        <w:rPr>
          <w:i/>
          <w:iCs/>
        </w:rPr>
        <w:t>ischaemum</w:t>
      </w:r>
      <w:proofErr w:type="spellEnd"/>
      <w:r w:rsidRPr="00054670">
        <w:t xml:space="preserve">, </w:t>
      </w:r>
      <w:proofErr w:type="spellStart"/>
      <w:r w:rsidRPr="00054670">
        <w:rPr>
          <w:i/>
          <w:iCs/>
        </w:rPr>
        <w:t>Chrysopogon</w:t>
      </w:r>
      <w:proofErr w:type="spellEnd"/>
      <w:r w:rsidRPr="00054670">
        <w:rPr>
          <w:i/>
          <w:iCs/>
        </w:rPr>
        <w:t xml:space="preserve"> </w:t>
      </w:r>
      <w:proofErr w:type="spellStart"/>
      <w:r w:rsidRPr="00054670">
        <w:rPr>
          <w:i/>
          <w:iCs/>
        </w:rPr>
        <w:t>gryllus</w:t>
      </w:r>
      <w:proofErr w:type="spellEnd"/>
      <w:r w:rsidRPr="00054670">
        <w:rPr>
          <w:i/>
          <w:iCs/>
        </w:rPr>
        <w:t xml:space="preserve">, </w:t>
      </w:r>
      <w:proofErr w:type="spellStart"/>
      <w:r w:rsidRPr="00054670">
        <w:rPr>
          <w:i/>
          <w:iCs/>
        </w:rPr>
        <w:t>Dictamnus</w:t>
      </w:r>
      <w:proofErr w:type="spellEnd"/>
      <w:r w:rsidRPr="00054670">
        <w:rPr>
          <w:i/>
          <w:iCs/>
        </w:rPr>
        <w:t xml:space="preserve"> </w:t>
      </w:r>
      <w:proofErr w:type="spellStart"/>
      <w:r w:rsidRPr="00054670">
        <w:rPr>
          <w:i/>
          <w:iCs/>
        </w:rPr>
        <w:t>albus</w:t>
      </w:r>
      <w:proofErr w:type="spellEnd"/>
      <w:r w:rsidRPr="00054670">
        <w:rPr>
          <w:i/>
          <w:iCs/>
        </w:rPr>
        <w:t xml:space="preserve">, </w:t>
      </w:r>
      <w:proofErr w:type="spellStart"/>
      <w:r w:rsidRPr="00054670">
        <w:rPr>
          <w:i/>
          <w:iCs/>
        </w:rPr>
        <w:t>Echinops</w:t>
      </w:r>
      <w:proofErr w:type="spellEnd"/>
      <w:r w:rsidRPr="00054670">
        <w:rPr>
          <w:i/>
          <w:iCs/>
        </w:rPr>
        <w:t xml:space="preserve"> </w:t>
      </w:r>
      <w:proofErr w:type="spellStart"/>
      <w:r w:rsidRPr="00054670">
        <w:rPr>
          <w:i/>
          <w:iCs/>
        </w:rPr>
        <w:t>sphaerocephalus</w:t>
      </w:r>
      <w:proofErr w:type="spellEnd"/>
      <w:r w:rsidRPr="00054670">
        <w:rPr>
          <w:i/>
          <w:iCs/>
        </w:rPr>
        <w:t xml:space="preserve">, </w:t>
      </w:r>
      <w:proofErr w:type="spellStart"/>
      <w:r w:rsidRPr="00054670">
        <w:rPr>
          <w:i/>
          <w:iCs/>
        </w:rPr>
        <w:t>Euphorbia</w:t>
      </w:r>
      <w:proofErr w:type="spellEnd"/>
      <w:r w:rsidRPr="00054670">
        <w:rPr>
          <w:i/>
          <w:iCs/>
        </w:rPr>
        <w:t xml:space="preserve"> </w:t>
      </w:r>
      <w:proofErr w:type="spellStart"/>
      <w:r w:rsidRPr="00054670">
        <w:rPr>
          <w:i/>
          <w:iCs/>
        </w:rPr>
        <w:t>polychroma</w:t>
      </w:r>
      <w:proofErr w:type="spellEnd"/>
      <w:r w:rsidRPr="00054670">
        <w:rPr>
          <w:i/>
          <w:iCs/>
        </w:rPr>
        <w:t xml:space="preserve">, </w:t>
      </w:r>
      <w:proofErr w:type="spellStart"/>
      <w:r w:rsidRPr="00054670">
        <w:rPr>
          <w:i/>
          <w:iCs/>
        </w:rPr>
        <w:t>Filipendula</w:t>
      </w:r>
      <w:proofErr w:type="spellEnd"/>
      <w:r w:rsidRPr="00054670">
        <w:rPr>
          <w:i/>
          <w:iCs/>
        </w:rPr>
        <w:t xml:space="preserve"> </w:t>
      </w:r>
      <w:proofErr w:type="spellStart"/>
      <w:r w:rsidRPr="00054670">
        <w:rPr>
          <w:i/>
          <w:iCs/>
        </w:rPr>
        <w:t>vulgaris</w:t>
      </w:r>
      <w:proofErr w:type="spellEnd"/>
      <w:r w:rsidRPr="00054670">
        <w:rPr>
          <w:i/>
          <w:iCs/>
        </w:rPr>
        <w:t xml:space="preserve">, </w:t>
      </w:r>
      <w:proofErr w:type="spellStart"/>
      <w:r w:rsidRPr="00054670">
        <w:rPr>
          <w:i/>
          <w:iCs/>
        </w:rPr>
        <w:t>Geranium</w:t>
      </w:r>
      <w:proofErr w:type="spellEnd"/>
      <w:r w:rsidRPr="00054670">
        <w:rPr>
          <w:i/>
          <w:iCs/>
        </w:rPr>
        <w:t xml:space="preserve"> </w:t>
      </w:r>
      <w:proofErr w:type="spellStart"/>
      <w:r w:rsidRPr="00054670">
        <w:rPr>
          <w:i/>
          <w:iCs/>
        </w:rPr>
        <w:t>sanguineum</w:t>
      </w:r>
      <w:proofErr w:type="spellEnd"/>
      <w:r w:rsidRPr="00054670">
        <w:rPr>
          <w:i/>
          <w:iCs/>
        </w:rPr>
        <w:t xml:space="preserve">, </w:t>
      </w:r>
      <w:proofErr w:type="spellStart"/>
      <w:r w:rsidRPr="00054670">
        <w:rPr>
          <w:i/>
          <w:iCs/>
        </w:rPr>
        <w:t>Orchis</w:t>
      </w:r>
      <w:proofErr w:type="spellEnd"/>
      <w:r w:rsidRPr="00054670">
        <w:rPr>
          <w:i/>
          <w:iCs/>
        </w:rPr>
        <w:t xml:space="preserve"> </w:t>
      </w:r>
      <w:proofErr w:type="spellStart"/>
      <w:r w:rsidRPr="00054670">
        <w:rPr>
          <w:i/>
          <w:iCs/>
        </w:rPr>
        <w:t>purpurea</w:t>
      </w:r>
      <w:proofErr w:type="spellEnd"/>
      <w:r w:rsidRPr="00054670">
        <w:rPr>
          <w:i/>
          <w:iCs/>
        </w:rPr>
        <w:t xml:space="preserve">, </w:t>
      </w:r>
      <w:proofErr w:type="spellStart"/>
      <w:r w:rsidRPr="00054670">
        <w:rPr>
          <w:i/>
          <w:iCs/>
        </w:rPr>
        <w:t>Primula</w:t>
      </w:r>
      <w:proofErr w:type="spellEnd"/>
      <w:r w:rsidRPr="00054670">
        <w:rPr>
          <w:i/>
          <w:iCs/>
        </w:rPr>
        <w:t xml:space="preserve"> </w:t>
      </w:r>
      <w:proofErr w:type="spellStart"/>
      <w:r w:rsidRPr="00054670">
        <w:rPr>
          <w:i/>
          <w:iCs/>
        </w:rPr>
        <w:t>veris</w:t>
      </w:r>
      <w:proofErr w:type="spellEnd"/>
      <w:r w:rsidRPr="00054670">
        <w:rPr>
          <w:i/>
          <w:iCs/>
        </w:rPr>
        <w:t xml:space="preserve"> </w:t>
      </w:r>
      <w:r w:rsidRPr="00054670">
        <w:t>и др.</w:t>
      </w:r>
      <w:r w:rsidRPr="004B2226">
        <w:rPr>
          <w:color w:val="000000"/>
        </w:rPr>
        <w:t>(Цонев и др. 201</w:t>
      </w:r>
      <w:r>
        <w:rPr>
          <w:color w:val="000000"/>
          <w:lang w:val="en-US"/>
        </w:rPr>
        <w:t>2</w:t>
      </w:r>
      <w:r w:rsidRPr="004B2226">
        <w:rPr>
          <w:color w:val="000000"/>
        </w:rPr>
        <w:t>).</w:t>
      </w:r>
    </w:p>
    <w:p w14:paraId="7D384618" w14:textId="77777777" w:rsidR="00BF011C" w:rsidRDefault="00BF011C"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Pr>
          <w:color w:val="000000"/>
        </w:rPr>
        <w:t>дни местообитания с категория “</w:t>
      </w:r>
      <w:r w:rsidRPr="004B2226">
        <w:rPr>
          <w:color w:val="000000"/>
        </w:rPr>
        <w:t>застрашено местообитание” (Бисерков и др. /ред./ 201</w:t>
      </w:r>
      <w:r>
        <w:rPr>
          <w:color w:val="000000"/>
        </w:rPr>
        <w:t>2</w:t>
      </w:r>
      <w:r w:rsidRPr="004B2226">
        <w:rPr>
          <w:color w:val="000000"/>
        </w:rPr>
        <w:t>).</w:t>
      </w:r>
    </w:p>
    <w:p w14:paraId="72E60E30" w14:textId="77777777" w:rsidR="00BF011C" w:rsidRPr="004B2226" w:rsidRDefault="00BF011C" w:rsidP="004B2226">
      <w:pPr>
        <w:tabs>
          <w:tab w:val="left" w:pos="1055"/>
          <w:tab w:val="left" w:pos="3689"/>
        </w:tabs>
        <w:jc w:val="both"/>
        <w:rPr>
          <w:color w:val="000000"/>
        </w:rPr>
      </w:pPr>
    </w:p>
    <w:p w14:paraId="7EBB30DC" w14:textId="77777777" w:rsidR="00BF011C" w:rsidRPr="00592502" w:rsidRDefault="00BF011C" w:rsidP="001F0CAD">
      <w:pPr>
        <w:tabs>
          <w:tab w:val="left" w:pos="1055"/>
          <w:tab w:val="left" w:pos="3689"/>
        </w:tabs>
        <w:jc w:val="both"/>
        <w:rPr>
          <w:lang w:val="ru-RU"/>
        </w:rPr>
      </w:pPr>
      <w:r w:rsidRPr="003929A5">
        <w:rPr>
          <w:b/>
          <w:bCs/>
          <w:color w:val="000000"/>
          <w:lang w:eastAsia="ar-SA"/>
        </w:rPr>
        <w:t>ПРЕПОРЪКИ И УКАЗАНИЯ ЗА СТОПАНИСВАНЕ</w:t>
      </w:r>
    </w:p>
    <w:p w14:paraId="6E4E57A3" w14:textId="77777777" w:rsidR="00BF011C" w:rsidRPr="00592502" w:rsidRDefault="00BF011C" w:rsidP="001F0CAD">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w:t>
      </w:r>
      <w:proofErr w:type="spellStart"/>
      <w:r w:rsidRPr="00592502">
        <w:rPr>
          <w:color w:val="000000"/>
        </w:rPr>
        <w:t>ротации.</w:t>
      </w:r>
      <w:r w:rsidRPr="00592502">
        <w:t>Консервационното</w:t>
      </w:r>
      <w:proofErr w:type="spellEnd"/>
      <w:r w:rsidRPr="00592502">
        <w:t xml:space="preserve"> значение на тези гори е свързано с влошеното им в резултат на човешката дейност състояние. </w:t>
      </w:r>
      <w:r w:rsidRPr="00592502">
        <w:rPr>
          <w:color w:val="000000"/>
        </w:rPr>
        <w:t xml:space="preserve">Пресиленото им ползване в миналото и сега е довело до деградацията на първичните гори и почвата, негативна промяна на видовия състав и качеството на </w:t>
      </w:r>
      <w:proofErr w:type="spellStart"/>
      <w:r w:rsidRPr="00592502">
        <w:rPr>
          <w:color w:val="000000"/>
        </w:rPr>
        <w:t>дървостоя</w:t>
      </w:r>
      <w:proofErr w:type="spellEnd"/>
      <w:r w:rsidRPr="00592502">
        <w:rPr>
          <w:color w:val="000000"/>
        </w:rPr>
        <w:t>,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14:paraId="4E8501D3" w14:textId="77777777" w:rsidR="00BF011C" w:rsidRPr="00592502" w:rsidRDefault="00BF011C" w:rsidP="001F0CAD">
      <w:pPr>
        <w:jc w:val="both"/>
      </w:pPr>
      <w:r w:rsidRPr="00592502">
        <w:t xml:space="preserve">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w:t>
      </w:r>
      <w:proofErr w:type="spellStart"/>
      <w:r w:rsidRPr="00592502">
        <w:t>Ксерофитните</w:t>
      </w:r>
      <w:proofErr w:type="spellEnd"/>
      <w:r w:rsidRPr="00592502">
        <w:t xml:space="preserve">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14:paraId="5FA3CDFF" w14:textId="77777777" w:rsidR="00BF011C" w:rsidRPr="00592502" w:rsidRDefault="00BF011C" w:rsidP="001F0CAD">
      <w:pPr>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w:t>
      </w:r>
      <w:proofErr w:type="spellStart"/>
      <w:r w:rsidRPr="00592502">
        <w:rPr>
          <w:color w:val="000000"/>
          <w:lang w:val="ru-RU"/>
        </w:rPr>
        <w:t>пашата</w:t>
      </w:r>
      <w:proofErr w:type="spellEnd"/>
      <w:r w:rsidRPr="00592502">
        <w:rPr>
          <w:color w:val="000000"/>
          <w:lang w:val="ru-RU"/>
        </w:rPr>
        <w:t xml:space="preserve"> на </w:t>
      </w:r>
      <w:proofErr w:type="spellStart"/>
      <w:r w:rsidRPr="00592502">
        <w:rPr>
          <w:color w:val="000000"/>
          <w:lang w:val="ru-RU"/>
        </w:rPr>
        <w:t>домашни</w:t>
      </w:r>
      <w:proofErr w:type="spellEnd"/>
      <w:r w:rsidRPr="00592502">
        <w:rPr>
          <w:color w:val="000000"/>
          <w:lang w:val="ru-RU"/>
        </w:rPr>
        <w:t xml:space="preserve"> </w:t>
      </w:r>
      <w:proofErr w:type="spellStart"/>
      <w:r w:rsidRPr="00592502">
        <w:rPr>
          <w:color w:val="000000"/>
          <w:lang w:val="ru-RU"/>
        </w:rPr>
        <w:t>животни</w:t>
      </w:r>
      <w:proofErr w:type="spellEnd"/>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14:paraId="2A22A161" w14:textId="77777777" w:rsidR="00BF011C" w:rsidRPr="00592502" w:rsidRDefault="00BF011C" w:rsidP="001F0CAD">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proofErr w:type="spellStart"/>
      <w:r w:rsidRPr="00592502">
        <w:rPr>
          <w:lang w:val="ru-RU"/>
        </w:rPr>
        <w:t>риоритет</w:t>
      </w:r>
      <w:proofErr w:type="spellEnd"/>
      <w:r w:rsidRPr="00592502">
        <w:rPr>
          <w:lang w:val="ru-RU"/>
        </w:rPr>
        <w:t xml:space="preserve"> </w:t>
      </w:r>
      <w:proofErr w:type="spellStart"/>
      <w:r w:rsidRPr="00592502">
        <w:rPr>
          <w:lang w:val="ru-RU"/>
        </w:rPr>
        <w:t>трябва</w:t>
      </w:r>
      <w:proofErr w:type="spellEnd"/>
      <w:r w:rsidRPr="00592502">
        <w:rPr>
          <w:lang w:val="ru-RU"/>
        </w:rPr>
        <w:t xml:space="preserve"> да </w:t>
      </w:r>
      <w:proofErr w:type="spellStart"/>
      <w:r w:rsidRPr="00592502">
        <w:rPr>
          <w:lang w:val="ru-RU"/>
        </w:rPr>
        <w:t>имат</w:t>
      </w:r>
      <w:proofErr w:type="spellEnd"/>
      <w:r w:rsidRPr="00592502">
        <w:rPr>
          <w:lang w:val="ru-RU"/>
        </w:rPr>
        <w:t xml:space="preserve"> </w:t>
      </w:r>
      <w:proofErr w:type="spellStart"/>
      <w:r w:rsidRPr="00592502">
        <w:rPr>
          <w:lang w:val="ru-RU"/>
        </w:rPr>
        <w:t>сечите</w:t>
      </w:r>
      <w:proofErr w:type="spellEnd"/>
      <w:r w:rsidRPr="00592502">
        <w:rPr>
          <w:lang w:val="ru-RU"/>
        </w:rPr>
        <w:t xml:space="preserve"> с </w:t>
      </w:r>
      <w:proofErr w:type="spellStart"/>
      <w:r w:rsidRPr="00592502">
        <w:rPr>
          <w:lang w:val="ru-RU"/>
        </w:rPr>
        <w:t>дълъг</w:t>
      </w:r>
      <w:proofErr w:type="spellEnd"/>
      <w:r w:rsidRPr="00592502">
        <w:rPr>
          <w:lang w:val="ru-RU"/>
        </w:rPr>
        <w:t xml:space="preserve"> </w:t>
      </w:r>
      <w:proofErr w:type="spellStart"/>
      <w:r w:rsidRPr="00592502">
        <w:rPr>
          <w:lang w:val="ru-RU"/>
        </w:rPr>
        <w:t>възобновителен</w:t>
      </w:r>
      <w:proofErr w:type="spellEnd"/>
      <w:r w:rsidRPr="00592502">
        <w:rPr>
          <w:lang w:val="ru-RU"/>
        </w:rPr>
        <w:t xml:space="preserve"> период. Най-</w:t>
      </w:r>
      <w:proofErr w:type="spellStart"/>
      <w:r w:rsidRPr="00592502">
        <w:rPr>
          <w:lang w:val="ru-RU"/>
        </w:rPr>
        <w:t>подходяща</w:t>
      </w:r>
      <w:proofErr w:type="spellEnd"/>
      <w:r w:rsidRPr="00592502">
        <w:rPr>
          <w:lang w:val="ru-RU"/>
        </w:rPr>
        <w:t xml:space="preserve"> за </w:t>
      </w:r>
      <w:proofErr w:type="spellStart"/>
      <w:r w:rsidRPr="00592502">
        <w:rPr>
          <w:lang w:val="ru-RU"/>
        </w:rPr>
        <w:t>видове</w:t>
      </w:r>
      <w:proofErr w:type="spellEnd"/>
      <w:r w:rsidRPr="00592502">
        <w:rPr>
          <w:lang w:val="ru-RU"/>
        </w:rPr>
        <w:t xml:space="preserve"> с </w:t>
      </w:r>
      <w:proofErr w:type="spellStart"/>
      <w:r w:rsidRPr="00592502">
        <w:rPr>
          <w:lang w:val="ru-RU"/>
        </w:rPr>
        <w:t>комбинирана</w:t>
      </w:r>
      <w:proofErr w:type="spellEnd"/>
      <w:r w:rsidRPr="00592502">
        <w:rPr>
          <w:lang w:val="ru-RU"/>
        </w:rPr>
        <w:t xml:space="preserve"> репродуктивна стратегия е </w:t>
      </w:r>
      <w:proofErr w:type="spellStart"/>
      <w:r w:rsidRPr="00592502">
        <w:rPr>
          <w:lang w:val="ru-RU"/>
        </w:rPr>
        <w:t>групово-изборната</w:t>
      </w:r>
      <w:proofErr w:type="spellEnd"/>
      <w:r w:rsidRPr="00592502">
        <w:rPr>
          <w:lang w:val="ru-RU"/>
        </w:rPr>
        <w:t xml:space="preserve"> и неравномерно </w:t>
      </w:r>
      <w:proofErr w:type="spellStart"/>
      <w:r w:rsidRPr="00592502">
        <w:rPr>
          <w:lang w:val="ru-RU"/>
        </w:rPr>
        <w:t>постепенната</w:t>
      </w:r>
      <w:proofErr w:type="spellEnd"/>
      <w:r w:rsidRPr="00592502">
        <w:rPr>
          <w:lang w:val="ru-RU"/>
        </w:rPr>
        <w:t xml:space="preserve"> сеч. Те </w:t>
      </w:r>
      <w:proofErr w:type="spellStart"/>
      <w:r w:rsidRPr="00592502">
        <w:rPr>
          <w:lang w:val="ru-RU"/>
        </w:rPr>
        <w:t>ще</w:t>
      </w:r>
      <w:proofErr w:type="spellEnd"/>
      <w:r w:rsidRPr="00592502">
        <w:rPr>
          <w:lang w:val="ru-RU"/>
        </w:rPr>
        <w:t xml:space="preserve"> </w:t>
      </w:r>
      <w:proofErr w:type="spellStart"/>
      <w:r w:rsidRPr="00592502">
        <w:rPr>
          <w:lang w:val="ru-RU"/>
        </w:rPr>
        <w:t>спомогнат</w:t>
      </w:r>
      <w:proofErr w:type="spellEnd"/>
      <w:r w:rsidRPr="00592502">
        <w:rPr>
          <w:lang w:val="ru-RU"/>
        </w:rPr>
        <w:t xml:space="preserve"> за </w:t>
      </w:r>
      <w:proofErr w:type="spellStart"/>
      <w:r w:rsidRPr="00592502">
        <w:rPr>
          <w:lang w:val="ru-RU"/>
        </w:rPr>
        <w:t>формиране</w:t>
      </w:r>
      <w:proofErr w:type="spellEnd"/>
      <w:r w:rsidRPr="00592502">
        <w:rPr>
          <w:lang w:val="ru-RU"/>
        </w:rPr>
        <w:t xml:space="preserve"> на неравномерна </w:t>
      </w:r>
      <w:proofErr w:type="spellStart"/>
      <w:r w:rsidRPr="00592502">
        <w:rPr>
          <w:lang w:val="ru-RU"/>
        </w:rPr>
        <w:t>пространствена</w:t>
      </w:r>
      <w:proofErr w:type="spellEnd"/>
      <w:r w:rsidRPr="00592502">
        <w:rPr>
          <w:lang w:val="ru-RU"/>
        </w:rPr>
        <w:t xml:space="preserve"> структура, </w:t>
      </w:r>
      <w:proofErr w:type="spellStart"/>
      <w:r w:rsidRPr="00592502">
        <w:rPr>
          <w:lang w:val="ru-RU"/>
        </w:rPr>
        <w:t>която</w:t>
      </w:r>
      <w:proofErr w:type="spellEnd"/>
      <w:r w:rsidRPr="00592502">
        <w:rPr>
          <w:lang w:val="ru-RU"/>
        </w:rPr>
        <w:t xml:space="preserve"> </w:t>
      </w:r>
      <w:proofErr w:type="spellStart"/>
      <w:r w:rsidRPr="00592502">
        <w:rPr>
          <w:lang w:val="ru-RU"/>
        </w:rPr>
        <w:t>ще</w:t>
      </w:r>
      <w:proofErr w:type="spellEnd"/>
      <w:r w:rsidRPr="00592502">
        <w:rPr>
          <w:lang w:val="ru-RU"/>
        </w:rPr>
        <w:t xml:space="preserve"> </w:t>
      </w:r>
      <w:proofErr w:type="spellStart"/>
      <w:r w:rsidRPr="00592502">
        <w:rPr>
          <w:lang w:val="ru-RU"/>
        </w:rPr>
        <w:t>осигури</w:t>
      </w:r>
      <w:proofErr w:type="spellEnd"/>
      <w:r w:rsidRPr="00592502">
        <w:rPr>
          <w:lang w:val="ru-RU"/>
        </w:rPr>
        <w:t xml:space="preserve"> </w:t>
      </w:r>
      <w:proofErr w:type="spellStart"/>
      <w:r w:rsidRPr="00592502">
        <w:rPr>
          <w:lang w:val="ru-RU"/>
        </w:rPr>
        <w:t>по-голямо</w:t>
      </w:r>
      <w:proofErr w:type="spellEnd"/>
      <w:r w:rsidRPr="00592502">
        <w:rPr>
          <w:lang w:val="ru-RU"/>
        </w:rPr>
        <w:t xml:space="preserve"> разнообразие от местообитания </w:t>
      </w:r>
      <w:r w:rsidRPr="00592502">
        <w:rPr>
          <w:lang w:val="be-BY"/>
        </w:rPr>
        <w:t xml:space="preserve">и </w:t>
      </w:r>
      <w:proofErr w:type="spellStart"/>
      <w:r w:rsidRPr="00592502">
        <w:rPr>
          <w:lang w:val="ru-RU"/>
        </w:rPr>
        <w:t>ще</w:t>
      </w:r>
      <w:proofErr w:type="spellEnd"/>
      <w:r w:rsidRPr="00592502">
        <w:rPr>
          <w:lang w:val="ru-RU"/>
        </w:rPr>
        <w:t xml:space="preserve"> </w:t>
      </w:r>
      <w:proofErr w:type="spellStart"/>
      <w:r w:rsidRPr="00592502">
        <w:rPr>
          <w:lang w:val="ru-RU"/>
        </w:rPr>
        <w:t>спомогнат</w:t>
      </w:r>
      <w:proofErr w:type="spellEnd"/>
      <w:r w:rsidRPr="00592502">
        <w:rPr>
          <w:lang w:val="ru-RU"/>
        </w:rPr>
        <w:t xml:space="preserve"> за </w:t>
      </w:r>
      <w:proofErr w:type="spellStart"/>
      <w:r w:rsidRPr="00592502">
        <w:rPr>
          <w:lang w:val="ru-RU"/>
        </w:rPr>
        <w:t>запазването</w:t>
      </w:r>
      <w:proofErr w:type="spellEnd"/>
      <w:r w:rsidRPr="00592502">
        <w:rPr>
          <w:lang w:val="ru-RU"/>
        </w:rPr>
        <w:t xml:space="preserve"> на </w:t>
      </w:r>
      <w:proofErr w:type="spellStart"/>
      <w:r w:rsidRPr="00592502">
        <w:rPr>
          <w:lang w:val="ru-RU"/>
        </w:rPr>
        <w:t>дендрологичното</w:t>
      </w:r>
      <w:proofErr w:type="spellEnd"/>
      <w:r w:rsidRPr="00592502">
        <w:rPr>
          <w:lang w:val="ru-RU"/>
        </w:rPr>
        <w:t xml:space="preserve"> разнообразие. </w:t>
      </w:r>
    </w:p>
    <w:p w14:paraId="0D95D5BE" w14:textId="77777777" w:rsidR="00BF011C" w:rsidRPr="00592502" w:rsidRDefault="00BF011C" w:rsidP="001F0CAD">
      <w:pPr>
        <w:jc w:val="both"/>
        <w:rPr>
          <w:lang w:val="ru-RU"/>
        </w:rPr>
      </w:pPr>
      <w:r w:rsidRPr="00592502">
        <w:rPr>
          <w:lang w:val="ru-RU"/>
        </w:rPr>
        <w:t xml:space="preserve">Да се </w:t>
      </w:r>
      <w:proofErr w:type="spellStart"/>
      <w:r w:rsidRPr="00592502">
        <w:rPr>
          <w:lang w:val="ru-RU"/>
        </w:rPr>
        <w:t>осигури</w:t>
      </w:r>
      <w:proofErr w:type="spellEnd"/>
      <w:r w:rsidRPr="00592502">
        <w:rPr>
          <w:lang w:val="ru-RU"/>
        </w:rPr>
        <w:t xml:space="preserve"> </w:t>
      </w:r>
      <w:proofErr w:type="spellStart"/>
      <w:r w:rsidRPr="00592502">
        <w:rPr>
          <w:lang w:val="ru-RU"/>
        </w:rPr>
        <w:t>запазването</w:t>
      </w:r>
      <w:proofErr w:type="spellEnd"/>
      <w:r w:rsidRPr="00592502">
        <w:rPr>
          <w:lang w:val="ru-RU"/>
        </w:rPr>
        <w:t xml:space="preserve"> на </w:t>
      </w:r>
      <w:proofErr w:type="spellStart"/>
      <w:r w:rsidRPr="00592502">
        <w:rPr>
          <w:lang w:val="ru-RU"/>
        </w:rPr>
        <w:t>ключови</w:t>
      </w:r>
      <w:proofErr w:type="spellEnd"/>
      <w:r w:rsidRPr="00592502">
        <w:rPr>
          <w:lang w:val="ru-RU"/>
        </w:rPr>
        <w:t xml:space="preserve"> </w:t>
      </w:r>
      <w:proofErr w:type="spellStart"/>
      <w:r w:rsidRPr="00592502">
        <w:rPr>
          <w:lang w:val="ru-RU"/>
        </w:rPr>
        <w:t>елементи</w:t>
      </w:r>
      <w:proofErr w:type="spellEnd"/>
      <w:r w:rsidRPr="00592502">
        <w:rPr>
          <w:lang w:val="ru-RU"/>
        </w:rPr>
        <w:t xml:space="preserve"> на </w:t>
      </w:r>
      <w:proofErr w:type="spellStart"/>
      <w:r w:rsidRPr="00592502">
        <w:rPr>
          <w:lang w:val="ru-RU"/>
        </w:rPr>
        <w:t>биоразнообразието</w:t>
      </w:r>
      <w:proofErr w:type="spellEnd"/>
      <w:r w:rsidRPr="00592502">
        <w:rPr>
          <w:lang w:val="ru-RU"/>
        </w:rPr>
        <w:t xml:space="preserve"> – </w:t>
      </w:r>
      <w:proofErr w:type="spellStart"/>
      <w:r w:rsidRPr="00592502">
        <w:rPr>
          <w:lang w:val="ru-RU"/>
        </w:rPr>
        <w:t>мъртва</w:t>
      </w:r>
      <w:proofErr w:type="spellEnd"/>
      <w:r w:rsidRPr="00592502">
        <w:rPr>
          <w:lang w:val="ru-RU"/>
        </w:rPr>
        <w:t xml:space="preserve"> </w:t>
      </w:r>
      <w:proofErr w:type="spellStart"/>
      <w:r w:rsidRPr="00592502">
        <w:rPr>
          <w:lang w:val="ru-RU"/>
        </w:rPr>
        <w:t>дървесина</w:t>
      </w:r>
      <w:proofErr w:type="spellEnd"/>
      <w:r w:rsidRPr="00592502">
        <w:rPr>
          <w:lang w:val="ru-RU"/>
        </w:rPr>
        <w:t xml:space="preserve">, </w:t>
      </w:r>
      <w:proofErr w:type="spellStart"/>
      <w:r w:rsidRPr="00592502">
        <w:rPr>
          <w:lang w:val="ru-RU"/>
        </w:rPr>
        <w:t>острови</w:t>
      </w:r>
      <w:proofErr w:type="spellEnd"/>
      <w:r w:rsidRPr="00592502">
        <w:rPr>
          <w:lang w:val="ru-RU"/>
        </w:rPr>
        <w:t xml:space="preserve"> на </w:t>
      </w:r>
      <w:proofErr w:type="spellStart"/>
      <w:r w:rsidRPr="00592502">
        <w:rPr>
          <w:lang w:val="ru-RU"/>
        </w:rPr>
        <w:t>старостта</w:t>
      </w:r>
      <w:proofErr w:type="spellEnd"/>
      <w:r w:rsidRPr="00592502">
        <w:rPr>
          <w:lang w:val="ru-RU"/>
        </w:rPr>
        <w:t xml:space="preserve">, </w:t>
      </w:r>
      <w:proofErr w:type="spellStart"/>
      <w:r w:rsidRPr="00592502">
        <w:rPr>
          <w:lang w:val="ru-RU"/>
        </w:rPr>
        <w:t>дървета</w:t>
      </w:r>
      <w:proofErr w:type="spellEnd"/>
      <w:r w:rsidRPr="00592502">
        <w:rPr>
          <w:lang w:val="ru-RU"/>
        </w:rPr>
        <w:t xml:space="preserve"> с </w:t>
      </w:r>
      <w:proofErr w:type="spellStart"/>
      <w:r w:rsidRPr="00592502">
        <w:rPr>
          <w:lang w:val="ru-RU"/>
        </w:rPr>
        <w:t>хралупи</w:t>
      </w:r>
      <w:proofErr w:type="spellEnd"/>
      <w:r w:rsidRPr="00592502">
        <w:rPr>
          <w:lang w:val="ru-RU"/>
        </w:rPr>
        <w:t xml:space="preserve"> и т.н.</w:t>
      </w:r>
    </w:p>
    <w:p w14:paraId="483582C9" w14:textId="77777777" w:rsidR="00BF011C" w:rsidRDefault="00BF011C" w:rsidP="004B107F">
      <w:pPr>
        <w:tabs>
          <w:tab w:val="left" w:pos="1055"/>
          <w:tab w:val="left" w:pos="3689"/>
        </w:tabs>
        <w:jc w:val="both"/>
        <w:rPr>
          <w:b/>
          <w:bCs/>
          <w:color w:val="000000"/>
        </w:rPr>
      </w:pPr>
      <w:r w:rsidRPr="00517888">
        <w:rPr>
          <w:b/>
          <w:bCs/>
          <w:color w:val="000000"/>
        </w:rPr>
        <w:t>G1.7C4</w:t>
      </w:r>
      <w:r w:rsidRPr="00517888">
        <w:rPr>
          <w:b/>
          <w:bCs/>
          <w:color w:val="000000"/>
          <w:lang w:val="en-US"/>
        </w:rPr>
        <w:t>1</w:t>
      </w:r>
      <w:proofErr w:type="spellStart"/>
      <w:r w:rsidRPr="00517888">
        <w:rPr>
          <w:b/>
          <w:bCs/>
          <w:lang w:eastAsia="en-US"/>
        </w:rPr>
        <w:t>Silver</w:t>
      </w:r>
      <w:proofErr w:type="spellEnd"/>
      <w:r w:rsidRPr="00517888">
        <w:rPr>
          <w:b/>
          <w:bCs/>
          <w:lang w:eastAsia="en-US"/>
        </w:rPr>
        <w:t xml:space="preserve"> </w:t>
      </w:r>
      <w:proofErr w:type="spellStart"/>
      <w:r w:rsidRPr="00517888">
        <w:rPr>
          <w:b/>
          <w:bCs/>
          <w:lang w:eastAsia="en-US"/>
        </w:rPr>
        <w:t>lime</w:t>
      </w:r>
      <w:proofErr w:type="spellEnd"/>
      <w:r w:rsidRPr="00517888">
        <w:rPr>
          <w:b/>
          <w:bCs/>
          <w:color w:val="000000"/>
        </w:rPr>
        <w:t xml:space="preserve"> </w:t>
      </w:r>
      <w:proofErr w:type="spellStart"/>
      <w:r w:rsidRPr="00517888">
        <w:rPr>
          <w:b/>
          <w:bCs/>
          <w:color w:val="000000"/>
        </w:rPr>
        <w:t>woods</w:t>
      </w:r>
      <w:proofErr w:type="spellEnd"/>
      <w:r>
        <w:rPr>
          <w:b/>
          <w:bCs/>
          <w:color w:val="000000"/>
        </w:rPr>
        <w:t>/</w:t>
      </w:r>
      <w:r w:rsidRPr="004B107F">
        <w:rPr>
          <w:b/>
          <w:bCs/>
          <w:color w:val="000000"/>
        </w:rPr>
        <w:t xml:space="preserve">Гори от </w:t>
      </w:r>
      <w:proofErr w:type="spellStart"/>
      <w:r w:rsidRPr="004B107F">
        <w:rPr>
          <w:b/>
          <w:bCs/>
          <w:color w:val="000000"/>
        </w:rPr>
        <w:t>сребролистна</w:t>
      </w:r>
      <w:proofErr w:type="spellEnd"/>
      <w:r w:rsidRPr="004B107F">
        <w:rPr>
          <w:b/>
          <w:bCs/>
          <w:color w:val="000000"/>
        </w:rPr>
        <w:t xml:space="preserve"> липа (</w:t>
      </w:r>
      <w:proofErr w:type="spellStart"/>
      <w:r w:rsidRPr="004B107F">
        <w:rPr>
          <w:b/>
          <w:bCs/>
          <w:color w:val="000000"/>
        </w:rPr>
        <w:t>Tilia</w:t>
      </w:r>
      <w:proofErr w:type="spellEnd"/>
      <w:r w:rsidRPr="004B107F">
        <w:rPr>
          <w:b/>
          <w:bCs/>
          <w:color w:val="000000"/>
        </w:rPr>
        <w:t xml:space="preserve"> </w:t>
      </w:r>
      <w:proofErr w:type="spellStart"/>
      <w:r w:rsidRPr="004B107F">
        <w:rPr>
          <w:b/>
          <w:bCs/>
          <w:color w:val="000000"/>
        </w:rPr>
        <w:t>tomentosa</w:t>
      </w:r>
      <w:proofErr w:type="spellEnd"/>
      <w:r w:rsidRPr="004B107F">
        <w:rPr>
          <w:b/>
          <w:bCs/>
          <w:color w:val="000000"/>
        </w:rPr>
        <w:t>)</w:t>
      </w:r>
    </w:p>
    <w:p w14:paraId="47E72BAA" w14:textId="77777777" w:rsidR="00BF011C" w:rsidRPr="00080145" w:rsidRDefault="00BF011C" w:rsidP="004B107F">
      <w:pPr>
        <w:tabs>
          <w:tab w:val="left" w:pos="1055"/>
          <w:tab w:val="left" w:pos="3689"/>
        </w:tabs>
        <w:jc w:val="both"/>
      </w:pPr>
      <w:r w:rsidRPr="00517888">
        <w:t xml:space="preserve">Гори с ясно изразено доминиране на </w:t>
      </w:r>
      <w:proofErr w:type="spellStart"/>
      <w:r w:rsidRPr="00517888">
        <w:t>сребролистна</w:t>
      </w:r>
      <w:proofErr w:type="spellEnd"/>
      <w:r w:rsidRPr="00517888">
        <w:t xml:space="preserve"> липа (</w:t>
      </w:r>
      <w:proofErr w:type="spellStart"/>
      <w:r w:rsidRPr="00517888">
        <w:rPr>
          <w:i/>
          <w:iCs/>
          <w:lang w:val="ru-RU"/>
        </w:rPr>
        <w:t>Tiliatomentosa</w:t>
      </w:r>
      <w:proofErr w:type="spellEnd"/>
      <w:r w:rsidRPr="00517888">
        <w:t xml:space="preserve">), възникнали предимно вторично на мястото на дъбови гори. Освен основният вид, в дървесния етаж участват </w:t>
      </w:r>
      <w:proofErr w:type="spellStart"/>
      <w:r w:rsidRPr="00517888">
        <w:rPr>
          <w:i/>
          <w:iCs/>
        </w:rPr>
        <w:t>Acer</w:t>
      </w:r>
      <w:proofErr w:type="spellEnd"/>
      <w:r w:rsidRPr="00517888">
        <w:rPr>
          <w:i/>
          <w:iCs/>
        </w:rPr>
        <w:t xml:space="preserve"> </w:t>
      </w:r>
      <w:proofErr w:type="spellStart"/>
      <w:r w:rsidRPr="00517888">
        <w:rPr>
          <w:i/>
          <w:iCs/>
        </w:rPr>
        <w:t>campestre</w:t>
      </w:r>
      <w:proofErr w:type="spellEnd"/>
      <w:r w:rsidRPr="00517888">
        <w:t xml:space="preserve">, </w:t>
      </w:r>
      <w:proofErr w:type="spellStart"/>
      <w:r w:rsidRPr="00517888">
        <w:rPr>
          <w:i/>
          <w:iCs/>
        </w:rPr>
        <w:t>Fraxinus</w:t>
      </w:r>
      <w:proofErr w:type="spellEnd"/>
      <w:r w:rsidRPr="00517888">
        <w:rPr>
          <w:i/>
          <w:iCs/>
        </w:rPr>
        <w:t xml:space="preserve"> </w:t>
      </w:r>
      <w:proofErr w:type="spellStart"/>
      <w:r w:rsidRPr="00517888">
        <w:rPr>
          <w:i/>
          <w:iCs/>
        </w:rPr>
        <w:t>ornus</w:t>
      </w:r>
      <w:proofErr w:type="spellEnd"/>
      <w:r w:rsidRPr="00517888">
        <w:rPr>
          <w:i/>
          <w:iCs/>
        </w:rPr>
        <w:t xml:space="preserve">, </w:t>
      </w:r>
      <w:proofErr w:type="spellStart"/>
      <w:r w:rsidRPr="00517888">
        <w:rPr>
          <w:i/>
          <w:iCs/>
        </w:rPr>
        <w:t>Quercus</w:t>
      </w:r>
      <w:proofErr w:type="spellEnd"/>
      <w:r w:rsidRPr="00517888">
        <w:rPr>
          <w:i/>
          <w:iCs/>
        </w:rPr>
        <w:t xml:space="preserve"> </w:t>
      </w:r>
      <w:proofErr w:type="spellStart"/>
      <w:r w:rsidRPr="00517888">
        <w:rPr>
          <w:i/>
          <w:iCs/>
        </w:rPr>
        <w:t>cerris</w:t>
      </w:r>
      <w:proofErr w:type="spellEnd"/>
      <w:r w:rsidRPr="00517888">
        <w:t xml:space="preserve">, </w:t>
      </w:r>
      <w:r w:rsidRPr="00517888">
        <w:rPr>
          <w:i/>
          <w:iCs/>
        </w:rPr>
        <w:t>Q</w:t>
      </w:r>
      <w:r w:rsidRPr="00517888">
        <w:t xml:space="preserve">. </w:t>
      </w:r>
      <w:proofErr w:type="spellStart"/>
      <w:r w:rsidRPr="00517888">
        <w:rPr>
          <w:i/>
          <w:iCs/>
        </w:rPr>
        <w:t>robur</w:t>
      </w:r>
      <w:proofErr w:type="spellEnd"/>
      <w:r w:rsidRPr="00517888">
        <w:rPr>
          <w:i/>
          <w:iCs/>
        </w:rPr>
        <w:t xml:space="preserve">, </w:t>
      </w:r>
      <w:proofErr w:type="spellStart"/>
      <w:r w:rsidRPr="00517888">
        <w:rPr>
          <w:i/>
          <w:iCs/>
        </w:rPr>
        <w:t>Quercus</w:t>
      </w:r>
      <w:proofErr w:type="spellEnd"/>
      <w:r w:rsidRPr="00517888">
        <w:rPr>
          <w:i/>
          <w:iCs/>
        </w:rPr>
        <w:t xml:space="preserve"> </w:t>
      </w:r>
      <w:proofErr w:type="spellStart"/>
      <w:r w:rsidRPr="00517888">
        <w:rPr>
          <w:i/>
          <w:iCs/>
        </w:rPr>
        <w:t>frainetto</w:t>
      </w:r>
      <w:proofErr w:type="spellEnd"/>
      <w:r w:rsidRPr="00517888">
        <w:rPr>
          <w:i/>
          <w:iCs/>
        </w:rPr>
        <w:t>, Q</w:t>
      </w:r>
      <w:r w:rsidRPr="00517888">
        <w:t xml:space="preserve">. </w:t>
      </w:r>
      <w:proofErr w:type="spellStart"/>
      <w:r w:rsidRPr="00517888">
        <w:rPr>
          <w:i/>
          <w:iCs/>
        </w:rPr>
        <w:t>petraea</w:t>
      </w:r>
      <w:proofErr w:type="spellEnd"/>
      <w:r w:rsidRPr="00517888">
        <w:rPr>
          <w:i/>
          <w:iCs/>
        </w:rPr>
        <w:t xml:space="preserve"> </w:t>
      </w:r>
      <w:proofErr w:type="spellStart"/>
      <w:r w:rsidRPr="00517888">
        <w:t>agg</w:t>
      </w:r>
      <w:proofErr w:type="spellEnd"/>
      <w:r w:rsidRPr="00517888">
        <w:t xml:space="preserve">., </w:t>
      </w:r>
      <w:proofErr w:type="spellStart"/>
      <w:r w:rsidRPr="00517888">
        <w:rPr>
          <w:i/>
          <w:iCs/>
        </w:rPr>
        <w:t>Acer</w:t>
      </w:r>
      <w:proofErr w:type="spellEnd"/>
      <w:r w:rsidRPr="00517888">
        <w:rPr>
          <w:i/>
          <w:iCs/>
        </w:rPr>
        <w:t xml:space="preserve"> </w:t>
      </w:r>
      <w:proofErr w:type="spellStart"/>
      <w:r w:rsidRPr="00517888">
        <w:rPr>
          <w:i/>
          <w:iCs/>
        </w:rPr>
        <w:t>platanoides</w:t>
      </w:r>
      <w:proofErr w:type="spellEnd"/>
      <w:r w:rsidRPr="00517888">
        <w:rPr>
          <w:i/>
          <w:iCs/>
        </w:rPr>
        <w:t>, A</w:t>
      </w:r>
      <w:r w:rsidRPr="00517888">
        <w:t xml:space="preserve">. </w:t>
      </w:r>
      <w:proofErr w:type="spellStart"/>
      <w:r w:rsidRPr="00517888">
        <w:rPr>
          <w:i/>
          <w:iCs/>
        </w:rPr>
        <w:t>pseudoplatanus</w:t>
      </w:r>
      <w:proofErr w:type="spellEnd"/>
      <w:r w:rsidRPr="00517888">
        <w:rPr>
          <w:i/>
          <w:iCs/>
        </w:rPr>
        <w:t>, A</w:t>
      </w:r>
      <w:r w:rsidRPr="00517888">
        <w:t xml:space="preserve">. </w:t>
      </w:r>
      <w:proofErr w:type="spellStart"/>
      <w:r w:rsidRPr="00517888">
        <w:rPr>
          <w:i/>
          <w:iCs/>
        </w:rPr>
        <w:t>tataricum</w:t>
      </w:r>
      <w:proofErr w:type="spellEnd"/>
      <w:r w:rsidRPr="00517888">
        <w:rPr>
          <w:i/>
          <w:iCs/>
        </w:rPr>
        <w:t xml:space="preserve">, </w:t>
      </w:r>
      <w:proofErr w:type="spellStart"/>
      <w:r w:rsidRPr="00517888">
        <w:rPr>
          <w:i/>
          <w:iCs/>
        </w:rPr>
        <w:t>Sambucus</w:t>
      </w:r>
      <w:proofErr w:type="spellEnd"/>
      <w:r w:rsidRPr="00517888">
        <w:rPr>
          <w:i/>
          <w:iCs/>
        </w:rPr>
        <w:t xml:space="preserve"> </w:t>
      </w:r>
      <w:proofErr w:type="spellStart"/>
      <w:r w:rsidRPr="00517888">
        <w:rPr>
          <w:i/>
          <w:iCs/>
        </w:rPr>
        <w:t>nigra</w:t>
      </w:r>
      <w:proofErr w:type="spellEnd"/>
      <w:r w:rsidRPr="00517888">
        <w:rPr>
          <w:i/>
          <w:iCs/>
        </w:rPr>
        <w:t xml:space="preserve">, </w:t>
      </w:r>
      <w:proofErr w:type="spellStart"/>
      <w:r w:rsidRPr="00517888">
        <w:rPr>
          <w:i/>
          <w:iCs/>
        </w:rPr>
        <w:t>Sorbus</w:t>
      </w:r>
      <w:proofErr w:type="spellEnd"/>
      <w:r w:rsidRPr="00517888">
        <w:rPr>
          <w:i/>
          <w:iCs/>
        </w:rPr>
        <w:t xml:space="preserve"> </w:t>
      </w:r>
      <w:proofErr w:type="spellStart"/>
      <w:r w:rsidRPr="00517888">
        <w:rPr>
          <w:i/>
          <w:iCs/>
        </w:rPr>
        <w:t>torminalis</w:t>
      </w:r>
      <w:proofErr w:type="spellEnd"/>
      <w:r w:rsidRPr="00517888">
        <w:rPr>
          <w:i/>
          <w:iCs/>
        </w:rPr>
        <w:t xml:space="preserve">, </w:t>
      </w:r>
      <w:proofErr w:type="spellStart"/>
      <w:r w:rsidRPr="00517888">
        <w:rPr>
          <w:i/>
          <w:iCs/>
        </w:rPr>
        <w:t>Tilia</w:t>
      </w:r>
      <w:proofErr w:type="spellEnd"/>
      <w:r w:rsidRPr="00517888">
        <w:rPr>
          <w:i/>
          <w:iCs/>
        </w:rPr>
        <w:t xml:space="preserve"> </w:t>
      </w:r>
      <w:proofErr w:type="spellStart"/>
      <w:r w:rsidRPr="00517888">
        <w:rPr>
          <w:i/>
          <w:iCs/>
        </w:rPr>
        <w:t>cordata</w:t>
      </w:r>
      <w:proofErr w:type="spellEnd"/>
      <w:r w:rsidRPr="00517888">
        <w:t xml:space="preserve">. В липовите гори няма развит храстов етаж. В някои съобщества сравнително често се среща </w:t>
      </w:r>
      <w:proofErr w:type="spellStart"/>
      <w:r w:rsidRPr="00517888">
        <w:rPr>
          <w:i/>
          <w:iCs/>
        </w:rPr>
        <w:t>Staphylea</w:t>
      </w:r>
      <w:proofErr w:type="spellEnd"/>
      <w:r w:rsidRPr="00517888">
        <w:rPr>
          <w:i/>
          <w:iCs/>
        </w:rPr>
        <w:t xml:space="preserve"> </w:t>
      </w:r>
      <w:proofErr w:type="spellStart"/>
      <w:r w:rsidRPr="00517888">
        <w:rPr>
          <w:i/>
          <w:iCs/>
        </w:rPr>
        <w:t>pinnata</w:t>
      </w:r>
      <w:proofErr w:type="spellEnd"/>
      <w:r w:rsidRPr="00517888">
        <w:t xml:space="preserve">, Други храстови видове, които участват в </w:t>
      </w:r>
      <w:r w:rsidRPr="00517888">
        <w:lastRenderedPageBreak/>
        <w:t xml:space="preserve">състава на липовите гори, са </w:t>
      </w:r>
      <w:proofErr w:type="spellStart"/>
      <w:r w:rsidRPr="00517888">
        <w:rPr>
          <w:i/>
          <w:iCs/>
        </w:rPr>
        <w:t>Berberis</w:t>
      </w:r>
      <w:proofErr w:type="spellEnd"/>
      <w:r w:rsidRPr="00517888">
        <w:rPr>
          <w:i/>
          <w:iCs/>
        </w:rPr>
        <w:t xml:space="preserve"> </w:t>
      </w:r>
      <w:proofErr w:type="spellStart"/>
      <w:r w:rsidRPr="00517888">
        <w:rPr>
          <w:i/>
          <w:iCs/>
        </w:rPr>
        <w:t>vulgaris</w:t>
      </w:r>
      <w:proofErr w:type="spellEnd"/>
      <w:r w:rsidRPr="00517888">
        <w:rPr>
          <w:i/>
          <w:iCs/>
        </w:rPr>
        <w:t xml:space="preserve">, </w:t>
      </w:r>
      <w:proofErr w:type="spellStart"/>
      <w:r w:rsidRPr="00517888">
        <w:rPr>
          <w:i/>
          <w:iCs/>
        </w:rPr>
        <w:t>Cornus</w:t>
      </w:r>
      <w:proofErr w:type="spellEnd"/>
      <w:r w:rsidRPr="00517888">
        <w:rPr>
          <w:i/>
          <w:iCs/>
        </w:rPr>
        <w:t xml:space="preserve"> </w:t>
      </w:r>
      <w:proofErr w:type="spellStart"/>
      <w:r w:rsidRPr="00517888">
        <w:rPr>
          <w:i/>
          <w:iCs/>
        </w:rPr>
        <w:t>mas</w:t>
      </w:r>
      <w:proofErr w:type="spellEnd"/>
      <w:r w:rsidRPr="00517888">
        <w:rPr>
          <w:i/>
          <w:iCs/>
        </w:rPr>
        <w:t>, C</w:t>
      </w:r>
      <w:r w:rsidRPr="00517888">
        <w:t xml:space="preserve">. </w:t>
      </w:r>
      <w:proofErr w:type="spellStart"/>
      <w:r w:rsidRPr="00517888">
        <w:rPr>
          <w:i/>
          <w:iCs/>
        </w:rPr>
        <w:t>sanguinea</w:t>
      </w:r>
      <w:proofErr w:type="spellEnd"/>
      <w:r w:rsidRPr="00517888">
        <w:rPr>
          <w:i/>
          <w:iCs/>
        </w:rPr>
        <w:t xml:space="preserve">, </w:t>
      </w:r>
      <w:proofErr w:type="spellStart"/>
      <w:r w:rsidRPr="00517888">
        <w:rPr>
          <w:i/>
          <w:iCs/>
        </w:rPr>
        <w:t>Corylus</w:t>
      </w:r>
      <w:proofErr w:type="spellEnd"/>
      <w:r w:rsidRPr="00517888">
        <w:rPr>
          <w:i/>
          <w:iCs/>
        </w:rPr>
        <w:t xml:space="preserve"> </w:t>
      </w:r>
      <w:proofErr w:type="spellStart"/>
      <w:r w:rsidRPr="00517888">
        <w:rPr>
          <w:i/>
          <w:iCs/>
        </w:rPr>
        <w:t>avellana,Crataegus</w:t>
      </w:r>
      <w:proofErr w:type="spellEnd"/>
      <w:r w:rsidRPr="00517888">
        <w:rPr>
          <w:i/>
          <w:iCs/>
        </w:rPr>
        <w:t xml:space="preserve"> </w:t>
      </w:r>
      <w:proofErr w:type="spellStart"/>
      <w:r w:rsidRPr="00517888">
        <w:rPr>
          <w:i/>
          <w:iCs/>
        </w:rPr>
        <w:t>monogyna</w:t>
      </w:r>
      <w:proofErr w:type="spellEnd"/>
      <w:r w:rsidRPr="00517888">
        <w:t xml:space="preserve">, </w:t>
      </w:r>
      <w:proofErr w:type="spellStart"/>
      <w:r w:rsidRPr="00517888">
        <w:rPr>
          <w:i/>
          <w:iCs/>
        </w:rPr>
        <w:t>Ligustrum</w:t>
      </w:r>
      <w:proofErr w:type="spellEnd"/>
      <w:r w:rsidRPr="00517888">
        <w:rPr>
          <w:i/>
          <w:iCs/>
        </w:rPr>
        <w:t xml:space="preserve"> </w:t>
      </w:r>
      <w:proofErr w:type="spellStart"/>
      <w:r w:rsidRPr="00517888">
        <w:rPr>
          <w:i/>
          <w:iCs/>
        </w:rPr>
        <w:t>vulgare</w:t>
      </w:r>
      <w:proofErr w:type="spellEnd"/>
      <w:r w:rsidRPr="00517888">
        <w:rPr>
          <w:i/>
          <w:iCs/>
        </w:rPr>
        <w:t xml:space="preserve">, </w:t>
      </w:r>
      <w:proofErr w:type="spellStart"/>
      <w:r w:rsidRPr="00517888">
        <w:rPr>
          <w:i/>
          <w:iCs/>
        </w:rPr>
        <w:t>Viburnum</w:t>
      </w:r>
      <w:proofErr w:type="spellEnd"/>
      <w:r w:rsidRPr="00517888">
        <w:rPr>
          <w:i/>
          <w:iCs/>
        </w:rPr>
        <w:t xml:space="preserve"> </w:t>
      </w:r>
      <w:proofErr w:type="spellStart"/>
      <w:r w:rsidRPr="00517888">
        <w:rPr>
          <w:i/>
          <w:iCs/>
        </w:rPr>
        <w:t>lantana</w:t>
      </w:r>
      <w:proofErr w:type="spellEnd"/>
      <w:r w:rsidRPr="00517888">
        <w:t xml:space="preserve">. Тревната покривка е с ниско покритие, като по-често се срещат </w:t>
      </w:r>
      <w:proofErr w:type="spellStart"/>
      <w:r w:rsidRPr="00517888">
        <w:rPr>
          <w:i/>
          <w:iCs/>
        </w:rPr>
        <w:t>Arum</w:t>
      </w:r>
      <w:proofErr w:type="spellEnd"/>
      <w:r w:rsidRPr="00517888">
        <w:rPr>
          <w:i/>
          <w:iCs/>
        </w:rPr>
        <w:t xml:space="preserve"> </w:t>
      </w:r>
      <w:proofErr w:type="spellStart"/>
      <w:r w:rsidRPr="00517888">
        <w:rPr>
          <w:i/>
          <w:iCs/>
        </w:rPr>
        <w:t>maculatum</w:t>
      </w:r>
      <w:proofErr w:type="spellEnd"/>
      <w:r w:rsidRPr="00517888">
        <w:t xml:space="preserve">, </w:t>
      </w:r>
      <w:proofErr w:type="spellStart"/>
      <w:r w:rsidRPr="00517888">
        <w:rPr>
          <w:i/>
          <w:iCs/>
        </w:rPr>
        <w:t>Buglossoides</w:t>
      </w:r>
      <w:proofErr w:type="spellEnd"/>
      <w:r w:rsidRPr="00517888">
        <w:rPr>
          <w:i/>
          <w:iCs/>
        </w:rPr>
        <w:t xml:space="preserve"> </w:t>
      </w:r>
      <w:proofErr w:type="spellStart"/>
      <w:r w:rsidRPr="00517888">
        <w:rPr>
          <w:i/>
          <w:iCs/>
        </w:rPr>
        <w:t>purpuroc</w:t>
      </w:r>
      <w:proofErr w:type="spellEnd"/>
      <w:r w:rsidRPr="00517888">
        <w:rPr>
          <w:i/>
          <w:iCs/>
          <w:lang w:val="en-US"/>
        </w:rPr>
        <w:t>o</w:t>
      </w:r>
      <w:proofErr w:type="spellStart"/>
      <w:r w:rsidRPr="00517888">
        <w:rPr>
          <w:i/>
          <w:iCs/>
        </w:rPr>
        <w:t>erulea</w:t>
      </w:r>
      <w:proofErr w:type="spellEnd"/>
      <w:r w:rsidRPr="00517888">
        <w:rPr>
          <w:i/>
          <w:iCs/>
        </w:rPr>
        <w:t xml:space="preserve">, </w:t>
      </w:r>
      <w:proofErr w:type="spellStart"/>
      <w:r w:rsidRPr="00517888">
        <w:rPr>
          <w:i/>
          <w:iCs/>
        </w:rPr>
        <w:t>Dactylis</w:t>
      </w:r>
      <w:proofErr w:type="spellEnd"/>
      <w:r w:rsidRPr="00517888">
        <w:rPr>
          <w:i/>
          <w:iCs/>
        </w:rPr>
        <w:t xml:space="preserve"> </w:t>
      </w:r>
      <w:proofErr w:type="spellStart"/>
      <w:r w:rsidRPr="00517888">
        <w:rPr>
          <w:i/>
          <w:iCs/>
        </w:rPr>
        <w:t>glomerata</w:t>
      </w:r>
      <w:proofErr w:type="spellEnd"/>
      <w:r w:rsidRPr="00517888">
        <w:t xml:space="preserve">, </w:t>
      </w:r>
      <w:proofErr w:type="spellStart"/>
      <w:r w:rsidRPr="00517888">
        <w:rPr>
          <w:i/>
          <w:iCs/>
        </w:rPr>
        <w:t>Hedera</w:t>
      </w:r>
      <w:proofErr w:type="spellEnd"/>
      <w:r w:rsidRPr="00517888">
        <w:rPr>
          <w:i/>
          <w:iCs/>
        </w:rPr>
        <w:t xml:space="preserve"> </w:t>
      </w:r>
      <w:proofErr w:type="spellStart"/>
      <w:r w:rsidRPr="00517888">
        <w:rPr>
          <w:i/>
          <w:iCs/>
        </w:rPr>
        <w:t>helix</w:t>
      </w:r>
      <w:proofErr w:type="spellEnd"/>
      <w:r w:rsidRPr="00517888">
        <w:t xml:space="preserve">, </w:t>
      </w:r>
      <w:proofErr w:type="spellStart"/>
      <w:r w:rsidRPr="00517888">
        <w:rPr>
          <w:i/>
          <w:iCs/>
        </w:rPr>
        <w:t>Geum</w:t>
      </w:r>
      <w:proofErr w:type="spellEnd"/>
      <w:r w:rsidRPr="00517888">
        <w:rPr>
          <w:i/>
          <w:iCs/>
        </w:rPr>
        <w:t xml:space="preserve"> </w:t>
      </w:r>
      <w:proofErr w:type="spellStart"/>
      <w:r w:rsidRPr="00517888">
        <w:rPr>
          <w:i/>
          <w:iCs/>
        </w:rPr>
        <w:t>urbanum</w:t>
      </w:r>
      <w:proofErr w:type="spellEnd"/>
      <w:r w:rsidRPr="00517888">
        <w:t xml:space="preserve">, </w:t>
      </w:r>
      <w:proofErr w:type="spellStart"/>
      <w:r w:rsidRPr="00517888">
        <w:rPr>
          <w:i/>
          <w:iCs/>
        </w:rPr>
        <w:t>Melica</w:t>
      </w:r>
      <w:proofErr w:type="spellEnd"/>
      <w:r w:rsidRPr="00517888">
        <w:rPr>
          <w:i/>
          <w:iCs/>
        </w:rPr>
        <w:t xml:space="preserve"> </w:t>
      </w:r>
      <w:proofErr w:type="spellStart"/>
      <w:r w:rsidRPr="00517888">
        <w:rPr>
          <w:i/>
          <w:iCs/>
        </w:rPr>
        <w:t>uniflora</w:t>
      </w:r>
      <w:proofErr w:type="spellEnd"/>
      <w:r w:rsidRPr="00517888">
        <w:rPr>
          <w:i/>
          <w:iCs/>
        </w:rPr>
        <w:t xml:space="preserve">, </w:t>
      </w:r>
      <w:proofErr w:type="spellStart"/>
      <w:r w:rsidRPr="00517888">
        <w:rPr>
          <w:i/>
          <w:iCs/>
        </w:rPr>
        <w:t>Melittis</w:t>
      </w:r>
      <w:proofErr w:type="spellEnd"/>
      <w:r w:rsidRPr="00517888">
        <w:rPr>
          <w:i/>
          <w:iCs/>
        </w:rPr>
        <w:t xml:space="preserve"> </w:t>
      </w:r>
      <w:proofErr w:type="spellStart"/>
      <w:r w:rsidRPr="00517888">
        <w:rPr>
          <w:i/>
          <w:iCs/>
        </w:rPr>
        <w:t>melissophyllum</w:t>
      </w:r>
      <w:proofErr w:type="spellEnd"/>
      <w:r w:rsidRPr="00517888">
        <w:rPr>
          <w:i/>
          <w:iCs/>
        </w:rPr>
        <w:t xml:space="preserve">, </w:t>
      </w:r>
      <w:proofErr w:type="spellStart"/>
      <w:r w:rsidRPr="00517888">
        <w:rPr>
          <w:i/>
          <w:iCs/>
        </w:rPr>
        <w:t>Ruscus</w:t>
      </w:r>
      <w:proofErr w:type="spellEnd"/>
      <w:r w:rsidRPr="00517888">
        <w:rPr>
          <w:i/>
          <w:iCs/>
        </w:rPr>
        <w:t xml:space="preserve"> </w:t>
      </w:r>
      <w:proofErr w:type="spellStart"/>
      <w:r w:rsidRPr="00517888">
        <w:rPr>
          <w:i/>
          <w:iCs/>
        </w:rPr>
        <w:t>aculeatus</w:t>
      </w:r>
      <w:proofErr w:type="spellEnd"/>
      <w:r w:rsidRPr="00517888">
        <w:rPr>
          <w:i/>
          <w:iCs/>
        </w:rPr>
        <w:t xml:space="preserve">, </w:t>
      </w:r>
      <w:proofErr w:type="spellStart"/>
      <w:r w:rsidRPr="00517888">
        <w:rPr>
          <w:i/>
          <w:iCs/>
        </w:rPr>
        <w:t>Ruscus</w:t>
      </w:r>
      <w:proofErr w:type="spellEnd"/>
      <w:r w:rsidRPr="00517888">
        <w:rPr>
          <w:i/>
          <w:iCs/>
        </w:rPr>
        <w:t xml:space="preserve"> </w:t>
      </w:r>
      <w:proofErr w:type="spellStart"/>
      <w:r w:rsidRPr="00517888">
        <w:rPr>
          <w:i/>
          <w:iCs/>
        </w:rPr>
        <w:t>hypoglossum</w:t>
      </w:r>
      <w:proofErr w:type="spellEnd"/>
      <w:r w:rsidRPr="00517888">
        <w:rPr>
          <w:i/>
          <w:iCs/>
        </w:rPr>
        <w:t xml:space="preserve">, </w:t>
      </w:r>
      <w:proofErr w:type="spellStart"/>
      <w:r w:rsidRPr="00517888">
        <w:rPr>
          <w:i/>
          <w:iCs/>
        </w:rPr>
        <w:t>Asperula</w:t>
      </w:r>
      <w:proofErr w:type="spellEnd"/>
      <w:r w:rsidRPr="00517888">
        <w:rPr>
          <w:i/>
          <w:iCs/>
        </w:rPr>
        <w:t xml:space="preserve"> </w:t>
      </w:r>
      <w:proofErr w:type="spellStart"/>
      <w:r w:rsidRPr="00517888">
        <w:rPr>
          <w:i/>
          <w:iCs/>
        </w:rPr>
        <w:t>taurina</w:t>
      </w:r>
      <w:proofErr w:type="spellEnd"/>
      <w:r w:rsidRPr="00517888">
        <w:rPr>
          <w:i/>
          <w:iCs/>
        </w:rPr>
        <w:t xml:space="preserve">, </w:t>
      </w:r>
      <w:proofErr w:type="spellStart"/>
      <w:r w:rsidRPr="00517888">
        <w:rPr>
          <w:i/>
          <w:iCs/>
        </w:rPr>
        <w:t>Carex</w:t>
      </w:r>
      <w:proofErr w:type="spellEnd"/>
      <w:r w:rsidRPr="00517888">
        <w:rPr>
          <w:i/>
          <w:iCs/>
        </w:rPr>
        <w:t xml:space="preserve"> </w:t>
      </w:r>
      <w:proofErr w:type="spellStart"/>
      <w:r w:rsidRPr="00517888">
        <w:rPr>
          <w:i/>
          <w:iCs/>
        </w:rPr>
        <w:t>pilosa</w:t>
      </w:r>
      <w:proofErr w:type="spellEnd"/>
      <w:r w:rsidRPr="00517888">
        <w:rPr>
          <w:i/>
          <w:iCs/>
        </w:rPr>
        <w:t xml:space="preserve">, </w:t>
      </w:r>
      <w:proofErr w:type="spellStart"/>
      <w:r w:rsidRPr="00517888">
        <w:rPr>
          <w:i/>
          <w:iCs/>
        </w:rPr>
        <w:t>Cephalanthera</w:t>
      </w:r>
      <w:proofErr w:type="spellEnd"/>
      <w:r w:rsidRPr="00517888">
        <w:rPr>
          <w:i/>
          <w:iCs/>
        </w:rPr>
        <w:t xml:space="preserve"> </w:t>
      </w:r>
      <w:proofErr w:type="spellStart"/>
      <w:r w:rsidRPr="00517888">
        <w:rPr>
          <w:i/>
          <w:iCs/>
        </w:rPr>
        <w:t>damassonium</w:t>
      </w:r>
      <w:proofErr w:type="spellEnd"/>
      <w:r w:rsidRPr="00517888">
        <w:rPr>
          <w:i/>
          <w:iCs/>
        </w:rPr>
        <w:t xml:space="preserve">, </w:t>
      </w:r>
      <w:proofErr w:type="spellStart"/>
      <w:r w:rsidRPr="00517888">
        <w:rPr>
          <w:i/>
          <w:iCs/>
        </w:rPr>
        <w:t>Lilium</w:t>
      </w:r>
      <w:proofErr w:type="spellEnd"/>
      <w:r w:rsidRPr="00517888">
        <w:rPr>
          <w:i/>
          <w:iCs/>
        </w:rPr>
        <w:t xml:space="preserve"> </w:t>
      </w:r>
      <w:proofErr w:type="spellStart"/>
      <w:r w:rsidRPr="00517888">
        <w:rPr>
          <w:i/>
          <w:iCs/>
        </w:rPr>
        <w:t>martagon</w:t>
      </w:r>
      <w:proofErr w:type="spellEnd"/>
      <w:r w:rsidRPr="00517888">
        <w:rPr>
          <w:i/>
          <w:iCs/>
        </w:rPr>
        <w:t xml:space="preserve">, </w:t>
      </w:r>
      <w:proofErr w:type="spellStart"/>
      <w:r w:rsidRPr="00517888">
        <w:rPr>
          <w:i/>
          <w:iCs/>
        </w:rPr>
        <w:t>Limodorum</w:t>
      </w:r>
      <w:proofErr w:type="spellEnd"/>
      <w:r w:rsidRPr="00517888">
        <w:rPr>
          <w:i/>
          <w:iCs/>
        </w:rPr>
        <w:t xml:space="preserve"> </w:t>
      </w:r>
      <w:proofErr w:type="spellStart"/>
      <w:r w:rsidRPr="00517888">
        <w:rPr>
          <w:i/>
          <w:iCs/>
        </w:rPr>
        <w:t>abortivum</w:t>
      </w:r>
      <w:proofErr w:type="spellEnd"/>
      <w:r w:rsidRPr="00517888">
        <w:rPr>
          <w:i/>
          <w:iCs/>
        </w:rPr>
        <w:t xml:space="preserve">, </w:t>
      </w:r>
      <w:proofErr w:type="spellStart"/>
      <w:r w:rsidRPr="00517888">
        <w:rPr>
          <w:i/>
          <w:iCs/>
        </w:rPr>
        <w:t>Platanthera</w:t>
      </w:r>
      <w:proofErr w:type="spellEnd"/>
      <w:r w:rsidRPr="00517888">
        <w:rPr>
          <w:i/>
          <w:iCs/>
        </w:rPr>
        <w:t xml:space="preserve"> </w:t>
      </w:r>
      <w:proofErr w:type="spellStart"/>
      <w:r w:rsidRPr="00517888">
        <w:rPr>
          <w:i/>
          <w:iCs/>
        </w:rPr>
        <w:t>chlorantha</w:t>
      </w:r>
      <w:proofErr w:type="spellEnd"/>
      <w:r w:rsidRPr="00517888">
        <w:rPr>
          <w:i/>
          <w:iCs/>
        </w:rPr>
        <w:t xml:space="preserve">, </w:t>
      </w:r>
      <w:proofErr w:type="spellStart"/>
      <w:r w:rsidRPr="00517888">
        <w:rPr>
          <w:i/>
          <w:iCs/>
        </w:rPr>
        <w:t>Stellaria</w:t>
      </w:r>
      <w:proofErr w:type="spellEnd"/>
      <w:r w:rsidRPr="00517888">
        <w:rPr>
          <w:i/>
          <w:iCs/>
        </w:rPr>
        <w:t xml:space="preserve"> </w:t>
      </w:r>
      <w:proofErr w:type="spellStart"/>
      <w:r w:rsidRPr="00517888">
        <w:rPr>
          <w:i/>
          <w:iCs/>
        </w:rPr>
        <w:t>holostea</w:t>
      </w:r>
      <w:proofErr w:type="spellEnd"/>
      <w:r w:rsidRPr="00517888">
        <w:t xml:space="preserve"> и др. Характерно е масовото развитие на пролетни </w:t>
      </w:r>
      <w:proofErr w:type="spellStart"/>
      <w:r w:rsidRPr="00517888">
        <w:t>ефемероиди</w:t>
      </w:r>
      <w:proofErr w:type="spellEnd"/>
      <w:r w:rsidRPr="00517888">
        <w:t xml:space="preserve"> (</w:t>
      </w:r>
      <w:proofErr w:type="spellStart"/>
      <w:r w:rsidRPr="00517888">
        <w:rPr>
          <w:i/>
          <w:iCs/>
        </w:rPr>
        <w:t>Anemone</w:t>
      </w:r>
      <w:proofErr w:type="spellEnd"/>
      <w:r w:rsidRPr="00517888">
        <w:rPr>
          <w:i/>
          <w:iCs/>
        </w:rPr>
        <w:t xml:space="preserve"> </w:t>
      </w:r>
      <w:proofErr w:type="spellStart"/>
      <w:r w:rsidRPr="00517888">
        <w:rPr>
          <w:i/>
          <w:iCs/>
        </w:rPr>
        <w:t>ranunculoides</w:t>
      </w:r>
      <w:proofErr w:type="spellEnd"/>
      <w:r w:rsidRPr="00517888">
        <w:t xml:space="preserve">, </w:t>
      </w:r>
      <w:proofErr w:type="spellStart"/>
      <w:r w:rsidRPr="00517888">
        <w:rPr>
          <w:i/>
          <w:iCs/>
        </w:rPr>
        <w:t>Convallaria</w:t>
      </w:r>
      <w:proofErr w:type="spellEnd"/>
      <w:r w:rsidRPr="00517888">
        <w:rPr>
          <w:i/>
          <w:iCs/>
        </w:rPr>
        <w:t xml:space="preserve"> </w:t>
      </w:r>
      <w:proofErr w:type="spellStart"/>
      <w:r w:rsidRPr="00517888">
        <w:rPr>
          <w:i/>
          <w:iCs/>
        </w:rPr>
        <w:t>majalis</w:t>
      </w:r>
      <w:proofErr w:type="spellEnd"/>
      <w:r w:rsidRPr="00517888">
        <w:t xml:space="preserve">, </w:t>
      </w:r>
      <w:proofErr w:type="spellStart"/>
      <w:r w:rsidRPr="00517888">
        <w:rPr>
          <w:i/>
          <w:iCs/>
        </w:rPr>
        <w:t>Corydalis</w:t>
      </w:r>
      <w:proofErr w:type="spellEnd"/>
      <w:r w:rsidRPr="00517888">
        <w:rPr>
          <w:i/>
          <w:iCs/>
        </w:rPr>
        <w:t xml:space="preserve"> </w:t>
      </w:r>
      <w:proofErr w:type="spellStart"/>
      <w:r w:rsidRPr="00517888">
        <w:rPr>
          <w:i/>
          <w:iCs/>
        </w:rPr>
        <w:t>bulbosa</w:t>
      </w:r>
      <w:proofErr w:type="spellEnd"/>
      <w:r w:rsidRPr="00517888">
        <w:t xml:space="preserve">, </w:t>
      </w:r>
      <w:r w:rsidRPr="00517888">
        <w:rPr>
          <w:i/>
          <w:iCs/>
        </w:rPr>
        <w:t>C</w:t>
      </w:r>
      <w:r w:rsidRPr="00517888">
        <w:t xml:space="preserve">. </w:t>
      </w:r>
      <w:proofErr w:type="spellStart"/>
      <w:r w:rsidRPr="00517888">
        <w:rPr>
          <w:i/>
          <w:iCs/>
        </w:rPr>
        <w:t>solida</w:t>
      </w:r>
      <w:proofErr w:type="spellEnd"/>
      <w:r w:rsidRPr="00517888">
        <w:t xml:space="preserve">, </w:t>
      </w:r>
      <w:proofErr w:type="spellStart"/>
      <w:r w:rsidRPr="00517888">
        <w:rPr>
          <w:i/>
          <w:iCs/>
        </w:rPr>
        <w:t>Ranunculus</w:t>
      </w:r>
      <w:proofErr w:type="spellEnd"/>
      <w:r w:rsidRPr="00517888">
        <w:rPr>
          <w:i/>
          <w:iCs/>
        </w:rPr>
        <w:t xml:space="preserve"> </w:t>
      </w:r>
      <w:proofErr w:type="spellStart"/>
      <w:r w:rsidRPr="00517888">
        <w:rPr>
          <w:i/>
          <w:iCs/>
        </w:rPr>
        <w:t>ficaria</w:t>
      </w:r>
      <w:proofErr w:type="spellEnd"/>
      <w:r w:rsidRPr="00517888">
        <w:t xml:space="preserve">, </w:t>
      </w:r>
      <w:proofErr w:type="spellStart"/>
      <w:r w:rsidRPr="00517888">
        <w:rPr>
          <w:i/>
          <w:iCs/>
        </w:rPr>
        <w:t>Gagea</w:t>
      </w:r>
      <w:proofErr w:type="spellEnd"/>
      <w:r w:rsidRPr="00517888">
        <w:rPr>
          <w:i/>
          <w:iCs/>
        </w:rPr>
        <w:t xml:space="preserve"> </w:t>
      </w:r>
      <w:proofErr w:type="spellStart"/>
      <w:r w:rsidRPr="00517888">
        <w:rPr>
          <w:i/>
          <w:iCs/>
        </w:rPr>
        <w:t>minima</w:t>
      </w:r>
      <w:proofErr w:type="spellEnd"/>
      <w:r w:rsidRPr="00517888">
        <w:t xml:space="preserve">, </w:t>
      </w:r>
      <w:proofErr w:type="spellStart"/>
      <w:r w:rsidRPr="00517888">
        <w:rPr>
          <w:i/>
          <w:iCs/>
        </w:rPr>
        <w:t>Galanthus</w:t>
      </w:r>
      <w:proofErr w:type="spellEnd"/>
      <w:r w:rsidRPr="00517888">
        <w:rPr>
          <w:i/>
          <w:iCs/>
        </w:rPr>
        <w:t xml:space="preserve"> </w:t>
      </w:r>
      <w:proofErr w:type="spellStart"/>
      <w:r w:rsidRPr="00517888">
        <w:rPr>
          <w:i/>
          <w:iCs/>
        </w:rPr>
        <w:t>elwesii</w:t>
      </w:r>
      <w:proofErr w:type="spellEnd"/>
      <w:r w:rsidRPr="00517888">
        <w:rPr>
          <w:i/>
          <w:iCs/>
        </w:rPr>
        <w:t xml:space="preserve">, </w:t>
      </w:r>
      <w:proofErr w:type="spellStart"/>
      <w:r w:rsidRPr="00517888">
        <w:rPr>
          <w:i/>
          <w:iCs/>
        </w:rPr>
        <w:t>Helleborus</w:t>
      </w:r>
      <w:proofErr w:type="spellEnd"/>
      <w:r w:rsidRPr="00517888">
        <w:rPr>
          <w:i/>
          <w:iCs/>
        </w:rPr>
        <w:t xml:space="preserve"> </w:t>
      </w:r>
      <w:proofErr w:type="spellStart"/>
      <w:r w:rsidRPr="00517888">
        <w:rPr>
          <w:i/>
          <w:iCs/>
        </w:rPr>
        <w:t>odorus</w:t>
      </w:r>
      <w:proofErr w:type="spellEnd"/>
      <w:r w:rsidRPr="00517888">
        <w:t xml:space="preserve">, </w:t>
      </w:r>
      <w:proofErr w:type="spellStart"/>
      <w:r w:rsidRPr="00517888">
        <w:rPr>
          <w:i/>
          <w:iCs/>
        </w:rPr>
        <w:t>Isopyrum</w:t>
      </w:r>
      <w:proofErr w:type="spellEnd"/>
      <w:r w:rsidRPr="00517888">
        <w:rPr>
          <w:i/>
          <w:iCs/>
        </w:rPr>
        <w:t xml:space="preserve"> </w:t>
      </w:r>
      <w:proofErr w:type="spellStart"/>
      <w:r w:rsidRPr="00517888">
        <w:rPr>
          <w:i/>
          <w:iCs/>
        </w:rPr>
        <w:t>thalictroides</w:t>
      </w:r>
      <w:proofErr w:type="spellEnd"/>
      <w:r w:rsidRPr="00517888">
        <w:t xml:space="preserve">, </w:t>
      </w:r>
      <w:proofErr w:type="spellStart"/>
      <w:r w:rsidRPr="00517888">
        <w:rPr>
          <w:i/>
          <w:iCs/>
        </w:rPr>
        <w:t>Lamiastrum</w:t>
      </w:r>
      <w:proofErr w:type="spellEnd"/>
      <w:r w:rsidRPr="00517888">
        <w:rPr>
          <w:i/>
          <w:iCs/>
        </w:rPr>
        <w:t xml:space="preserve"> </w:t>
      </w:r>
      <w:proofErr w:type="spellStart"/>
      <w:r w:rsidRPr="00517888">
        <w:rPr>
          <w:i/>
          <w:iCs/>
        </w:rPr>
        <w:t>galeobdolon</w:t>
      </w:r>
      <w:proofErr w:type="spellEnd"/>
      <w:r w:rsidRPr="00517888">
        <w:t xml:space="preserve">, </w:t>
      </w:r>
      <w:proofErr w:type="spellStart"/>
      <w:r w:rsidRPr="00517888">
        <w:rPr>
          <w:i/>
          <w:iCs/>
        </w:rPr>
        <w:t>Polygonatum</w:t>
      </w:r>
      <w:proofErr w:type="spellEnd"/>
      <w:r w:rsidRPr="00517888">
        <w:rPr>
          <w:i/>
          <w:iCs/>
        </w:rPr>
        <w:t xml:space="preserve"> </w:t>
      </w:r>
      <w:proofErr w:type="spellStart"/>
      <w:r w:rsidRPr="00517888">
        <w:rPr>
          <w:i/>
          <w:iCs/>
        </w:rPr>
        <w:t>latifolium</w:t>
      </w:r>
      <w:proofErr w:type="spellEnd"/>
      <w:r w:rsidRPr="00517888">
        <w:rPr>
          <w:i/>
          <w:iCs/>
        </w:rPr>
        <w:t xml:space="preserve">, </w:t>
      </w:r>
      <w:proofErr w:type="spellStart"/>
      <w:r w:rsidRPr="00517888">
        <w:rPr>
          <w:i/>
          <w:iCs/>
        </w:rPr>
        <w:t>Pulmonaria</w:t>
      </w:r>
      <w:proofErr w:type="spellEnd"/>
      <w:r w:rsidRPr="00517888">
        <w:rPr>
          <w:i/>
          <w:iCs/>
        </w:rPr>
        <w:t xml:space="preserve"> </w:t>
      </w:r>
      <w:proofErr w:type="spellStart"/>
      <w:r w:rsidRPr="00517888">
        <w:rPr>
          <w:i/>
          <w:iCs/>
        </w:rPr>
        <w:t>officinalis</w:t>
      </w:r>
      <w:proofErr w:type="spellEnd"/>
      <w:r w:rsidRPr="00517888">
        <w:t xml:space="preserve">, </w:t>
      </w:r>
      <w:proofErr w:type="spellStart"/>
      <w:r w:rsidRPr="00517888">
        <w:rPr>
          <w:i/>
          <w:iCs/>
        </w:rPr>
        <w:t>Scilla</w:t>
      </w:r>
      <w:proofErr w:type="spellEnd"/>
      <w:r w:rsidRPr="00517888">
        <w:rPr>
          <w:i/>
          <w:iCs/>
        </w:rPr>
        <w:t xml:space="preserve"> </w:t>
      </w:r>
      <w:proofErr w:type="spellStart"/>
      <w:r w:rsidRPr="00517888">
        <w:rPr>
          <w:i/>
          <w:iCs/>
        </w:rPr>
        <w:t>bifolia</w:t>
      </w:r>
      <w:proofErr w:type="spellEnd"/>
      <w:r w:rsidRPr="00517888">
        <w:rPr>
          <w:i/>
          <w:iCs/>
        </w:rPr>
        <w:t xml:space="preserve">, </w:t>
      </w:r>
      <w:proofErr w:type="spellStart"/>
      <w:r w:rsidRPr="00517888">
        <w:rPr>
          <w:i/>
          <w:iCs/>
        </w:rPr>
        <w:t>Viola</w:t>
      </w:r>
      <w:proofErr w:type="spellEnd"/>
      <w:r w:rsidRPr="00517888">
        <w:rPr>
          <w:i/>
          <w:iCs/>
        </w:rPr>
        <w:t xml:space="preserve"> </w:t>
      </w:r>
      <w:proofErr w:type="spellStart"/>
      <w:r w:rsidRPr="00517888">
        <w:rPr>
          <w:i/>
          <w:iCs/>
        </w:rPr>
        <w:t>odorata</w:t>
      </w:r>
      <w:proofErr w:type="spellEnd"/>
      <w:r w:rsidRPr="00517888">
        <w:t xml:space="preserve">, </w:t>
      </w:r>
      <w:r w:rsidRPr="00517888">
        <w:rPr>
          <w:i/>
          <w:iCs/>
        </w:rPr>
        <w:t xml:space="preserve">V. </w:t>
      </w:r>
      <w:proofErr w:type="spellStart"/>
      <w:r w:rsidRPr="00517888">
        <w:rPr>
          <w:i/>
          <w:iCs/>
        </w:rPr>
        <w:t>reichenbachiana</w:t>
      </w:r>
      <w:proofErr w:type="spellEnd"/>
      <w:r w:rsidRPr="00517888">
        <w:t xml:space="preserve">), които </w:t>
      </w:r>
      <w:r w:rsidRPr="00080145">
        <w:t>на места формират кратковременен етаж с покритие до 80 (Цонев 201</w:t>
      </w:r>
      <w:r>
        <w:t>2</w:t>
      </w:r>
      <w:r w:rsidRPr="00080145">
        <w:t xml:space="preserve">). </w:t>
      </w:r>
    </w:p>
    <w:p w14:paraId="0A830003" w14:textId="77777777" w:rsidR="00BF011C" w:rsidRPr="00080145" w:rsidRDefault="00BF011C"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Pr>
          <w:lang w:val="en-US"/>
        </w:rPr>
        <w:t>2</w:t>
      </w:r>
      <w:r w:rsidRPr="00080145">
        <w:t>).</w:t>
      </w:r>
    </w:p>
    <w:p w14:paraId="5EA4321A" w14:textId="77777777" w:rsidR="00BF011C" w:rsidRDefault="00BF011C" w:rsidP="004A5583">
      <w:pPr>
        <w:jc w:val="both"/>
      </w:pPr>
      <w:r w:rsidRPr="00080145">
        <w:t xml:space="preserve">На територията на </w:t>
      </w:r>
      <w:r>
        <w:t>ТП ДЛС</w:t>
      </w:r>
      <w:r w:rsidRPr="00080145">
        <w:t xml:space="preserve"> „</w:t>
      </w:r>
      <w:proofErr w:type="spellStart"/>
      <w:r>
        <w:t>Каракуз</w:t>
      </w:r>
      <w:proofErr w:type="spellEnd"/>
      <w:r w:rsidRPr="00080145">
        <w:t xml:space="preserve">” местообитанието е установено в отдели: </w:t>
      </w:r>
      <w:r>
        <w:t>43д, 45г, 45д, 45е, 45ж, 45з, 45и, 46е, 46ж, 46з, 58е, 61в, 61г, 62а, 62б, 62в, 62г, 62д, 62ж, 62и, 63д, 63е, 64а, 64б, 64в, 64д, 67г, 67г, 68а, 68д, 68е, 68ж, 68з, 68и, 70с, 71в, 71д, 72а, 73а, 73в, 73г, 74а, 74г, 74д, 75в, 76в, 77а, 77б, 77в, 77г, 78а, 78г, 80в, 82д, 82е, 83б, 84а, 84б, 85б, 86а, 86а, 86г, 135л, 225р, 225т, 256б, 256в, 274б, 275а, 275д, 310а, 310б, 310в, 313г, 314б, 314в, 317е, 318а, 318б, 318в, 319а, 319б, 320а, 320б, 320в, 320е, 320ж, 320з, 321а, 321г, 321ж, 322а, 322е, 328в, 345г, 1071в, 1071г, 1074е, 1076б, 1077б, 1077в, 1077к, 1078г, 1078к, 1082г, 1082д, 1082з, 1082и, 1083а, 1083д, 1083и, 1083к, 1084г, 1084ж, 1084и, 1084м, 1089а, 1089б, 1090а, 1090б, 1090е, 1091а, 1091б, 1091в, 1091г, 1091д, 1091е, 1092а, 1092б, 1092в, 1092г, 1093а, 1093б, 1093г, 1094б, 1095а, 1095б, 1095в, 1096а, 1096б, 1096в, 1096г, 1097а, 1097б, 1098а, 1098б, 1098в, 1098г, 1100а, 1100б, 1100в, 1101б, 1102а, 1102б, 1102г, 1103а, 1103б, 1103д, 1104в, 1138а, 1138б, 1138в, 1138г, 1138д, 1139а, 1139б, 1140а, 1140б, 1140в, 1140г, 1141а, 1141б, 1141в, 1141г, 1141г, 1141д, 1141е, 1141ж, 1142б, 1142в, 1142г, 1142д, 1142е, 1142ж, 1143г, 1144в, 1145а, 1145б, 1145в, 1145г, 1145д, 1145е, 1145ж, 1146а, 1146б, 1146в, 1146г, 1146д, 1146е, 1147а, 1147б, 1148а, 1148б, 1148в, 1148г, 1149а, 1149б, 1149г, 1149д, 1150а, 1150б, 1150в, 1150г, 1150д, 1150е, 1151в, 1151г, 1151д, 1151з, 1152г, 1152д, 1152е, 1153ж, 1154в, 1154ж, 1155б, 1155и, 1155о, 1156г, 1156д, 1156е, 1156ж, 1157а, 1157д, 1157е, 1158а, 1158б, 1160а, 1160б, 1160в, 1161а, 1161в, 1161г, 1162а, 1162б, 1162в, 1163а, 1163б, 1163в, 1164а, 1164б, 1165а, 1165б, 1166а, 1166б, 1166в, 1172б.</w:t>
      </w:r>
    </w:p>
    <w:p w14:paraId="5C23066E" w14:textId="77777777" w:rsidR="00BF011C" w:rsidRPr="00080145" w:rsidRDefault="00BF011C" w:rsidP="00517888">
      <w:pPr>
        <w:jc w:val="both"/>
      </w:pPr>
    </w:p>
    <w:p w14:paraId="46BA94E2" w14:textId="77777777" w:rsidR="00BF011C" w:rsidRPr="00406F98" w:rsidRDefault="00BF011C" w:rsidP="00E64C44">
      <w:pPr>
        <w:spacing w:line="276" w:lineRule="auto"/>
        <w:jc w:val="both"/>
        <w:rPr>
          <w:b/>
          <w:bCs/>
        </w:rPr>
      </w:pPr>
      <w:r w:rsidRPr="00406F98">
        <w:rPr>
          <w:b/>
          <w:bCs/>
        </w:rPr>
        <w:t>ПРЕПОРЪКИ И УКАЗАНИЯ ЗА СТОПАНИСВАНЕ</w:t>
      </w:r>
    </w:p>
    <w:p w14:paraId="7EEE83A8" w14:textId="77777777" w:rsidR="00BF011C" w:rsidRPr="000A266E" w:rsidRDefault="00BF011C" w:rsidP="00E64C44">
      <w:pPr>
        <w:spacing w:line="276" w:lineRule="auto"/>
        <w:ind w:firstLine="708"/>
        <w:jc w:val="both"/>
        <w:rPr>
          <w:color w:val="000000"/>
          <w:lang w:val="ru-RU"/>
        </w:rPr>
      </w:pPr>
      <w:proofErr w:type="spellStart"/>
      <w:r>
        <w:rPr>
          <w:lang w:val="ru-RU"/>
        </w:rPr>
        <w:t>Л</w:t>
      </w:r>
      <w:r w:rsidRPr="000A266E">
        <w:rPr>
          <w:color w:val="000000"/>
          <w:lang w:val="ru-RU"/>
        </w:rPr>
        <w:t>есовъдските</w:t>
      </w:r>
      <w:proofErr w:type="spellEnd"/>
      <w:r w:rsidRPr="000A266E">
        <w:rPr>
          <w:color w:val="000000"/>
          <w:lang w:val="ru-RU"/>
        </w:rPr>
        <w:t xml:space="preserve"> мероприятия </w:t>
      </w:r>
      <w:proofErr w:type="spellStart"/>
      <w:r w:rsidRPr="000A266E">
        <w:rPr>
          <w:color w:val="000000"/>
          <w:lang w:val="ru-RU"/>
        </w:rPr>
        <w:t>трябва</w:t>
      </w:r>
      <w:proofErr w:type="spellEnd"/>
      <w:r w:rsidRPr="000A266E">
        <w:rPr>
          <w:color w:val="000000"/>
          <w:lang w:val="ru-RU"/>
        </w:rPr>
        <w:t xml:space="preserve"> да </w:t>
      </w:r>
      <w:proofErr w:type="spellStart"/>
      <w:r w:rsidRPr="000A266E">
        <w:rPr>
          <w:color w:val="000000"/>
          <w:lang w:val="ru-RU"/>
        </w:rPr>
        <w:t>подпомагат</w:t>
      </w:r>
      <w:proofErr w:type="spellEnd"/>
      <w:r w:rsidRPr="000A266E">
        <w:rPr>
          <w:color w:val="000000"/>
          <w:lang w:val="ru-RU"/>
        </w:rPr>
        <w:t xml:space="preserve"> </w:t>
      </w:r>
      <w:proofErr w:type="spellStart"/>
      <w:r w:rsidRPr="000A266E">
        <w:rPr>
          <w:color w:val="000000"/>
          <w:lang w:val="ru-RU"/>
        </w:rPr>
        <w:t>създаването</w:t>
      </w:r>
      <w:proofErr w:type="spellEnd"/>
      <w:r w:rsidRPr="000A266E">
        <w:rPr>
          <w:color w:val="000000"/>
          <w:lang w:val="ru-RU"/>
        </w:rPr>
        <w:t xml:space="preserve"> на </w:t>
      </w:r>
      <w:proofErr w:type="spellStart"/>
      <w:r w:rsidRPr="000A266E">
        <w:rPr>
          <w:color w:val="000000"/>
          <w:lang w:val="ru-RU"/>
        </w:rPr>
        <w:t>смесени</w:t>
      </w:r>
      <w:proofErr w:type="spellEnd"/>
      <w:r w:rsidRPr="000A266E">
        <w:rPr>
          <w:color w:val="000000"/>
          <w:lang w:val="ru-RU"/>
        </w:rPr>
        <w:t xml:space="preserve"> </w:t>
      </w:r>
      <w:proofErr w:type="spellStart"/>
      <w:r w:rsidRPr="000A266E">
        <w:rPr>
          <w:color w:val="000000"/>
          <w:lang w:val="ru-RU"/>
        </w:rPr>
        <w:t>насаждения</w:t>
      </w:r>
      <w:r>
        <w:rPr>
          <w:lang w:val="ru-RU"/>
        </w:rPr>
        <w:t>и</w:t>
      </w:r>
      <w:proofErr w:type="spellEnd"/>
      <w:r>
        <w:rPr>
          <w:lang w:val="ru-RU"/>
        </w:rPr>
        <w:t xml:space="preserve"> </w:t>
      </w:r>
      <w:r w:rsidRPr="00B13303">
        <w:rPr>
          <w:lang w:val="ru-RU"/>
        </w:rPr>
        <w:t xml:space="preserve">да </w:t>
      </w:r>
      <w:proofErr w:type="spellStart"/>
      <w:r w:rsidRPr="00B13303">
        <w:rPr>
          <w:lang w:val="ru-RU"/>
        </w:rPr>
        <w:t>осигурят</w:t>
      </w:r>
      <w:proofErr w:type="spellEnd"/>
      <w:r w:rsidRPr="00B13303">
        <w:rPr>
          <w:lang w:val="ru-RU"/>
        </w:rPr>
        <w:t xml:space="preserve"> </w:t>
      </w:r>
      <w:proofErr w:type="spellStart"/>
      <w:r w:rsidRPr="00B13303">
        <w:rPr>
          <w:lang w:val="ru-RU"/>
        </w:rPr>
        <w:t>тяхното</w:t>
      </w:r>
      <w:proofErr w:type="spellEnd"/>
      <w:r w:rsidRPr="00B13303">
        <w:rPr>
          <w:lang w:val="ru-RU"/>
        </w:rPr>
        <w:t xml:space="preserve"> структурно и </w:t>
      </w:r>
      <w:proofErr w:type="spellStart"/>
      <w:r w:rsidRPr="00B13303">
        <w:rPr>
          <w:lang w:val="ru-RU"/>
        </w:rPr>
        <w:t>видово</w:t>
      </w:r>
      <w:proofErr w:type="spellEnd"/>
      <w:r w:rsidRPr="00B13303">
        <w:rPr>
          <w:lang w:val="ru-RU"/>
        </w:rPr>
        <w:t xml:space="preserve"> разнообразие</w:t>
      </w:r>
      <w:r w:rsidRPr="000A266E">
        <w:rPr>
          <w:color w:val="000000"/>
          <w:lang w:val="ru-RU"/>
        </w:rPr>
        <w:t xml:space="preserve">. </w:t>
      </w:r>
      <w:r>
        <w:rPr>
          <w:lang w:val="ru-RU"/>
        </w:rPr>
        <w:t>Н</w:t>
      </w:r>
      <w:r w:rsidRPr="00B13303">
        <w:rPr>
          <w:lang w:val="ru-RU"/>
        </w:rPr>
        <w:t xml:space="preserve">е се </w:t>
      </w:r>
      <w:proofErr w:type="spellStart"/>
      <w:r w:rsidRPr="00B13303">
        <w:rPr>
          <w:lang w:val="ru-RU"/>
        </w:rPr>
        <w:t>прилагат</w:t>
      </w:r>
      <w:proofErr w:type="spellEnd"/>
      <w:r w:rsidRPr="00B13303">
        <w:rPr>
          <w:lang w:val="ru-RU"/>
        </w:rPr>
        <w:t xml:space="preserve"> краткосрочно-</w:t>
      </w:r>
      <w:proofErr w:type="spellStart"/>
      <w:r w:rsidRPr="00B13303">
        <w:rPr>
          <w:lang w:val="ru-RU"/>
        </w:rPr>
        <w:t>постепенни</w:t>
      </w:r>
      <w:proofErr w:type="spellEnd"/>
      <w:r w:rsidRPr="00B13303">
        <w:rPr>
          <w:lang w:val="ru-RU"/>
        </w:rPr>
        <w:t xml:space="preserve"> сечи</w:t>
      </w:r>
      <w:r>
        <w:rPr>
          <w:lang w:val="ru-RU"/>
        </w:rPr>
        <w:t xml:space="preserve">, </w:t>
      </w:r>
      <w:proofErr w:type="spellStart"/>
      <w:r>
        <w:rPr>
          <w:lang w:val="ru-RU"/>
        </w:rPr>
        <w:t>тъй</w:t>
      </w:r>
      <w:proofErr w:type="spellEnd"/>
      <w:r>
        <w:rPr>
          <w:lang w:val="ru-RU"/>
        </w:rPr>
        <w:t xml:space="preserve"> </w:t>
      </w:r>
      <w:proofErr w:type="spellStart"/>
      <w:r>
        <w:rPr>
          <w:lang w:val="ru-RU"/>
        </w:rPr>
        <w:t>като</w:t>
      </w:r>
      <w:proofErr w:type="spellEnd"/>
      <w:r>
        <w:rPr>
          <w:lang w:val="ru-RU"/>
        </w:rPr>
        <w:t xml:space="preserve"> те </w:t>
      </w:r>
      <w:proofErr w:type="spellStart"/>
      <w:r>
        <w:rPr>
          <w:lang w:val="ru-RU"/>
        </w:rPr>
        <w:t>няма</w:t>
      </w:r>
      <w:proofErr w:type="spellEnd"/>
      <w:r>
        <w:rPr>
          <w:lang w:val="ru-RU"/>
        </w:rPr>
        <w:t xml:space="preserve"> да </w:t>
      </w:r>
      <w:proofErr w:type="spellStart"/>
      <w:r>
        <w:rPr>
          <w:lang w:val="ru-RU"/>
        </w:rPr>
        <w:t>осигурят</w:t>
      </w:r>
      <w:proofErr w:type="spellEnd"/>
      <w:r>
        <w:rPr>
          <w:lang w:val="ru-RU"/>
        </w:rPr>
        <w:t xml:space="preserve"> условия за </w:t>
      </w:r>
      <w:proofErr w:type="spellStart"/>
      <w:r>
        <w:rPr>
          <w:lang w:val="ru-RU"/>
        </w:rPr>
        <w:t>възобновяването</w:t>
      </w:r>
      <w:proofErr w:type="spellEnd"/>
      <w:r>
        <w:rPr>
          <w:lang w:val="ru-RU"/>
        </w:rPr>
        <w:t xml:space="preserve"> на </w:t>
      </w:r>
      <w:proofErr w:type="spellStart"/>
      <w:r>
        <w:rPr>
          <w:lang w:val="ru-RU"/>
        </w:rPr>
        <w:t>всички</w:t>
      </w:r>
      <w:proofErr w:type="spellEnd"/>
      <w:r>
        <w:rPr>
          <w:lang w:val="ru-RU"/>
        </w:rPr>
        <w:t xml:space="preserve"> </w:t>
      </w:r>
      <w:proofErr w:type="spellStart"/>
      <w:r>
        <w:rPr>
          <w:lang w:val="ru-RU"/>
        </w:rPr>
        <w:t>желани</w:t>
      </w:r>
      <w:proofErr w:type="spellEnd"/>
      <w:r>
        <w:rPr>
          <w:lang w:val="ru-RU"/>
        </w:rPr>
        <w:t xml:space="preserve"> </w:t>
      </w:r>
      <w:proofErr w:type="spellStart"/>
      <w:r>
        <w:rPr>
          <w:lang w:val="ru-RU"/>
        </w:rPr>
        <w:t>дървесни</w:t>
      </w:r>
      <w:proofErr w:type="spellEnd"/>
      <w:r>
        <w:rPr>
          <w:lang w:val="ru-RU"/>
        </w:rPr>
        <w:t xml:space="preserve"> </w:t>
      </w:r>
      <w:proofErr w:type="spellStart"/>
      <w:r>
        <w:rPr>
          <w:lang w:val="ru-RU"/>
        </w:rPr>
        <w:t>видове</w:t>
      </w:r>
      <w:r w:rsidRPr="00B13303">
        <w:rPr>
          <w:lang w:val="ru-RU"/>
        </w:rPr>
        <w:t>.</w:t>
      </w:r>
      <w:r>
        <w:rPr>
          <w:color w:val="000000"/>
          <w:lang w:val="ru-RU"/>
        </w:rPr>
        <w:t>Особено</w:t>
      </w:r>
      <w:proofErr w:type="spellEnd"/>
      <w:r>
        <w:rPr>
          <w:color w:val="000000"/>
          <w:lang w:val="ru-RU"/>
        </w:rPr>
        <w:t xml:space="preserve"> внимание </w:t>
      </w:r>
      <w:proofErr w:type="spellStart"/>
      <w:r>
        <w:rPr>
          <w:color w:val="000000"/>
          <w:lang w:val="ru-RU"/>
        </w:rPr>
        <w:t>трябва</w:t>
      </w:r>
      <w:proofErr w:type="spellEnd"/>
      <w:r>
        <w:rPr>
          <w:color w:val="000000"/>
          <w:lang w:val="ru-RU"/>
        </w:rPr>
        <w:t xml:space="preserve"> да се </w:t>
      </w:r>
      <w:proofErr w:type="spellStart"/>
      <w:r>
        <w:rPr>
          <w:color w:val="000000"/>
          <w:lang w:val="ru-RU"/>
        </w:rPr>
        <w:t>обърне</w:t>
      </w:r>
      <w:proofErr w:type="spellEnd"/>
      <w:r>
        <w:rPr>
          <w:color w:val="000000"/>
          <w:lang w:val="ru-RU"/>
        </w:rPr>
        <w:t xml:space="preserve"> на </w:t>
      </w:r>
      <w:proofErr w:type="spellStart"/>
      <w:r>
        <w:rPr>
          <w:color w:val="000000"/>
          <w:lang w:val="ru-RU"/>
        </w:rPr>
        <w:t>запазването</w:t>
      </w:r>
      <w:proofErr w:type="spellEnd"/>
      <w:r>
        <w:rPr>
          <w:color w:val="000000"/>
          <w:lang w:val="ru-RU"/>
        </w:rPr>
        <w:t xml:space="preserve"> и </w:t>
      </w:r>
      <w:proofErr w:type="spellStart"/>
      <w:r>
        <w:rPr>
          <w:color w:val="000000"/>
          <w:lang w:val="ru-RU"/>
        </w:rPr>
        <w:t>увеличаването</w:t>
      </w:r>
      <w:proofErr w:type="spellEnd"/>
      <w:r>
        <w:rPr>
          <w:color w:val="000000"/>
          <w:lang w:val="ru-RU"/>
        </w:rPr>
        <w:t xml:space="preserve"> на </w:t>
      </w:r>
      <w:proofErr w:type="spellStart"/>
      <w:r>
        <w:rPr>
          <w:color w:val="000000"/>
          <w:lang w:val="ru-RU"/>
        </w:rPr>
        <w:t>участието</w:t>
      </w:r>
      <w:proofErr w:type="spellEnd"/>
      <w:r>
        <w:rPr>
          <w:color w:val="000000"/>
          <w:lang w:val="ru-RU"/>
        </w:rPr>
        <w:t xml:space="preserve"> на </w:t>
      </w:r>
      <w:proofErr w:type="spellStart"/>
      <w:r>
        <w:rPr>
          <w:color w:val="000000"/>
          <w:lang w:val="ru-RU"/>
        </w:rPr>
        <w:t>дъбовете</w:t>
      </w:r>
      <w:proofErr w:type="spellEnd"/>
      <w:r>
        <w:rPr>
          <w:color w:val="000000"/>
          <w:lang w:val="ru-RU"/>
        </w:rPr>
        <w:t xml:space="preserve"> в </w:t>
      </w:r>
      <w:proofErr w:type="spellStart"/>
      <w:r>
        <w:rPr>
          <w:color w:val="000000"/>
          <w:lang w:val="ru-RU"/>
        </w:rPr>
        <w:t>състава</w:t>
      </w:r>
      <w:proofErr w:type="spellEnd"/>
      <w:r>
        <w:rPr>
          <w:color w:val="000000"/>
          <w:lang w:val="ru-RU"/>
        </w:rPr>
        <w:t xml:space="preserve"> на </w:t>
      </w:r>
      <w:proofErr w:type="spellStart"/>
      <w:r>
        <w:rPr>
          <w:color w:val="000000"/>
          <w:lang w:val="ru-RU"/>
        </w:rPr>
        <w:t>насажденията</w:t>
      </w:r>
      <w:proofErr w:type="spellEnd"/>
      <w:r>
        <w:rPr>
          <w:color w:val="000000"/>
          <w:lang w:val="ru-RU"/>
        </w:rPr>
        <w:t xml:space="preserve">. </w:t>
      </w:r>
      <w:r w:rsidRPr="000A266E">
        <w:rPr>
          <w:color w:val="000000"/>
          <w:lang w:val="ru-RU"/>
        </w:rPr>
        <w:t xml:space="preserve">Необходимо е, </w:t>
      </w:r>
      <w:proofErr w:type="spellStart"/>
      <w:r w:rsidRPr="000A266E">
        <w:rPr>
          <w:color w:val="000000"/>
          <w:lang w:val="ru-RU"/>
        </w:rPr>
        <w:t>отгледните</w:t>
      </w:r>
      <w:proofErr w:type="spellEnd"/>
      <w:r w:rsidRPr="000A266E">
        <w:rPr>
          <w:color w:val="000000"/>
          <w:lang w:val="ru-RU"/>
        </w:rPr>
        <w:t xml:space="preserve"> мероприятия да се </w:t>
      </w:r>
      <w:proofErr w:type="spellStart"/>
      <w:r w:rsidRPr="000A266E">
        <w:rPr>
          <w:color w:val="000000"/>
          <w:lang w:val="ru-RU"/>
        </w:rPr>
        <w:t>извършват</w:t>
      </w:r>
      <w:proofErr w:type="spellEnd"/>
      <w:r w:rsidRPr="000A266E">
        <w:rPr>
          <w:color w:val="000000"/>
          <w:lang w:val="ru-RU"/>
        </w:rPr>
        <w:t xml:space="preserve"> </w:t>
      </w:r>
      <w:proofErr w:type="spellStart"/>
      <w:r w:rsidRPr="000A266E">
        <w:rPr>
          <w:color w:val="000000"/>
          <w:lang w:val="ru-RU"/>
        </w:rPr>
        <w:t>навреме</w:t>
      </w:r>
      <w:proofErr w:type="spellEnd"/>
      <w:r w:rsidRPr="000A266E">
        <w:rPr>
          <w:color w:val="000000"/>
          <w:lang w:val="ru-RU"/>
        </w:rPr>
        <w:t xml:space="preserve">, за да се </w:t>
      </w:r>
      <w:proofErr w:type="spellStart"/>
      <w:r w:rsidRPr="000A266E">
        <w:rPr>
          <w:color w:val="000000"/>
          <w:lang w:val="ru-RU"/>
        </w:rPr>
        <w:t>подобри</w:t>
      </w:r>
      <w:proofErr w:type="spellEnd"/>
      <w:r w:rsidRPr="000A266E">
        <w:rPr>
          <w:color w:val="000000"/>
          <w:lang w:val="ru-RU"/>
        </w:rPr>
        <w:t xml:space="preserve"> </w:t>
      </w:r>
      <w:proofErr w:type="spellStart"/>
      <w:r w:rsidRPr="000A266E">
        <w:rPr>
          <w:color w:val="000000"/>
          <w:lang w:val="ru-RU"/>
        </w:rPr>
        <w:t>устойчивостта</w:t>
      </w:r>
      <w:proofErr w:type="spellEnd"/>
      <w:r w:rsidRPr="000A266E">
        <w:rPr>
          <w:color w:val="000000"/>
          <w:lang w:val="ru-RU"/>
        </w:rPr>
        <w:t xml:space="preserve"> и </w:t>
      </w:r>
      <w:proofErr w:type="spellStart"/>
      <w:r w:rsidRPr="000A266E">
        <w:rPr>
          <w:color w:val="000000"/>
          <w:lang w:val="ru-RU"/>
        </w:rPr>
        <w:t>качествените</w:t>
      </w:r>
      <w:proofErr w:type="spellEnd"/>
      <w:r w:rsidRPr="000A266E">
        <w:rPr>
          <w:color w:val="000000"/>
          <w:lang w:val="ru-RU"/>
        </w:rPr>
        <w:t xml:space="preserve"> показатели на </w:t>
      </w:r>
      <w:proofErr w:type="spellStart"/>
      <w:r w:rsidRPr="000A266E">
        <w:rPr>
          <w:color w:val="000000"/>
          <w:lang w:val="ru-RU"/>
        </w:rPr>
        <w:t>младите</w:t>
      </w:r>
      <w:proofErr w:type="spellEnd"/>
      <w:r w:rsidRPr="000A266E">
        <w:rPr>
          <w:color w:val="000000"/>
          <w:lang w:val="ru-RU"/>
        </w:rPr>
        <w:t xml:space="preserve"> насаждения</w:t>
      </w:r>
      <w:r>
        <w:rPr>
          <w:color w:val="000000"/>
          <w:lang w:val="ru-RU"/>
        </w:rPr>
        <w:t xml:space="preserve"> </w:t>
      </w:r>
      <w:proofErr w:type="spellStart"/>
      <w:r>
        <w:rPr>
          <w:color w:val="000000"/>
          <w:lang w:val="ru-RU"/>
        </w:rPr>
        <w:t>както</w:t>
      </w:r>
      <w:proofErr w:type="spellEnd"/>
      <w:r>
        <w:rPr>
          <w:color w:val="000000"/>
          <w:lang w:val="ru-RU"/>
        </w:rPr>
        <w:t xml:space="preserve"> и да се </w:t>
      </w:r>
      <w:proofErr w:type="spellStart"/>
      <w:r>
        <w:rPr>
          <w:color w:val="000000"/>
          <w:lang w:val="ru-RU"/>
        </w:rPr>
        <w:t>контролира</w:t>
      </w:r>
      <w:proofErr w:type="spellEnd"/>
      <w:r>
        <w:rPr>
          <w:color w:val="000000"/>
          <w:lang w:val="ru-RU"/>
        </w:rPr>
        <w:t xml:space="preserve"> </w:t>
      </w:r>
      <w:proofErr w:type="spellStart"/>
      <w:r>
        <w:rPr>
          <w:color w:val="000000"/>
          <w:lang w:val="ru-RU"/>
        </w:rPr>
        <w:t>видовия</w:t>
      </w:r>
      <w:proofErr w:type="spellEnd"/>
      <w:r>
        <w:rPr>
          <w:color w:val="000000"/>
          <w:lang w:val="ru-RU"/>
        </w:rPr>
        <w:t xml:space="preserve"> </w:t>
      </w:r>
      <w:proofErr w:type="spellStart"/>
      <w:r>
        <w:rPr>
          <w:color w:val="000000"/>
          <w:lang w:val="ru-RU"/>
        </w:rPr>
        <w:t>състав</w:t>
      </w:r>
      <w:proofErr w:type="spellEnd"/>
      <w:r w:rsidRPr="000A266E">
        <w:rPr>
          <w:color w:val="000000"/>
          <w:lang w:val="ru-RU"/>
        </w:rPr>
        <w:t>.</w:t>
      </w:r>
    </w:p>
    <w:p w14:paraId="1F3DB0E8" w14:textId="77777777" w:rsidR="00BF011C" w:rsidRPr="000A266E" w:rsidRDefault="00BF011C" w:rsidP="00E64C44">
      <w:pPr>
        <w:spacing w:line="276" w:lineRule="auto"/>
        <w:ind w:firstLine="720"/>
        <w:jc w:val="both"/>
        <w:rPr>
          <w:color w:val="000000"/>
          <w:lang w:val="ru-RU"/>
        </w:rPr>
      </w:pPr>
      <w:r w:rsidRPr="000A266E">
        <w:rPr>
          <w:color w:val="000000"/>
          <w:lang w:val="ru-RU"/>
        </w:rPr>
        <w:t xml:space="preserve">Да се </w:t>
      </w:r>
      <w:proofErr w:type="spellStart"/>
      <w:r w:rsidRPr="000A266E">
        <w:rPr>
          <w:color w:val="000000"/>
          <w:lang w:val="ru-RU"/>
        </w:rPr>
        <w:t>осигури</w:t>
      </w:r>
      <w:proofErr w:type="spellEnd"/>
      <w:r w:rsidRPr="000A266E">
        <w:rPr>
          <w:color w:val="000000"/>
          <w:lang w:val="ru-RU"/>
        </w:rPr>
        <w:t xml:space="preserve"> </w:t>
      </w:r>
      <w:proofErr w:type="spellStart"/>
      <w:r w:rsidRPr="000A266E">
        <w:rPr>
          <w:color w:val="000000"/>
          <w:lang w:val="ru-RU"/>
        </w:rPr>
        <w:t>запазването</w:t>
      </w:r>
      <w:proofErr w:type="spellEnd"/>
      <w:r w:rsidRPr="000A266E">
        <w:rPr>
          <w:color w:val="000000"/>
          <w:lang w:val="ru-RU"/>
        </w:rPr>
        <w:t xml:space="preserve"> на </w:t>
      </w:r>
      <w:proofErr w:type="spellStart"/>
      <w:r w:rsidRPr="000A266E">
        <w:rPr>
          <w:color w:val="000000"/>
          <w:lang w:val="ru-RU"/>
        </w:rPr>
        <w:t>ключови</w:t>
      </w:r>
      <w:proofErr w:type="spellEnd"/>
      <w:r w:rsidRPr="000A266E">
        <w:rPr>
          <w:color w:val="000000"/>
          <w:lang w:val="ru-RU"/>
        </w:rPr>
        <w:t xml:space="preserve"> </w:t>
      </w:r>
      <w:proofErr w:type="spellStart"/>
      <w:r w:rsidRPr="000A266E">
        <w:rPr>
          <w:color w:val="000000"/>
          <w:lang w:val="ru-RU"/>
        </w:rPr>
        <w:t>елементи</w:t>
      </w:r>
      <w:proofErr w:type="spellEnd"/>
      <w:r w:rsidRPr="000A266E">
        <w:rPr>
          <w:color w:val="000000"/>
          <w:lang w:val="ru-RU"/>
        </w:rPr>
        <w:t xml:space="preserve"> на </w:t>
      </w:r>
      <w:proofErr w:type="spellStart"/>
      <w:r w:rsidRPr="000A266E">
        <w:rPr>
          <w:color w:val="000000"/>
          <w:lang w:val="ru-RU"/>
        </w:rPr>
        <w:t>биоразнообразието</w:t>
      </w:r>
      <w:proofErr w:type="spellEnd"/>
      <w:r w:rsidRPr="000A266E">
        <w:rPr>
          <w:color w:val="000000"/>
          <w:lang w:val="ru-RU"/>
        </w:rPr>
        <w:t xml:space="preserve"> – </w:t>
      </w:r>
      <w:proofErr w:type="spellStart"/>
      <w:r w:rsidRPr="000A266E">
        <w:rPr>
          <w:color w:val="000000"/>
          <w:lang w:val="ru-RU"/>
        </w:rPr>
        <w:t>мъртва</w:t>
      </w:r>
      <w:proofErr w:type="spellEnd"/>
      <w:r w:rsidRPr="000A266E">
        <w:rPr>
          <w:color w:val="000000"/>
          <w:lang w:val="ru-RU"/>
        </w:rPr>
        <w:t xml:space="preserve"> </w:t>
      </w:r>
      <w:proofErr w:type="spellStart"/>
      <w:r w:rsidRPr="000A266E">
        <w:rPr>
          <w:color w:val="000000"/>
          <w:lang w:val="ru-RU"/>
        </w:rPr>
        <w:t>дървесина</w:t>
      </w:r>
      <w:proofErr w:type="spellEnd"/>
      <w:r w:rsidRPr="000A266E">
        <w:rPr>
          <w:color w:val="000000"/>
          <w:lang w:val="ru-RU"/>
        </w:rPr>
        <w:t xml:space="preserve">, </w:t>
      </w:r>
      <w:proofErr w:type="spellStart"/>
      <w:r w:rsidRPr="000A266E">
        <w:rPr>
          <w:color w:val="000000"/>
          <w:lang w:val="ru-RU"/>
        </w:rPr>
        <w:t>острови</w:t>
      </w:r>
      <w:proofErr w:type="spellEnd"/>
      <w:r w:rsidRPr="000A266E">
        <w:rPr>
          <w:color w:val="000000"/>
          <w:lang w:val="ru-RU"/>
        </w:rPr>
        <w:t xml:space="preserve"> на </w:t>
      </w:r>
      <w:proofErr w:type="spellStart"/>
      <w:r w:rsidRPr="000A266E">
        <w:rPr>
          <w:color w:val="000000"/>
          <w:lang w:val="ru-RU"/>
        </w:rPr>
        <w:t>старостта</w:t>
      </w:r>
      <w:proofErr w:type="spellEnd"/>
      <w:r w:rsidRPr="000A266E">
        <w:rPr>
          <w:color w:val="000000"/>
          <w:lang w:val="ru-RU"/>
        </w:rPr>
        <w:t xml:space="preserve">, </w:t>
      </w:r>
      <w:proofErr w:type="spellStart"/>
      <w:r w:rsidRPr="000A266E">
        <w:rPr>
          <w:color w:val="000000"/>
          <w:lang w:val="ru-RU"/>
        </w:rPr>
        <w:t>дървета</w:t>
      </w:r>
      <w:proofErr w:type="spellEnd"/>
      <w:r w:rsidRPr="000A266E">
        <w:rPr>
          <w:color w:val="000000"/>
          <w:lang w:val="ru-RU"/>
        </w:rPr>
        <w:t xml:space="preserve"> с </w:t>
      </w:r>
      <w:proofErr w:type="spellStart"/>
      <w:r w:rsidRPr="000A266E">
        <w:rPr>
          <w:color w:val="000000"/>
          <w:lang w:val="ru-RU"/>
        </w:rPr>
        <w:t>хралупи</w:t>
      </w:r>
      <w:proofErr w:type="spellEnd"/>
      <w:r w:rsidRPr="000A266E">
        <w:rPr>
          <w:color w:val="000000"/>
          <w:lang w:val="ru-RU"/>
        </w:rPr>
        <w:t xml:space="preserve"> и т.н. </w:t>
      </w:r>
    </w:p>
    <w:p w14:paraId="1CB864EA" w14:textId="77777777" w:rsidR="00BF011C" w:rsidRDefault="00BF011C" w:rsidP="00E64C44">
      <w:pPr>
        <w:spacing w:line="276" w:lineRule="auto"/>
        <w:jc w:val="both"/>
        <w:rPr>
          <w:color w:val="000000"/>
          <w:lang w:val="ru-RU"/>
        </w:rPr>
      </w:pPr>
      <w:r w:rsidRPr="001505C0">
        <w:rPr>
          <w:color w:val="000000"/>
          <w:lang w:val="ru-RU"/>
        </w:rPr>
        <w:t xml:space="preserve">Необходимо е да се </w:t>
      </w:r>
      <w:proofErr w:type="spellStart"/>
      <w:r w:rsidRPr="001505C0">
        <w:rPr>
          <w:color w:val="000000"/>
          <w:lang w:val="ru-RU"/>
        </w:rPr>
        <w:t>прилага</w:t>
      </w:r>
      <w:proofErr w:type="spellEnd"/>
      <w:r w:rsidRPr="001505C0">
        <w:rPr>
          <w:color w:val="000000"/>
          <w:lang w:val="ru-RU"/>
        </w:rPr>
        <w:t xml:space="preserve"> строг контрол при </w:t>
      </w:r>
      <w:proofErr w:type="spellStart"/>
      <w:r w:rsidRPr="001505C0">
        <w:rPr>
          <w:color w:val="000000"/>
          <w:lang w:val="ru-RU"/>
        </w:rPr>
        <w:t>събирането</w:t>
      </w:r>
      <w:proofErr w:type="spellEnd"/>
      <w:r w:rsidRPr="001505C0">
        <w:rPr>
          <w:color w:val="000000"/>
          <w:lang w:val="ru-RU"/>
        </w:rPr>
        <w:t xml:space="preserve"> на </w:t>
      </w:r>
      <w:proofErr w:type="spellStart"/>
      <w:r w:rsidRPr="001505C0">
        <w:rPr>
          <w:color w:val="000000"/>
          <w:lang w:val="ru-RU"/>
        </w:rPr>
        <w:t>цветовете</w:t>
      </w:r>
      <w:proofErr w:type="spellEnd"/>
      <w:r w:rsidRPr="001505C0">
        <w:rPr>
          <w:color w:val="000000"/>
          <w:lang w:val="ru-RU"/>
        </w:rPr>
        <w:t xml:space="preserve"> за </w:t>
      </w:r>
      <w:proofErr w:type="spellStart"/>
      <w:r w:rsidRPr="001505C0">
        <w:rPr>
          <w:color w:val="000000"/>
          <w:lang w:val="ru-RU"/>
        </w:rPr>
        <w:t>стопански</w:t>
      </w:r>
      <w:proofErr w:type="spellEnd"/>
      <w:r w:rsidRPr="001505C0">
        <w:rPr>
          <w:color w:val="000000"/>
          <w:lang w:val="ru-RU"/>
        </w:rPr>
        <w:t xml:space="preserve"> цели и </w:t>
      </w:r>
      <w:proofErr w:type="spellStart"/>
      <w:r w:rsidRPr="001505C0">
        <w:rPr>
          <w:color w:val="000000"/>
          <w:lang w:val="ru-RU"/>
        </w:rPr>
        <w:t>недопускане</w:t>
      </w:r>
      <w:proofErr w:type="spellEnd"/>
      <w:r w:rsidRPr="001505C0">
        <w:rPr>
          <w:color w:val="000000"/>
          <w:lang w:val="ru-RU"/>
        </w:rPr>
        <w:t xml:space="preserve"> сеч на клони и цели </w:t>
      </w:r>
      <w:proofErr w:type="spellStart"/>
      <w:r w:rsidRPr="001505C0">
        <w:rPr>
          <w:color w:val="000000"/>
          <w:lang w:val="ru-RU"/>
        </w:rPr>
        <w:t>дървета</w:t>
      </w:r>
      <w:proofErr w:type="spellEnd"/>
      <w:r w:rsidRPr="001505C0">
        <w:rPr>
          <w:color w:val="000000"/>
          <w:lang w:val="ru-RU"/>
        </w:rPr>
        <w:t xml:space="preserve"> за </w:t>
      </w:r>
      <w:proofErr w:type="spellStart"/>
      <w:r w:rsidRPr="001505C0">
        <w:rPr>
          <w:color w:val="000000"/>
          <w:lang w:val="ru-RU"/>
        </w:rPr>
        <w:t>тази</w:t>
      </w:r>
      <w:proofErr w:type="spellEnd"/>
      <w:r w:rsidRPr="001505C0">
        <w:rPr>
          <w:color w:val="000000"/>
          <w:lang w:val="ru-RU"/>
        </w:rPr>
        <w:t xml:space="preserve"> цел.</w:t>
      </w:r>
    </w:p>
    <w:p w14:paraId="69041410" w14:textId="77777777" w:rsidR="00BF011C" w:rsidRPr="00517888" w:rsidRDefault="00BF011C" w:rsidP="00517888">
      <w:pPr>
        <w:jc w:val="both"/>
        <w:rPr>
          <w:b/>
          <w:bCs/>
          <w:color w:val="000000"/>
        </w:rPr>
      </w:pPr>
    </w:p>
    <w:p w14:paraId="5C828659" w14:textId="77777777" w:rsidR="00BF011C" w:rsidRPr="004B107F" w:rsidRDefault="00BF011C" w:rsidP="00517888">
      <w:pPr>
        <w:tabs>
          <w:tab w:val="left" w:pos="1055"/>
          <w:tab w:val="left" w:pos="3689"/>
        </w:tabs>
        <w:jc w:val="both"/>
        <w:rPr>
          <w:b/>
          <w:bCs/>
        </w:rPr>
      </w:pPr>
      <w:r w:rsidRPr="004B2226">
        <w:rPr>
          <w:b/>
          <w:bCs/>
          <w:lang w:val="en-US"/>
        </w:rPr>
        <w:t>G1.7А1</w:t>
      </w:r>
      <w:r w:rsidRPr="004B107F">
        <w:rPr>
          <w:b/>
          <w:bCs/>
        </w:rPr>
        <w:t>Euro-</w:t>
      </w:r>
      <w:proofErr w:type="spellStart"/>
      <w:r w:rsidRPr="004B107F">
        <w:rPr>
          <w:b/>
          <w:bCs/>
        </w:rPr>
        <w:t>Siberian</w:t>
      </w:r>
      <w:proofErr w:type="spellEnd"/>
      <w:r w:rsidRPr="004B107F">
        <w:rPr>
          <w:b/>
          <w:bCs/>
        </w:rPr>
        <w:t xml:space="preserve"> </w:t>
      </w:r>
      <w:proofErr w:type="spellStart"/>
      <w:r w:rsidRPr="004B107F">
        <w:rPr>
          <w:b/>
          <w:bCs/>
        </w:rPr>
        <w:t>steppe</w:t>
      </w:r>
      <w:proofErr w:type="spellEnd"/>
      <w:r w:rsidRPr="004B107F">
        <w:rPr>
          <w:b/>
          <w:bCs/>
        </w:rPr>
        <w:t xml:space="preserve"> [</w:t>
      </w:r>
      <w:proofErr w:type="spellStart"/>
      <w:r w:rsidRPr="004B107F">
        <w:rPr>
          <w:b/>
          <w:bCs/>
        </w:rPr>
        <w:t>Quercus</w:t>
      </w:r>
      <w:proofErr w:type="spellEnd"/>
      <w:r w:rsidRPr="004B107F">
        <w:rPr>
          <w:b/>
          <w:bCs/>
        </w:rPr>
        <w:t xml:space="preserve">] </w:t>
      </w:r>
      <w:proofErr w:type="spellStart"/>
      <w:r w:rsidRPr="004B107F">
        <w:rPr>
          <w:b/>
          <w:bCs/>
        </w:rPr>
        <w:t>woods</w:t>
      </w:r>
      <w:proofErr w:type="spellEnd"/>
      <w:r>
        <w:rPr>
          <w:b/>
          <w:bCs/>
        </w:rPr>
        <w:t>/</w:t>
      </w:r>
      <w:proofErr w:type="spellStart"/>
      <w:r w:rsidRPr="004B107F">
        <w:rPr>
          <w:b/>
          <w:bCs/>
        </w:rPr>
        <w:t>Лесостепни</w:t>
      </w:r>
      <w:proofErr w:type="spellEnd"/>
      <w:r w:rsidRPr="004B107F">
        <w:rPr>
          <w:b/>
          <w:bCs/>
        </w:rPr>
        <w:t xml:space="preserve"> гори от цер (</w:t>
      </w:r>
      <w:proofErr w:type="spellStart"/>
      <w:r w:rsidRPr="004B107F">
        <w:rPr>
          <w:b/>
          <w:bCs/>
        </w:rPr>
        <w:t>Quercus</w:t>
      </w:r>
      <w:proofErr w:type="spellEnd"/>
      <w:r w:rsidRPr="004B107F">
        <w:rPr>
          <w:b/>
          <w:bCs/>
        </w:rPr>
        <w:t xml:space="preserve"> </w:t>
      </w:r>
      <w:proofErr w:type="spellStart"/>
      <w:r w:rsidRPr="004B107F">
        <w:rPr>
          <w:b/>
          <w:bCs/>
        </w:rPr>
        <w:t>cerris</w:t>
      </w:r>
      <w:proofErr w:type="spellEnd"/>
      <w:r w:rsidRPr="004B107F">
        <w:rPr>
          <w:b/>
          <w:bCs/>
        </w:rPr>
        <w:t xml:space="preserve">) или </w:t>
      </w:r>
      <w:proofErr w:type="spellStart"/>
      <w:r w:rsidRPr="004B107F">
        <w:rPr>
          <w:b/>
          <w:bCs/>
        </w:rPr>
        <w:t>дръжкоцветен</w:t>
      </w:r>
      <w:proofErr w:type="spellEnd"/>
      <w:r w:rsidRPr="004B107F">
        <w:rPr>
          <w:b/>
          <w:bCs/>
        </w:rPr>
        <w:t xml:space="preserve"> дъб (</w:t>
      </w:r>
      <w:proofErr w:type="spellStart"/>
      <w:r w:rsidRPr="004B107F">
        <w:rPr>
          <w:b/>
          <w:bCs/>
        </w:rPr>
        <w:t>Quercus</w:t>
      </w:r>
      <w:proofErr w:type="spellEnd"/>
      <w:r w:rsidRPr="004B107F">
        <w:rPr>
          <w:b/>
          <w:bCs/>
        </w:rPr>
        <w:t xml:space="preserve"> </w:t>
      </w:r>
      <w:proofErr w:type="spellStart"/>
      <w:r w:rsidRPr="004B107F">
        <w:rPr>
          <w:b/>
          <w:bCs/>
        </w:rPr>
        <w:t>pedunculiflora</w:t>
      </w:r>
      <w:proofErr w:type="spellEnd"/>
      <w:r w:rsidRPr="004B107F">
        <w:rPr>
          <w:b/>
          <w:bCs/>
        </w:rPr>
        <w:t>)</w:t>
      </w:r>
    </w:p>
    <w:p w14:paraId="1668EAB0" w14:textId="77777777" w:rsidR="00BF011C" w:rsidRDefault="00BF011C" w:rsidP="00517888">
      <w:pPr>
        <w:tabs>
          <w:tab w:val="left" w:pos="1055"/>
          <w:tab w:val="left" w:pos="3689"/>
        </w:tabs>
        <w:jc w:val="both"/>
      </w:pPr>
      <w:proofErr w:type="spellStart"/>
      <w:r w:rsidRPr="009C4CC8">
        <w:rPr>
          <w:lang w:val="en-US"/>
        </w:rPr>
        <w:t>Гори</w:t>
      </w:r>
      <w:proofErr w:type="spellEnd"/>
      <w:r w:rsidRPr="009C4CC8">
        <w:rPr>
          <w:lang w:val="en-US"/>
        </w:rPr>
        <w:t xml:space="preserve"> </w:t>
      </w:r>
      <w:proofErr w:type="spellStart"/>
      <w:r w:rsidRPr="009C4CC8">
        <w:rPr>
          <w:lang w:val="en-US"/>
        </w:rPr>
        <w:t>доминирани</w:t>
      </w:r>
      <w:proofErr w:type="spellEnd"/>
      <w:r w:rsidRPr="009C4CC8">
        <w:rPr>
          <w:lang w:val="en-US"/>
        </w:rPr>
        <w:t xml:space="preserve"> </w:t>
      </w:r>
      <w:proofErr w:type="spellStart"/>
      <w:r w:rsidRPr="009C4CC8">
        <w:rPr>
          <w:lang w:val="en-US"/>
        </w:rPr>
        <w:t>от</w:t>
      </w:r>
      <w:proofErr w:type="spellEnd"/>
      <w:r w:rsidRPr="009C4CC8">
        <w:rPr>
          <w:lang w:val="en-US"/>
        </w:rPr>
        <w:t xml:space="preserve"> </w:t>
      </w:r>
      <w:proofErr w:type="spellStart"/>
      <w:r w:rsidRPr="009C4CC8">
        <w:rPr>
          <w:lang w:val="en-US"/>
        </w:rPr>
        <w:t>цер</w:t>
      </w:r>
      <w:proofErr w:type="spellEnd"/>
      <w:r w:rsidRPr="009C4CC8">
        <w:rPr>
          <w:lang w:val="en-US"/>
        </w:rPr>
        <w:t xml:space="preserve"> (</w:t>
      </w:r>
      <w:r w:rsidRPr="009C4CC8">
        <w:rPr>
          <w:i/>
          <w:iCs/>
          <w:lang w:val="en-US"/>
        </w:rPr>
        <w:t>Quercus cerris</w:t>
      </w:r>
      <w:r w:rsidRPr="009C4CC8">
        <w:rPr>
          <w:lang w:val="en-US"/>
        </w:rPr>
        <w:t xml:space="preserve">) </w:t>
      </w:r>
      <w:proofErr w:type="spellStart"/>
      <w:r w:rsidRPr="009C4CC8">
        <w:rPr>
          <w:lang w:val="en-US"/>
        </w:rPr>
        <w:t>или</w:t>
      </w:r>
      <w:proofErr w:type="spellEnd"/>
      <w:r w:rsidRPr="009C4CC8">
        <w:rPr>
          <w:lang w:val="en-US"/>
        </w:rPr>
        <w:t xml:space="preserve"> </w:t>
      </w:r>
      <w:proofErr w:type="spellStart"/>
      <w:r w:rsidRPr="009C4CC8">
        <w:rPr>
          <w:lang w:val="en-US"/>
        </w:rPr>
        <w:t>дръжкоцветен</w:t>
      </w:r>
      <w:proofErr w:type="spellEnd"/>
      <w:r w:rsidRPr="009C4CC8">
        <w:rPr>
          <w:lang w:val="en-US"/>
        </w:rPr>
        <w:t xml:space="preserve"> </w:t>
      </w:r>
      <w:proofErr w:type="spellStart"/>
      <w:r w:rsidRPr="009C4CC8">
        <w:rPr>
          <w:lang w:val="en-US"/>
        </w:rPr>
        <w:t>дъб</w:t>
      </w:r>
      <w:proofErr w:type="spellEnd"/>
      <w:r w:rsidRPr="009C4CC8">
        <w:rPr>
          <w:lang w:val="en-US"/>
        </w:rPr>
        <w:t xml:space="preserve"> (</w:t>
      </w:r>
      <w:r w:rsidRPr="009C4CC8">
        <w:rPr>
          <w:i/>
          <w:iCs/>
          <w:lang w:val="en-US"/>
        </w:rPr>
        <w:t xml:space="preserve">Quercus </w:t>
      </w:r>
      <w:proofErr w:type="spellStart"/>
      <w:r w:rsidRPr="009C4CC8">
        <w:rPr>
          <w:i/>
          <w:iCs/>
          <w:lang w:val="en-US"/>
        </w:rPr>
        <w:t>pedunculiflora</w:t>
      </w:r>
      <w:proofErr w:type="spellEnd"/>
      <w:r w:rsidRPr="009C4CC8">
        <w:rPr>
          <w:lang w:val="en-US"/>
        </w:rPr>
        <w:t xml:space="preserve">) </w:t>
      </w:r>
      <w:proofErr w:type="spellStart"/>
      <w:r w:rsidRPr="009C4CC8">
        <w:rPr>
          <w:lang w:val="en-US"/>
        </w:rPr>
        <w:t>върху</w:t>
      </w:r>
      <w:proofErr w:type="spellEnd"/>
      <w:r w:rsidRPr="009C4CC8">
        <w:rPr>
          <w:lang w:val="en-US"/>
        </w:rPr>
        <w:t xml:space="preserve"> </w:t>
      </w:r>
      <w:proofErr w:type="spellStart"/>
      <w:r w:rsidRPr="009C4CC8">
        <w:rPr>
          <w:lang w:val="en-US"/>
        </w:rPr>
        <w:t>льос</w:t>
      </w:r>
      <w:proofErr w:type="spellEnd"/>
      <w:r w:rsidRPr="009C4CC8">
        <w:rPr>
          <w:lang w:val="en-US"/>
        </w:rPr>
        <w:t xml:space="preserve"> в </w:t>
      </w:r>
      <w:proofErr w:type="spellStart"/>
      <w:r w:rsidRPr="009C4CC8">
        <w:rPr>
          <w:lang w:val="en-US"/>
        </w:rPr>
        <w:t>Дунавската</w:t>
      </w:r>
      <w:proofErr w:type="spellEnd"/>
      <w:r w:rsidRPr="009C4CC8">
        <w:rPr>
          <w:lang w:val="en-US"/>
        </w:rPr>
        <w:t xml:space="preserve"> </w:t>
      </w:r>
      <w:proofErr w:type="spellStart"/>
      <w:r w:rsidRPr="009C4CC8">
        <w:rPr>
          <w:lang w:val="en-US"/>
        </w:rPr>
        <w:t>равнина</w:t>
      </w:r>
      <w:proofErr w:type="spellEnd"/>
      <w:r w:rsidRPr="009C4CC8">
        <w:rPr>
          <w:lang w:val="en-US"/>
        </w:rPr>
        <w:t xml:space="preserve">, </w:t>
      </w:r>
      <w:proofErr w:type="spellStart"/>
      <w:r w:rsidRPr="009C4CC8">
        <w:rPr>
          <w:lang w:val="en-US"/>
        </w:rPr>
        <w:t>Лудогорието</w:t>
      </w:r>
      <w:proofErr w:type="spellEnd"/>
      <w:r w:rsidRPr="009C4CC8">
        <w:rPr>
          <w:lang w:val="en-US"/>
        </w:rPr>
        <w:t xml:space="preserve"> и </w:t>
      </w:r>
      <w:proofErr w:type="spellStart"/>
      <w:r w:rsidRPr="009C4CC8">
        <w:rPr>
          <w:lang w:val="en-US"/>
        </w:rPr>
        <w:t>Добруджанското</w:t>
      </w:r>
      <w:proofErr w:type="spellEnd"/>
      <w:r w:rsidRPr="009C4CC8">
        <w:rPr>
          <w:lang w:val="en-US"/>
        </w:rPr>
        <w:t xml:space="preserve"> </w:t>
      </w:r>
      <w:proofErr w:type="spellStart"/>
      <w:r w:rsidRPr="009C4CC8">
        <w:rPr>
          <w:lang w:val="en-US"/>
        </w:rPr>
        <w:t>плато</w:t>
      </w:r>
      <w:proofErr w:type="spellEnd"/>
      <w:r w:rsidRPr="009C4CC8">
        <w:rPr>
          <w:lang w:val="en-US"/>
        </w:rPr>
        <w:t>.</w:t>
      </w:r>
      <w:r>
        <w:t xml:space="preserve"> На територията на България се различават два подтипа. </w:t>
      </w:r>
    </w:p>
    <w:p w14:paraId="52001A0F" w14:textId="77777777" w:rsidR="00BF011C" w:rsidRDefault="00BF011C" w:rsidP="00517888">
      <w:pPr>
        <w:tabs>
          <w:tab w:val="left" w:pos="1055"/>
          <w:tab w:val="left" w:pos="3689"/>
        </w:tabs>
        <w:jc w:val="both"/>
      </w:pPr>
      <w:r>
        <w:t xml:space="preserve">Към първия подтип се отнасят </w:t>
      </w:r>
      <w:proofErr w:type="spellStart"/>
      <w:r>
        <w:t>Лесостепните</w:t>
      </w:r>
      <w:proofErr w:type="spellEnd"/>
      <w:r>
        <w:t xml:space="preserve"> гори от цер. Към него се </w:t>
      </w:r>
      <w:proofErr w:type="spellStart"/>
      <w:r>
        <w:t>отнасяг</w:t>
      </w:r>
      <w:proofErr w:type="spellEnd"/>
      <w:r>
        <w:t xml:space="preserve"> церови гори върху льосовите възвишения на северните части на Дунавската равнина и Лудогорието, от 100 до около 400 m надм. вис. Церовите гори заемат </w:t>
      </w:r>
      <w:proofErr w:type="spellStart"/>
      <w:r>
        <w:t>билната</w:t>
      </w:r>
      <w:proofErr w:type="spellEnd"/>
      <w:r>
        <w:t xml:space="preserve">,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w:t>
      </w:r>
      <w:proofErr w:type="spellStart"/>
      <w:r>
        <w:t>ценози</w:t>
      </w:r>
      <w:proofErr w:type="spellEnd"/>
      <w:r>
        <w:t xml:space="preserve"> на </w:t>
      </w:r>
      <w:proofErr w:type="spellStart"/>
      <w:r>
        <w:t>сребролистна</w:t>
      </w:r>
      <w:proofErr w:type="spellEnd"/>
      <w:r>
        <w:t xml:space="preserve"> липа (</w:t>
      </w:r>
      <w:proofErr w:type="spellStart"/>
      <w:r>
        <w:rPr>
          <w:i/>
          <w:iCs/>
        </w:rPr>
        <w:t>Tilia</w:t>
      </w:r>
      <w:proofErr w:type="spellEnd"/>
      <w:r>
        <w:rPr>
          <w:i/>
          <w:iCs/>
        </w:rPr>
        <w:t xml:space="preserve"> </w:t>
      </w:r>
      <w:proofErr w:type="spellStart"/>
      <w:r>
        <w:rPr>
          <w:i/>
          <w:iCs/>
        </w:rPr>
        <w:t>tomentosa</w:t>
      </w:r>
      <w:proofErr w:type="spellEnd"/>
      <w:r>
        <w:t>), а в Лудогорието – и на обикновен габър (</w:t>
      </w:r>
      <w:proofErr w:type="spellStart"/>
      <w:r>
        <w:rPr>
          <w:i/>
          <w:iCs/>
        </w:rPr>
        <w:t>Carpinus</w:t>
      </w:r>
      <w:proofErr w:type="spellEnd"/>
      <w:r>
        <w:rPr>
          <w:i/>
          <w:iCs/>
        </w:rPr>
        <w:t xml:space="preserve"> </w:t>
      </w:r>
      <w:proofErr w:type="spellStart"/>
      <w:r>
        <w:rPr>
          <w:i/>
          <w:iCs/>
        </w:rPr>
        <w:t>betulus</w:t>
      </w:r>
      <w:proofErr w:type="spellEnd"/>
      <w:r>
        <w:t>) и планински ясен (</w:t>
      </w:r>
      <w:proofErr w:type="spellStart"/>
      <w:r>
        <w:rPr>
          <w:i/>
          <w:iCs/>
        </w:rPr>
        <w:t>Fraxinus</w:t>
      </w:r>
      <w:proofErr w:type="spellEnd"/>
      <w:r>
        <w:rPr>
          <w:i/>
          <w:iCs/>
        </w:rPr>
        <w:t xml:space="preserve"> </w:t>
      </w:r>
      <w:proofErr w:type="spellStart"/>
      <w:r>
        <w:rPr>
          <w:i/>
          <w:iCs/>
        </w:rPr>
        <w:t>excelsior</w:t>
      </w:r>
      <w:proofErr w:type="spellEnd"/>
      <w:r>
        <w:t>). На най-ерозираните места, тези гори преминават в гори и храсталаци на келяв габър (</w:t>
      </w:r>
      <w:proofErr w:type="spellStart"/>
      <w:r>
        <w:rPr>
          <w:i/>
          <w:iCs/>
        </w:rPr>
        <w:t>Carpinus</w:t>
      </w:r>
      <w:proofErr w:type="spellEnd"/>
      <w:r>
        <w:rPr>
          <w:i/>
          <w:iCs/>
        </w:rPr>
        <w:t xml:space="preserve"> </w:t>
      </w:r>
      <w:proofErr w:type="spellStart"/>
      <w:r>
        <w:rPr>
          <w:i/>
          <w:iCs/>
        </w:rPr>
        <w:t>orientalis</w:t>
      </w:r>
      <w:proofErr w:type="spellEnd"/>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w:t>
      </w:r>
      <w:proofErr w:type="spellStart"/>
      <w:r>
        <w:t>термофилните</w:t>
      </w:r>
      <w:proofErr w:type="spellEnd"/>
      <w:r>
        <w:t xml:space="preserve"> смесени церово-</w:t>
      </w:r>
      <w:proofErr w:type="spellStart"/>
      <w:r>
        <w:t>благунови</w:t>
      </w:r>
      <w:proofErr w:type="spellEnd"/>
      <w:r>
        <w:t xml:space="preserve"> гори. Почвите са основно черноземи и </w:t>
      </w:r>
      <w:proofErr w:type="spellStart"/>
      <w:r>
        <w:t>файоземи</w:t>
      </w:r>
      <w:proofErr w:type="spellEnd"/>
      <w:r>
        <w:t xml:space="preserve">, а по-рядко - </w:t>
      </w:r>
      <w:proofErr w:type="spellStart"/>
      <w:r>
        <w:t>лесивирани</w:t>
      </w:r>
      <w:proofErr w:type="spellEnd"/>
      <w:r>
        <w:t xml:space="preserve">. Те са сравнително богати и дълбоки, но са сухи, като засушаването се задълбочава през летните месеци. В този район климатът се отличава с изразена </w:t>
      </w:r>
      <w:proofErr w:type="spellStart"/>
      <w:r>
        <w:t>континенталност</w:t>
      </w:r>
      <w:proofErr w:type="spellEnd"/>
      <w:r>
        <w:t xml:space="preserve"> - големи температурни годишни амплитуди, лятно засушаване и сравнително малка годишна сума на валежите (между 500 и 600 mm). </w:t>
      </w:r>
    </w:p>
    <w:p w14:paraId="68F48D29" w14:textId="77777777" w:rsidR="00BF011C" w:rsidRDefault="00BF011C" w:rsidP="00517888">
      <w:pPr>
        <w:tabs>
          <w:tab w:val="left" w:pos="1055"/>
          <w:tab w:val="left" w:pos="3689"/>
        </w:tabs>
        <w:jc w:val="both"/>
      </w:pPr>
      <w:proofErr w:type="spellStart"/>
      <w:r>
        <w:t>Лесостепните</w:t>
      </w:r>
      <w:proofErr w:type="spellEnd"/>
      <w:r>
        <w:t xml:space="preserve"> церови гори са разпространени основно на север от линията, свързваща градовете Видин - Брусарци - </w:t>
      </w:r>
      <w:proofErr w:type="spellStart"/>
      <w:r>
        <w:t>Каракуз</w:t>
      </w:r>
      <w:proofErr w:type="spellEnd"/>
      <w:r>
        <w:t xml:space="preserve"> Слатина - Койнаре - Летница - Павликени - Опака - Разград - </w:t>
      </w:r>
      <w:proofErr w:type="spellStart"/>
      <w:r>
        <w:t>Вълчидол</w:t>
      </w:r>
      <w:proofErr w:type="spellEnd"/>
      <w:r>
        <w:t xml:space="preserve"> - Варна. На юг, в границите на Предбалкана се увеличава участието на </w:t>
      </w:r>
      <w:proofErr w:type="spellStart"/>
      <w:r>
        <w:t>благуна</w:t>
      </w:r>
      <w:proofErr w:type="spellEnd"/>
      <w:r>
        <w:t xml:space="preserve"> (</w:t>
      </w:r>
      <w:proofErr w:type="spellStart"/>
      <w:r>
        <w:rPr>
          <w:i/>
          <w:iCs/>
        </w:rPr>
        <w:t>Quercus</w:t>
      </w:r>
      <w:proofErr w:type="spellEnd"/>
      <w:r>
        <w:rPr>
          <w:i/>
          <w:iCs/>
        </w:rPr>
        <w:t xml:space="preserve"> </w:t>
      </w:r>
      <w:proofErr w:type="spellStart"/>
      <w:r>
        <w:rPr>
          <w:i/>
          <w:iCs/>
        </w:rPr>
        <w:t>frainetto</w:t>
      </w:r>
      <w:proofErr w:type="spellEnd"/>
      <w:r>
        <w:t xml:space="preserve">) и горите преминават в чисто </w:t>
      </w:r>
      <w:proofErr w:type="spellStart"/>
      <w:r>
        <w:t>благунови</w:t>
      </w:r>
      <w:proofErr w:type="spellEnd"/>
      <w:r>
        <w:t xml:space="preserve">.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w:t>
      </w:r>
      <w:proofErr w:type="spellStart"/>
      <w:r>
        <w:t>Склопът</w:t>
      </w:r>
      <w:proofErr w:type="spellEnd"/>
      <w:r>
        <w:t xml:space="preserve"> варира от 0,6 до 0,9. В дървесния етаж, освен </w:t>
      </w:r>
      <w:proofErr w:type="spellStart"/>
      <w:r>
        <w:rPr>
          <w:i/>
          <w:iCs/>
        </w:rPr>
        <w:t>Quercus</w:t>
      </w:r>
      <w:proofErr w:type="spellEnd"/>
      <w:r>
        <w:rPr>
          <w:i/>
          <w:iCs/>
        </w:rPr>
        <w:t xml:space="preserve"> </w:t>
      </w:r>
      <w:proofErr w:type="spellStart"/>
      <w:r>
        <w:rPr>
          <w:i/>
          <w:iCs/>
        </w:rPr>
        <w:t>cerris</w:t>
      </w:r>
      <w:proofErr w:type="spellEnd"/>
      <w:r>
        <w:t xml:space="preserve">, участват сравнително често още </w:t>
      </w:r>
      <w:r>
        <w:rPr>
          <w:i/>
          <w:iCs/>
        </w:rPr>
        <w:t>Q</w:t>
      </w:r>
      <w:r>
        <w:t xml:space="preserve">. </w:t>
      </w:r>
      <w:proofErr w:type="spellStart"/>
      <w:r>
        <w:rPr>
          <w:i/>
          <w:iCs/>
        </w:rPr>
        <w:t>pubescens</w:t>
      </w:r>
      <w:proofErr w:type="spellEnd"/>
      <w:r>
        <w:rPr>
          <w:i/>
          <w:iCs/>
        </w:rPr>
        <w:t>, Q</w:t>
      </w:r>
      <w:r>
        <w:t xml:space="preserve">. </w:t>
      </w:r>
      <w:proofErr w:type="spellStart"/>
      <w:r>
        <w:rPr>
          <w:i/>
          <w:iCs/>
        </w:rPr>
        <w:t>frainetto</w:t>
      </w:r>
      <w:proofErr w:type="spellEnd"/>
      <w:r>
        <w:rPr>
          <w:i/>
          <w:iCs/>
        </w:rPr>
        <w:t>, Q</w:t>
      </w:r>
      <w:r>
        <w:t xml:space="preserve">. </w:t>
      </w:r>
      <w:proofErr w:type="spellStart"/>
      <w:r>
        <w:rPr>
          <w:i/>
          <w:iCs/>
        </w:rPr>
        <w:t>virgiliana</w:t>
      </w:r>
      <w:proofErr w:type="spellEnd"/>
      <w:r>
        <w:rPr>
          <w:i/>
          <w:iCs/>
        </w:rPr>
        <w:t>, Q</w:t>
      </w:r>
      <w:r>
        <w:t xml:space="preserve">. </w:t>
      </w:r>
      <w:proofErr w:type="spellStart"/>
      <w:r>
        <w:rPr>
          <w:i/>
          <w:iCs/>
        </w:rPr>
        <w:t>dalechampii</w:t>
      </w:r>
      <w:proofErr w:type="spellEnd"/>
      <w:r>
        <w:rPr>
          <w:i/>
          <w:iCs/>
        </w:rPr>
        <w:t>, Q</w:t>
      </w:r>
      <w:r>
        <w:t xml:space="preserve">. </w:t>
      </w:r>
      <w:proofErr w:type="spellStart"/>
      <w:r>
        <w:rPr>
          <w:i/>
          <w:iCs/>
        </w:rPr>
        <w:t>pedunculiflora</w:t>
      </w:r>
      <w:proofErr w:type="spellEnd"/>
      <w:r>
        <w:rPr>
          <w:i/>
          <w:iCs/>
        </w:rPr>
        <w:t xml:space="preserve">, </w:t>
      </w:r>
      <w:proofErr w:type="spellStart"/>
      <w:r>
        <w:rPr>
          <w:i/>
          <w:iCs/>
        </w:rPr>
        <w:t>Sorbus</w:t>
      </w:r>
      <w:proofErr w:type="spellEnd"/>
      <w:r>
        <w:rPr>
          <w:i/>
          <w:iCs/>
        </w:rPr>
        <w:t xml:space="preserve"> </w:t>
      </w:r>
      <w:proofErr w:type="spellStart"/>
      <w:r>
        <w:rPr>
          <w:i/>
          <w:iCs/>
        </w:rPr>
        <w:t>domestica</w:t>
      </w:r>
      <w:proofErr w:type="spellEnd"/>
      <w:r>
        <w:rPr>
          <w:i/>
          <w:iCs/>
        </w:rPr>
        <w:t xml:space="preserve">, </w:t>
      </w:r>
      <w:proofErr w:type="spellStart"/>
      <w:r>
        <w:rPr>
          <w:i/>
          <w:iCs/>
        </w:rPr>
        <w:t>Pyrus</w:t>
      </w:r>
      <w:proofErr w:type="spellEnd"/>
      <w:r>
        <w:rPr>
          <w:i/>
          <w:iCs/>
        </w:rPr>
        <w:t xml:space="preserve"> </w:t>
      </w:r>
      <w:proofErr w:type="spellStart"/>
      <w:r>
        <w:rPr>
          <w:i/>
          <w:iCs/>
        </w:rPr>
        <w:t>pyraster</w:t>
      </w:r>
      <w:proofErr w:type="spellEnd"/>
      <w:r>
        <w:rPr>
          <w:i/>
          <w:iCs/>
        </w:rPr>
        <w:t xml:space="preserve">, </w:t>
      </w:r>
      <w:proofErr w:type="spellStart"/>
      <w:r>
        <w:rPr>
          <w:i/>
          <w:iCs/>
        </w:rPr>
        <w:t>Ulmus</w:t>
      </w:r>
      <w:proofErr w:type="spellEnd"/>
      <w:r>
        <w:rPr>
          <w:i/>
          <w:iCs/>
        </w:rPr>
        <w:t xml:space="preserve"> </w:t>
      </w:r>
      <w:proofErr w:type="spellStart"/>
      <w:r>
        <w:rPr>
          <w:i/>
          <w:iCs/>
        </w:rPr>
        <w:t>minor</w:t>
      </w:r>
      <w:proofErr w:type="spellEnd"/>
      <w:r>
        <w:rPr>
          <w:i/>
          <w:iCs/>
        </w:rPr>
        <w:t xml:space="preserve">, </w:t>
      </w:r>
      <w:proofErr w:type="spellStart"/>
      <w:r>
        <w:rPr>
          <w:i/>
          <w:iCs/>
        </w:rPr>
        <w:t>Acer</w:t>
      </w:r>
      <w:proofErr w:type="spellEnd"/>
      <w:r>
        <w:rPr>
          <w:i/>
          <w:iCs/>
        </w:rPr>
        <w:t xml:space="preserve"> </w:t>
      </w:r>
      <w:proofErr w:type="spellStart"/>
      <w:r>
        <w:rPr>
          <w:i/>
          <w:iCs/>
        </w:rPr>
        <w:t>campestre</w:t>
      </w:r>
      <w:proofErr w:type="spellEnd"/>
      <w:r>
        <w:t xml:space="preserve">. На места могат да формират втори дървесен етаж </w:t>
      </w:r>
      <w:proofErr w:type="spellStart"/>
      <w:r>
        <w:rPr>
          <w:i/>
          <w:iCs/>
        </w:rPr>
        <w:t>Acer</w:t>
      </w:r>
      <w:proofErr w:type="spellEnd"/>
      <w:r>
        <w:rPr>
          <w:i/>
          <w:iCs/>
        </w:rPr>
        <w:t xml:space="preserve"> </w:t>
      </w:r>
      <w:proofErr w:type="spellStart"/>
      <w:r>
        <w:rPr>
          <w:i/>
          <w:iCs/>
        </w:rPr>
        <w:t>tataricum</w:t>
      </w:r>
      <w:proofErr w:type="spellEnd"/>
      <w:r>
        <w:rPr>
          <w:i/>
          <w:iCs/>
        </w:rPr>
        <w:t xml:space="preserve">, </w:t>
      </w:r>
      <w:proofErr w:type="spellStart"/>
      <w:r>
        <w:rPr>
          <w:i/>
          <w:iCs/>
        </w:rPr>
        <w:t>Carpinus</w:t>
      </w:r>
      <w:proofErr w:type="spellEnd"/>
      <w:r>
        <w:rPr>
          <w:i/>
          <w:iCs/>
        </w:rPr>
        <w:t xml:space="preserve"> </w:t>
      </w:r>
      <w:proofErr w:type="spellStart"/>
      <w:r>
        <w:rPr>
          <w:i/>
          <w:iCs/>
        </w:rPr>
        <w:t>orientalis</w:t>
      </w:r>
      <w:proofErr w:type="spellEnd"/>
      <w:r>
        <w:rPr>
          <w:i/>
          <w:iCs/>
        </w:rPr>
        <w:t xml:space="preserve">, </w:t>
      </w:r>
      <w:proofErr w:type="spellStart"/>
      <w:r>
        <w:rPr>
          <w:i/>
          <w:iCs/>
        </w:rPr>
        <w:t>Fraxynus</w:t>
      </w:r>
      <w:proofErr w:type="spellEnd"/>
      <w:r>
        <w:rPr>
          <w:i/>
          <w:iCs/>
        </w:rPr>
        <w:t xml:space="preserve"> </w:t>
      </w:r>
      <w:proofErr w:type="spellStart"/>
      <w:r>
        <w:rPr>
          <w:i/>
          <w:iCs/>
        </w:rPr>
        <w:t>ornus</w:t>
      </w:r>
      <w:proofErr w:type="spellEnd"/>
      <w:r>
        <w:t xml:space="preserve">, с височина около 5-6 m, но по-често те участват в храстовия етаж. В Лудогорието, на по-влажни места (в доловете) се появяват и видове като </w:t>
      </w:r>
      <w:proofErr w:type="spellStart"/>
      <w:r>
        <w:rPr>
          <w:i/>
          <w:iCs/>
        </w:rPr>
        <w:t>Tilia</w:t>
      </w:r>
      <w:proofErr w:type="spellEnd"/>
      <w:r>
        <w:rPr>
          <w:i/>
          <w:iCs/>
        </w:rPr>
        <w:t xml:space="preserve"> </w:t>
      </w:r>
      <w:proofErr w:type="spellStart"/>
      <w:r>
        <w:rPr>
          <w:i/>
          <w:iCs/>
        </w:rPr>
        <w:t>tomentosa</w:t>
      </w:r>
      <w:proofErr w:type="spellEnd"/>
      <w:r>
        <w:rPr>
          <w:i/>
          <w:iCs/>
        </w:rPr>
        <w:t xml:space="preserve">, </w:t>
      </w:r>
      <w:proofErr w:type="spellStart"/>
      <w:r>
        <w:rPr>
          <w:i/>
          <w:iCs/>
        </w:rPr>
        <w:t>Carpinus</w:t>
      </w:r>
      <w:proofErr w:type="spellEnd"/>
      <w:r>
        <w:rPr>
          <w:i/>
          <w:iCs/>
        </w:rPr>
        <w:t xml:space="preserve"> </w:t>
      </w:r>
      <w:proofErr w:type="spellStart"/>
      <w:r>
        <w:rPr>
          <w:i/>
          <w:iCs/>
        </w:rPr>
        <w:t>betulus</w:t>
      </w:r>
      <w:proofErr w:type="spellEnd"/>
      <w:r>
        <w:rPr>
          <w:i/>
          <w:iCs/>
        </w:rPr>
        <w:t xml:space="preserve">, </w:t>
      </w:r>
      <w:proofErr w:type="spellStart"/>
      <w:r>
        <w:rPr>
          <w:i/>
          <w:iCs/>
        </w:rPr>
        <w:t>Sorbus</w:t>
      </w:r>
      <w:proofErr w:type="spellEnd"/>
      <w:r>
        <w:rPr>
          <w:i/>
          <w:iCs/>
        </w:rPr>
        <w:t xml:space="preserve"> </w:t>
      </w:r>
      <w:proofErr w:type="spellStart"/>
      <w:r>
        <w:rPr>
          <w:i/>
          <w:iCs/>
        </w:rPr>
        <w:t>torminalis</w:t>
      </w:r>
      <w:proofErr w:type="spellEnd"/>
      <w:r>
        <w:t>. В храстовия етаж доминира глогът (</w:t>
      </w:r>
      <w:proofErr w:type="spellStart"/>
      <w:r>
        <w:rPr>
          <w:i/>
          <w:iCs/>
        </w:rPr>
        <w:t>Crataegus</w:t>
      </w:r>
      <w:proofErr w:type="spellEnd"/>
      <w:r>
        <w:rPr>
          <w:i/>
          <w:iCs/>
        </w:rPr>
        <w:t xml:space="preserve"> </w:t>
      </w:r>
      <w:proofErr w:type="spellStart"/>
      <w:r>
        <w:rPr>
          <w:i/>
          <w:iCs/>
        </w:rPr>
        <w:t>monogyna</w:t>
      </w:r>
      <w:proofErr w:type="spellEnd"/>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proofErr w:type="spellStart"/>
      <w:r>
        <w:rPr>
          <w:i/>
          <w:iCs/>
        </w:rPr>
        <w:t>Cotinus</w:t>
      </w:r>
      <w:proofErr w:type="spellEnd"/>
      <w:r>
        <w:rPr>
          <w:i/>
          <w:iCs/>
        </w:rPr>
        <w:t xml:space="preserve"> </w:t>
      </w:r>
      <w:proofErr w:type="spellStart"/>
      <w:r>
        <w:rPr>
          <w:i/>
          <w:iCs/>
        </w:rPr>
        <w:t>cogyggria</w:t>
      </w:r>
      <w:proofErr w:type="spellEnd"/>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proofErr w:type="spellStart"/>
      <w:r>
        <w:rPr>
          <w:i/>
          <w:iCs/>
        </w:rPr>
        <w:t>Chamaecytisus</w:t>
      </w:r>
      <w:proofErr w:type="spellEnd"/>
      <w:r>
        <w:rPr>
          <w:i/>
          <w:iCs/>
        </w:rPr>
        <w:t xml:space="preserve"> </w:t>
      </w:r>
      <w:proofErr w:type="spellStart"/>
      <w:r>
        <w:rPr>
          <w:i/>
          <w:iCs/>
        </w:rPr>
        <w:t>hirsutus,Cornus</w:t>
      </w:r>
      <w:proofErr w:type="spellEnd"/>
      <w:r>
        <w:rPr>
          <w:i/>
          <w:iCs/>
        </w:rPr>
        <w:t xml:space="preserve"> </w:t>
      </w:r>
      <w:proofErr w:type="spellStart"/>
      <w:r>
        <w:rPr>
          <w:i/>
          <w:iCs/>
        </w:rPr>
        <w:t>mas,C</w:t>
      </w:r>
      <w:proofErr w:type="spellEnd"/>
      <w:r>
        <w:t xml:space="preserve">. </w:t>
      </w:r>
      <w:proofErr w:type="spellStart"/>
      <w:r>
        <w:rPr>
          <w:i/>
          <w:iCs/>
        </w:rPr>
        <w:t>sanguinea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rPr>
          <w:i/>
          <w:iCs/>
        </w:rPr>
        <w:t>, E</w:t>
      </w:r>
      <w:r>
        <w:t xml:space="preserve">. </w:t>
      </w:r>
      <w:proofErr w:type="spellStart"/>
      <w:r>
        <w:rPr>
          <w:i/>
          <w:iCs/>
        </w:rPr>
        <w:t>verrucosus</w:t>
      </w:r>
      <w:proofErr w:type="spellEnd"/>
      <w:r>
        <w:rPr>
          <w:i/>
          <w:iCs/>
        </w:rPr>
        <w:t xml:space="preserve">, </w:t>
      </w:r>
      <w:proofErr w:type="spellStart"/>
      <w:r>
        <w:rPr>
          <w:i/>
          <w:iCs/>
        </w:rPr>
        <w:t>Prunus</w:t>
      </w:r>
      <w:proofErr w:type="spellEnd"/>
      <w:r>
        <w:rPr>
          <w:i/>
          <w:iCs/>
        </w:rPr>
        <w:t xml:space="preserve"> </w:t>
      </w:r>
      <w:proofErr w:type="spellStart"/>
      <w:r>
        <w:rPr>
          <w:i/>
          <w:iCs/>
        </w:rPr>
        <w:t>spinosa</w:t>
      </w:r>
      <w:proofErr w:type="spellEnd"/>
      <w:r>
        <w:rPr>
          <w:i/>
          <w:iCs/>
        </w:rPr>
        <w:t xml:space="preserve">, </w:t>
      </w:r>
      <w:proofErr w:type="spellStart"/>
      <w:r>
        <w:rPr>
          <w:i/>
          <w:iCs/>
        </w:rPr>
        <w:t>Rhamnus</w:t>
      </w:r>
      <w:proofErr w:type="spellEnd"/>
      <w:r>
        <w:rPr>
          <w:i/>
          <w:iCs/>
        </w:rPr>
        <w:t xml:space="preserve"> </w:t>
      </w:r>
      <w:proofErr w:type="spellStart"/>
      <w:r>
        <w:rPr>
          <w:i/>
          <w:iCs/>
        </w:rPr>
        <w:t>cathartica</w:t>
      </w:r>
      <w:proofErr w:type="spellEnd"/>
      <w:r>
        <w:rPr>
          <w:i/>
          <w:iCs/>
        </w:rPr>
        <w:t xml:space="preserve">, </w:t>
      </w:r>
      <w:proofErr w:type="spellStart"/>
      <w:r>
        <w:rPr>
          <w:i/>
          <w:iCs/>
        </w:rPr>
        <w:t>Rosa</w:t>
      </w:r>
      <w:proofErr w:type="spellEnd"/>
      <w:r>
        <w:rPr>
          <w:i/>
          <w:iCs/>
        </w:rPr>
        <w:t xml:space="preserve"> </w:t>
      </w:r>
      <w:proofErr w:type="spellStart"/>
      <w:r>
        <w:rPr>
          <w:i/>
          <w:iCs/>
        </w:rPr>
        <w:t>gallica</w:t>
      </w:r>
      <w:proofErr w:type="spellEnd"/>
      <w:r>
        <w:rPr>
          <w:i/>
          <w:iCs/>
        </w:rPr>
        <w:t xml:space="preserve">, </w:t>
      </w:r>
      <w:proofErr w:type="spellStart"/>
      <w:r>
        <w:rPr>
          <w:i/>
          <w:iCs/>
        </w:rPr>
        <w:t>Viburnum</w:t>
      </w:r>
      <w:proofErr w:type="spellEnd"/>
      <w:r>
        <w:rPr>
          <w:i/>
          <w:iCs/>
        </w:rPr>
        <w:t xml:space="preserve"> </w:t>
      </w:r>
      <w:proofErr w:type="spellStart"/>
      <w:r>
        <w:rPr>
          <w:i/>
          <w:iCs/>
        </w:rPr>
        <w:t>lantana</w:t>
      </w:r>
      <w:r>
        <w:t>.В</w:t>
      </w:r>
      <w:proofErr w:type="spellEnd"/>
      <w:r>
        <w:t xml:space="preserve"> тревния етаж участват предимно видове, широко разпространени в дъбовите гори в България, но са примесени и с някои </w:t>
      </w:r>
      <w:proofErr w:type="spellStart"/>
      <w:r>
        <w:t>лесостепни</w:t>
      </w:r>
      <w:proofErr w:type="spellEnd"/>
      <w:r>
        <w:t xml:space="preserve"> елементи, характерни за светли гори и храсталаци. Най-често срещаните тревни видове в </w:t>
      </w:r>
      <w:proofErr w:type="spellStart"/>
      <w:r>
        <w:t>лесостепните</w:t>
      </w:r>
      <w:proofErr w:type="spellEnd"/>
      <w:r>
        <w:t xml:space="preserve"> дъбови гори са: </w:t>
      </w:r>
      <w:proofErr w:type="spellStart"/>
      <w:r>
        <w:rPr>
          <w:i/>
          <w:iCs/>
        </w:rPr>
        <w:t>Allium</w:t>
      </w:r>
      <w:proofErr w:type="spellEnd"/>
      <w:r>
        <w:rPr>
          <w:i/>
          <w:iCs/>
        </w:rPr>
        <w:t xml:space="preserve"> </w:t>
      </w:r>
      <w:proofErr w:type="spellStart"/>
      <w:r>
        <w:rPr>
          <w:i/>
          <w:iCs/>
        </w:rPr>
        <w:t>fuscum,Betonica</w:t>
      </w:r>
      <w:proofErr w:type="spellEnd"/>
      <w:r>
        <w:rPr>
          <w:i/>
          <w:iCs/>
        </w:rPr>
        <w:t xml:space="preserve"> </w:t>
      </w:r>
      <w:proofErr w:type="spellStart"/>
      <w:r>
        <w:rPr>
          <w:i/>
          <w:iCs/>
        </w:rPr>
        <w:t>officinalis</w:t>
      </w:r>
      <w:proofErr w:type="spellEnd"/>
      <w:r>
        <w:t xml:space="preserve">(= </w:t>
      </w:r>
      <w:proofErr w:type="spellStart"/>
      <w:r>
        <w:rPr>
          <w:i/>
          <w:iCs/>
        </w:rPr>
        <w:t>Stachys</w:t>
      </w:r>
      <w:proofErr w:type="spellEnd"/>
      <w:r>
        <w:rPr>
          <w:i/>
          <w:iCs/>
        </w:rPr>
        <w:t xml:space="preserve"> </w:t>
      </w:r>
      <w:proofErr w:type="spellStart"/>
      <w:r>
        <w:rPr>
          <w:i/>
          <w:iCs/>
        </w:rPr>
        <w:t>officinalis</w:t>
      </w:r>
      <w:proofErr w:type="spellEnd"/>
      <w:r>
        <w:t xml:space="preserve">), </w:t>
      </w:r>
      <w:proofErr w:type="spellStart"/>
      <w:r>
        <w:rPr>
          <w:i/>
          <w:iCs/>
        </w:rPr>
        <w:t>Brachypodium</w:t>
      </w:r>
      <w:proofErr w:type="spellEnd"/>
      <w:r>
        <w:rPr>
          <w:i/>
          <w:iCs/>
        </w:rPr>
        <w:t xml:space="preserve"> </w:t>
      </w:r>
      <w:proofErr w:type="spellStart"/>
      <w:r>
        <w:rPr>
          <w:i/>
          <w:iCs/>
        </w:rPr>
        <w:t>sylvaticum</w:t>
      </w:r>
      <w:proofErr w:type="spellEnd"/>
      <w:r>
        <w:rPr>
          <w:i/>
          <w:iCs/>
        </w:rPr>
        <w:t xml:space="preserve">, </w:t>
      </w:r>
      <w:proofErr w:type="spellStart"/>
      <w:r>
        <w:rPr>
          <w:i/>
          <w:iCs/>
        </w:rPr>
        <w:t>Buglossoides</w:t>
      </w:r>
      <w:proofErr w:type="spellEnd"/>
      <w:r>
        <w:rPr>
          <w:i/>
          <w:iCs/>
        </w:rPr>
        <w:t xml:space="preserve"> </w:t>
      </w:r>
      <w:proofErr w:type="spellStart"/>
      <w:r>
        <w:rPr>
          <w:i/>
          <w:iCs/>
        </w:rPr>
        <w:t>purpurocаerulea</w:t>
      </w:r>
      <w:proofErr w:type="spellEnd"/>
      <w:r>
        <w:rPr>
          <w:i/>
          <w:iCs/>
        </w:rPr>
        <w:t xml:space="preserve">, </w:t>
      </w:r>
      <w:proofErr w:type="spellStart"/>
      <w:r>
        <w:rPr>
          <w:i/>
          <w:iCs/>
        </w:rPr>
        <w:t>Bupleurum</w:t>
      </w:r>
      <w:proofErr w:type="spellEnd"/>
      <w:r>
        <w:rPr>
          <w:i/>
          <w:iCs/>
        </w:rPr>
        <w:t xml:space="preserve"> </w:t>
      </w:r>
      <w:proofErr w:type="spellStart"/>
      <w:r>
        <w:rPr>
          <w:i/>
          <w:iCs/>
        </w:rPr>
        <w:t>praealtum</w:t>
      </w:r>
      <w:proofErr w:type="spellEnd"/>
      <w:r>
        <w:rPr>
          <w:i/>
          <w:iCs/>
        </w:rPr>
        <w:t xml:space="preserve">, </w:t>
      </w:r>
      <w:proofErr w:type="spellStart"/>
      <w:r>
        <w:rPr>
          <w:i/>
          <w:iCs/>
        </w:rPr>
        <w:t>Clinopodium</w:t>
      </w:r>
      <w:proofErr w:type="spellEnd"/>
      <w:r>
        <w:rPr>
          <w:i/>
          <w:iCs/>
        </w:rPr>
        <w:t xml:space="preserve"> </w:t>
      </w:r>
      <w:proofErr w:type="spellStart"/>
      <w:r>
        <w:rPr>
          <w:i/>
          <w:iCs/>
        </w:rPr>
        <w:t>vulgare</w:t>
      </w:r>
      <w:proofErr w:type="spellEnd"/>
      <w:r>
        <w:rPr>
          <w:i/>
          <w:iCs/>
        </w:rPr>
        <w:t xml:space="preserve">, </w:t>
      </w:r>
      <w:proofErr w:type="spellStart"/>
      <w:r>
        <w:rPr>
          <w:i/>
          <w:iCs/>
        </w:rPr>
        <w:t>Crocus</w:t>
      </w:r>
      <w:proofErr w:type="spellEnd"/>
      <w:r>
        <w:rPr>
          <w:i/>
          <w:iCs/>
        </w:rPr>
        <w:t xml:space="preserve"> </w:t>
      </w:r>
      <w:proofErr w:type="spellStart"/>
      <w:r>
        <w:rPr>
          <w:i/>
          <w:iCs/>
        </w:rPr>
        <w:t>flavus</w:t>
      </w:r>
      <w:proofErr w:type="spellEnd"/>
      <w:r>
        <w:rPr>
          <w:i/>
          <w:iCs/>
        </w:rPr>
        <w:t xml:space="preserve">, </w:t>
      </w:r>
      <w:proofErr w:type="spellStart"/>
      <w:r>
        <w:rPr>
          <w:i/>
          <w:iCs/>
        </w:rPr>
        <w:t>Dactylis</w:t>
      </w:r>
      <w:proofErr w:type="spellEnd"/>
      <w:r>
        <w:rPr>
          <w:i/>
          <w:iCs/>
        </w:rPr>
        <w:t xml:space="preserve"> </w:t>
      </w:r>
      <w:proofErr w:type="spellStart"/>
      <w:r>
        <w:rPr>
          <w:i/>
          <w:iCs/>
        </w:rPr>
        <w:t>glomerata</w:t>
      </w:r>
      <w:proofErr w:type="spellEnd"/>
      <w:r>
        <w:rPr>
          <w:i/>
          <w:iCs/>
        </w:rPr>
        <w:t xml:space="preserve">, </w:t>
      </w:r>
      <w:proofErr w:type="spellStart"/>
      <w:r>
        <w:rPr>
          <w:i/>
          <w:iCs/>
        </w:rPr>
        <w:t>Doronicum</w:t>
      </w:r>
      <w:proofErr w:type="spellEnd"/>
      <w:r>
        <w:rPr>
          <w:i/>
          <w:iCs/>
        </w:rPr>
        <w:t xml:space="preserve"> </w:t>
      </w:r>
      <w:proofErr w:type="spellStart"/>
      <w:r>
        <w:rPr>
          <w:i/>
          <w:iCs/>
        </w:rPr>
        <w:t>hungaricum</w:t>
      </w:r>
      <w:proofErr w:type="spellEnd"/>
      <w:r>
        <w:rPr>
          <w:i/>
          <w:iCs/>
        </w:rPr>
        <w:t xml:space="preserve">, </w:t>
      </w:r>
      <w:proofErr w:type="spellStart"/>
      <w:r>
        <w:rPr>
          <w:i/>
          <w:iCs/>
        </w:rPr>
        <w:t>Festuca</w:t>
      </w:r>
      <w:proofErr w:type="spellEnd"/>
      <w:r>
        <w:rPr>
          <w:i/>
          <w:iCs/>
        </w:rPr>
        <w:t xml:space="preserve"> </w:t>
      </w:r>
      <w:proofErr w:type="spellStart"/>
      <w:r>
        <w:rPr>
          <w:i/>
          <w:iCs/>
        </w:rPr>
        <w:t>heterophylla</w:t>
      </w:r>
      <w:proofErr w:type="spellEnd"/>
      <w:r>
        <w:rPr>
          <w:i/>
          <w:iCs/>
        </w:rPr>
        <w:t xml:space="preserve">, </w:t>
      </w:r>
      <w:proofErr w:type="spellStart"/>
      <w:r>
        <w:rPr>
          <w:i/>
          <w:iCs/>
        </w:rPr>
        <w:t>Fragaria</w:t>
      </w:r>
      <w:proofErr w:type="spellEnd"/>
      <w:r>
        <w:rPr>
          <w:i/>
          <w:iCs/>
        </w:rPr>
        <w:t xml:space="preserve"> </w:t>
      </w:r>
      <w:proofErr w:type="spellStart"/>
      <w:r>
        <w:rPr>
          <w:i/>
          <w:iCs/>
        </w:rPr>
        <w:t>vesca</w:t>
      </w:r>
      <w:proofErr w:type="spellEnd"/>
      <w:r>
        <w:rPr>
          <w:i/>
          <w:iCs/>
        </w:rPr>
        <w:t xml:space="preserve">, </w:t>
      </w:r>
      <w:proofErr w:type="spellStart"/>
      <w:r>
        <w:rPr>
          <w:i/>
          <w:iCs/>
        </w:rPr>
        <w:t>Galium</w:t>
      </w:r>
      <w:proofErr w:type="spellEnd"/>
      <w:r>
        <w:rPr>
          <w:i/>
          <w:iCs/>
        </w:rPr>
        <w:t xml:space="preserve"> </w:t>
      </w:r>
      <w:proofErr w:type="spellStart"/>
      <w:r>
        <w:rPr>
          <w:i/>
          <w:iCs/>
        </w:rPr>
        <w:t>pseudaristatum</w:t>
      </w:r>
      <w:proofErr w:type="spellEnd"/>
      <w:r>
        <w:rPr>
          <w:i/>
          <w:iCs/>
        </w:rPr>
        <w:t xml:space="preserve">, </w:t>
      </w:r>
      <w:proofErr w:type="spellStart"/>
      <w:r>
        <w:rPr>
          <w:i/>
          <w:iCs/>
        </w:rPr>
        <w:t>Geum</w:t>
      </w:r>
      <w:proofErr w:type="spellEnd"/>
      <w:r>
        <w:rPr>
          <w:i/>
          <w:iCs/>
        </w:rPr>
        <w:t xml:space="preserve"> </w:t>
      </w:r>
      <w:proofErr w:type="spellStart"/>
      <w:r>
        <w:rPr>
          <w:i/>
          <w:iCs/>
        </w:rPr>
        <w:t>urbanum</w:t>
      </w:r>
      <w:proofErr w:type="spellEnd"/>
      <w:r>
        <w:rPr>
          <w:i/>
          <w:iCs/>
        </w:rPr>
        <w:t xml:space="preserve">, </w:t>
      </w:r>
      <w:proofErr w:type="spellStart"/>
      <w:r>
        <w:rPr>
          <w:i/>
          <w:iCs/>
        </w:rPr>
        <w:t>Glechoma</w:t>
      </w:r>
      <w:proofErr w:type="spellEnd"/>
      <w:r>
        <w:rPr>
          <w:i/>
          <w:iCs/>
        </w:rPr>
        <w:t xml:space="preserve"> </w:t>
      </w:r>
      <w:proofErr w:type="spellStart"/>
      <w:r>
        <w:rPr>
          <w:i/>
          <w:iCs/>
        </w:rPr>
        <w:t>hirsuta</w:t>
      </w:r>
      <w:proofErr w:type="spellEnd"/>
      <w:r>
        <w:rPr>
          <w:i/>
          <w:iCs/>
        </w:rPr>
        <w:t xml:space="preserve">, </w:t>
      </w:r>
      <w:proofErr w:type="spellStart"/>
      <w:r>
        <w:rPr>
          <w:i/>
          <w:iCs/>
        </w:rPr>
        <w:t>Helleborus</w:t>
      </w:r>
      <w:proofErr w:type="spellEnd"/>
      <w:r>
        <w:rPr>
          <w:i/>
          <w:iCs/>
        </w:rPr>
        <w:t xml:space="preserve"> </w:t>
      </w:r>
      <w:proofErr w:type="spellStart"/>
      <w:r>
        <w:rPr>
          <w:i/>
          <w:iCs/>
        </w:rPr>
        <w:t>odorus</w:t>
      </w:r>
      <w:proofErr w:type="spellEnd"/>
      <w:r>
        <w:rPr>
          <w:i/>
          <w:iCs/>
        </w:rPr>
        <w:t xml:space="preserve">, </w:t>
      </w:r>
      <w:proofErr w:type="spellStart"/>
      <w:r>
        <w:rPr>
          <w:i/>
          <w:iCs/>
        </w:rPr>
        <w:t>Iris</w:t>
      </w:r>
      <w:proofErr w:type="spellEnd"/>
      <w:r>
        <w:rPr>
          <w:i/>
          <w:iCs/>
        </w:rPr>
        <w:t xml:space="preserve"> </w:t>
      </w:r>
      <w:proofErr w:type="spellStart"/>
      <w:r>
        <w:rPr>
          <w:i/>
          <w:iCs/>
        </w:rPr>
        <w:t>sintenisii</w:t>
      </w:r>
      <w:proofErr w:type="spellEnd"/>
      <w:r>
        <w:rPr>
          <w:i/>
          <w:iCs/>
        </w:rPr>
        <w:t>, I</w:t>
      </w:r>
      <w:r>
        <w:t xml:space="preserve">. </w:t>
      </w:r>
      <w:proofErr w:type="spellStart"/>
      <w:r>
        <w:rPr>
          <w:i/>
          <w:iCs/>
        </w:rPr>
        <w:t>variegata</w:t>
      </w:r>
      <w:proofErr w:type="spellEnd"/>
      <w:r>
        <w:rPr>
          <w:i/>
          <w:iCs/>
        </w:rPr>
        <w:t xml:space="preserve">, </w:t>
      </w:r>
      <w:proofErr w:type="spellStart"/>
      <w:r>
        <w:rPr>
          <w:i/>
          <w:iCs/>
        </w:rPr>
        <w:t>Laser</w:t>
      </w:r>
      <w:proofErr w:type="spellEnd"/>
      <w:r>
        <w:rPr>
          <w:i/>
          <w:iCs/>
        </w:rPr>
        <w:t xml:space="preserve"> </w:t>
      </w:r>
      <w:proofErr w:type="spellStart"/>
      <w:r>
        <w:rPr>
          <w:i/>
          <w:iCs/>
        </w:rPr>
        <w:t>trilobum</w:t>
      </w:r>
      <w:proofErr w:type="spellEnd"/>
      <w:r>
        <w:rPr>
          <w:i/>
          <w:iCs/>
        </w:rPr>
        <w:t xml:space="preserve">, </w:t>
      </w:r>
      <w:proofErr w:type="spellStart"/>
      <w:r>
        <w:rPr>
          <w:i/>
          <w:iCs/>
        </w:rPr>
        <w:t>Lathyrus</w:t>
      </w:r>
      <w:proofErr w:type="spellEnd"/>
      <w:r>
        <w:rPr>
          <w:i/>
          <w:iCs/>
        </w:rPr>
        <w:t xml:space="preserve"> </w:t>
      </w:r>
      <w:proofErr w:type="spellStart"/>
      <w:r>
        <w:rPr>
          <w:i/>
          <w:iCs/>
        </w:rPr>
        <w:t>niger</w:t>
      </w:r>
      <w:proofErr w:type="spellEnd"/>
      <w:r>
        <w:rPr>
          <w:i/>
          <w:iCs/>
        </w:rPr>
        <w:t>, L</w:t>
      </w:r>
      <w:r>
        <w:t xml:space="preserve">. </w:t>
      </w:r>
      <w:proofErr w:type="spellStart"/>
      <w:r>
        <w:rPr>
          <w:i/>
          <w:iCs/>
        </w:rPr>
        <w:t>pannonicus</w:t>
      </w:r>
      <w:proofErr w:type="spellEnd"/>
      <w:r>
        <w:rPr>
          <w:i/>
          <w:iCs/>
        </w:rPr>
        <w:t xml:space="preserve">, </w:t>
      </w:r>
      <w:proofErr w:type="spellStart"/>
      <w:r>
        <w:rPr>
          <w:i/>
          <w:iCs/>
        </w:rPr>
        <w:t>Lychnis</w:t>
      </w:r>
      <w:proofErr w:type="spellEnd"/>
      <w:r>
        <w:rPr>
          <w:i/>
          <w:iCs/>
        </w:rPr>
        <w:t xml:space="preserve"> </w:t>
      </w:r>
      <w:proofErr w:type="spellStart"/>
      <w:r>
        <w:rPr>
          <w:i/>
          <w:iCs/>
        </w:rPr>
        <w:t>coronaria</w:t>
      </w:r>
      <w:proofErr w:type="spellEnd"/>
      <w:r>
        <w:rPr>
          <w:i/>
          <w:iCs/>
        </w:rPr>
        <w:t xml:space="preserve">, </w:t>
      </w:r>
      <w:proofErr w:type="spellStart"/>
      <w:r>
        <w:rPr>
          <w:i/>
          <w:iCs/>
        </w:rPr>
        <w:t>Muscari</w:t>
      </w:r>
      <w:proofErr w:type="spellEnd"/>
      <w:r>
        <w:rPr>
          <w:i/>
          <w:iCs/>
        </w:rPr>
        <w:t xml:space="preserve"> </w:t>
      </w:r>
      <w:proofErr w:type="spellStart"/>
      <w:r>
        <w:rPr>
          <w:i/>
          <w:iCs/>
        </w:rPr>
        <w:t>tenuiflorum</w:t>
      </w:r>
      <w:proofErr w:type="spellEnd"/>
      <w:r>
        <w:rPr>
          <w:i/>
          <w:iCs/>
        </w:rPr>
        <w:t xml:space="preserve">, </w:t>
      </w:r>
      <w:proofErr w:type="spellStart"/>
      <w:r>
        <w:rPr>
          <w:i/>
          <w:iCs/>
        </w:rPr>
        <w:t>Peucedanum</w:t>
      </w:r>
      <w:proofErr w:type="spellEnd"/>
      <w:r>
        <w:rPr>
          <w:i/>
          <w:iCs/>
        </w:rPr>
        <w:t xml:space="preserve"> </w:t>
      </w:r>
      <w:proofErr w:type="spellStart"/>
      <w:r>
        <w:rPr>
          <w:i/>
          <w:iCs/>
        </w:rPr>
        <w:t>alsaticum</w:t>
      </w:r>
      <w:proofErr w:type="spellEnd"/>
      <w:r>
        <w:rPr>
          <w:i/>
          <w:iCs/>
        </w:rPr>
        <w:t xml:space="preserve">, </w:t>
      </w:r>
      <w:proofErr w:type="spellStart"/>
      <w:r>
        <w:rPr>
          <w:i/>
          <w:iCs/>
        </w:rPr>
        <w:t>Sedum</w:t>
      </w:r>
      <w:proofErr w:type="spellEnd"/>
      <w:r>
        <w:rPr>
          <w:i/>
          <w:iCs/>
        </w:rPr>
        <w:t xml:space="preserve"> </w:t>
      </w:r>
      <w:proofErr w:type="spellStart"/>
      <w:r>
        <w:rPr>
          <w:i/>
          <w:iCs/>
        </w:rPr>
        <w:t>maximum</w:t>
      </w:r>
      <w:proofErr w:type="spellEnd"/>
      <w:r>
        <w:rPr>
          <w:i/>
          <w:iCs/>
        </w:rPr>
        <w:t xml:space="preserve">, </w:t>
      </w:r>
      <w:proofErr w:type="spellStart"/>
      <w:r>
        <w:rPr>
          <w:i/>
          <w:iCs/>
        </w:rPr>
        <w:t>Serratula</w:t>
      </w:r>
      <w:proofErr w:type="spellEnd"/>
      <w:r>
        <w:rPr>
          <w:i/>
          <w:iCs/>
        </w:rPr>
        <w:t xml:space="preserve"> </w:t>
      </w:r>
      <w:proofErr w:type="spellStart"/>
      <w:r>
        <w:rPr>
          <w:i/>
          <w:iCs/>
        </w:rPr>
        <w:t>tinctoria</w:t>
      </w:r>
      <w:proofErr w:type="spellEnd"/>
      <w:r>
        <w:rPr>
          <w:i/>
          <w:iCs/>
        </w:rPr>
        <w:t xml:space="preserve">, </w:t>
      </w:r>
      <w:proofErr w:type="spellStart"/>
      <w:r>
        <w:rPr>
          <w:i/>
          <w:iCs/>
        </w:rPr>
        <w:t>Tanacetum</w:t>
      </w:r>
      <w:proofErr w:type="spellEnd"/>
      <w:r>
        <w:rPr>
          <w:i/>
          <w:iCs/>
        </w:rPr>
        <w:t xml:space="preserve"> </w:t>
      </w:r>
      <w:proofErr w:type="spellStart"/>
      <w:r>
        <w:rPr>
          <w:i/>
          <w:iCs/>
        </w:rPr>
        <w:lastRenderedPageBreak/>
        <w:t>corymbosum</w:t>
      </w:r>
      <w:proofErr w:type="spellEnd"/>
      <w:r>
        <w:rPr>
          <w:i/>
          <w:iCs/>
        </w:rPr>
        <w:t xml:space="preserve">, </w:t>
      </w:r>
      <w:proofErr w:type="spellStart"/>
      <w:r>
        <w:rPr>
          <w:i/>
          <w:iCs/>
        </w:rPr>
        <w:t>Teucrium</w:t>
      </w:r>
      <w:proofErr w:type="spellEnd"/>
      <w:r>
        <w:rPr>
          <w:i/>
          <w:iCs/>
        </w:rPr>
        <w:t xml:space="preserve"> </w:t>
      </w:r>
      <w:proofErr w:type="spellStart"/>
      <w:r>
        <w:rPr>
          <w:i/>
          <w:iCs/>
        </w:rPr>
        <w:t>chamaedrys</w:t>
      </w:r>
      <w:proofErr w:type="spellEnd"/>
      <w:r>
        <w:rPr>
          <w:i/>
          <w:iCs/>
        </w:rPr>
        <w:t xml:space="preserve">, </w:t>
      </w:r>
      <w:proofErr w:type="spellStart"/>
      <w:r>
        <w:rPr>
          <w:i/>
          <w:iCs/>
        </w:rPr>
        <w:t>Verbascum</w:t>
      </w:r>
      <w:proofErr w:type="spellEnd"/>
      <w:r>
        <w:rPr>
          <w:i/>
          <w:iCs/>
        </w:rPr>
        <w:t xml:space="preserve"> </w:t>
      </w:r>
      <w:proofErr w:type="spellStart"/>
      <w:r>
        <w:rPr>
          <w:i/>
          <w:iCs/>
        </w:rPr>
        <w:t>phoeniceum</w:t>
      </w:r>
      <w:proofErr w:type="spellEnd"/>
      <w:r>
        <w:rPr>
          <w:i/>
          <w:iCs/>
        </w:rPr>
        <w:t xml:space="preserve">, </w:t>
      </w:r>
      <w:proofErr w:type="spellStart"/>
      <w:r>
        <w:rPr>
          <w:i/>
          <w:iCs/>
        </w:rPr>
        <w:t>Viola</w:t>
      </w:r>
      <w:proofErr w:type="spellEnd"/>
      <w:r>
        <w:rPr>
          <w:i/>
          <w:iCs/>
        </w:rPr>
        <w:t xml:space="preserve"> </w:t>
      </w:r>
      <w:proofErr w:type="spellStart"/>
      <w:r>
        <w:rPr>
          <w:i/>
          <w:iCs/>
        </w:rPr>
        <w:t>odorata</w:t>
      </w:r>
      <w:proofErr w:type="spellEnd"/>
      <w:r>
        <w:rPr>
          <w:i/>
          <w:iCs/>
        </w:rPr>
        <w:t xml:space="preserve">, </w:t>
      </w:r>
      <w:proofErr w:type="spellStart"/>
      <w:r>
        <w:rPr>
          <w:i/>
          <w:iCs/>
        </w:rPr>
        <w:t>Viscaria</w:t>
      </w:r>
      <w:proofErr w:type="spellEnd"/>
      <w:r>
        <w:rPr>
          <w:i/>
          <w:iCs/>
        </w:rPr>
        <w:t xml:space="preserve"> </w:t>
      </w:r>
      <w:proofErr w:type="spellStart"/>
      <w:r>
        <w:rPr>
          <w:i/>
          <w:iCs/>
        </w:rPr>
        <w:t>vulgaris</w:t>
      </w:r>
      <w:proofErr w:type="spellEnd"/>
      <w:r>
        <w:t>.</w:t>
      </w:r>
    </w:p>
    <w:p w14:paraId="08D84453" w14:textId="77777777" w:rsidR="00BF011C" w:rsidRDefault="00BF011C" w:rsidP="00517888">
      <w:pPr>
        <w:tabs>
          <w:tab w:val="left" w:pos="1055"/>
          <w:tab w:val="left" w:pos="3689"/>
        </w:tabs>
        <w:jc w:val="both"/>
      </w:pPr>
      <w:r>
        <w:t xml:space="preserve"> </w:t>
      </w:r>
      <w:proofErr w:type="spellStart"/>
      <w:r>
        <w:t>Лесостепните</w:t>
      </w:r>
      <w:proofErr w:type="spellEnd"/>
      <w:r>
        <w:t xml:space="preserve"> церови гори са част от големия комплекс на дъбовите гори от хълмистите равнини и предпланините на Югоизточна Европа от съюза </w:t>
      </w:r>
      <w:proofErr w:type="spellStart"/>
      <w:r>
        <w:rPr>
          <w:i/>
          <w:iCs/>
        </w:rPr>
        <w:t>Quercion</w:t>
      </w:r>
      <w:proofErr w:type="spellEnd"/>
      <w:r>
        <w:rPr>
          <w:i/>
          <w:iCs/>
        </w:rPr>
        <w:t xml:space="preserve"> </w:t>
      </w:r>
      <w:proofErr w:type="spellStart"/>
      <w:r>
        <w:rPr>
          <w:i/>
          <w:iCs/>
        </w:rPr>
        <w:t>frainetto</w:t>
      </w:r>
      <w:proofErr w:type="spellEnd"/>
      <w:r>
        <w:t xml:space="preserve">, въпреки че показват преходна характеристика и някои от елементите са типични за </w:t>
      </w:r>
      <w:proofErr w:type="spellStart"/>
      <w:r>
        <w:t>лесостепния</w:t>
      </w:r>
      <w:proofErr w:type="spellEnd"/>
      <w:r>
        <w:t xml:space="preserve"> съюз </w:t>
      </w:r>
      <w:proofErr w:type="spellStart"/>
      <w:r>
        <w:rPr>
          <w:i/>
          <w:iCs/>
        </w:rPr>
        <w:t>Aceri</w:t>
      </w:r>
      <w:proofErr w:type="spellEnd"/>
      <w:r>
        <w:rPr>
          <w:i/>
          <w:iCs/>
        </w:rPr>
        <w:t xml:space="preserve"> </w:t>
      </w:r>
      <w:proofErr w:type="spellStart"/>
      <w:r>
        <w:rPr>
          <w:i/>
          <w:iCs/>
        </w:rPr>
        <w:t>tatarici-Quercion</w:t>
      </w:r>
      <w:proofErr w:type="spellEnd"/>
      <w:r>
        <w:t xml:space="preserve">. Видове характерни за последния съюз са </w:t>
      </w:r>
      <w:proofErr w:type="spellStart"/>
      <w:r>
        <w:rPr>
          <w:i/>
          <w:iCs/>
        </w:rPr>
        <w:t>Acer</w:t>
      </w:r>
      <w:proofErr w:type="spellEnd"/>
      <w:r>
        <w:rPr>
          <w:i/>
          <w:iCs/>
        </w:rPr>
        <w:t xml:space="preserve"> </w:t>
      </w:r>
      <w:proofErr w:type="spellStart"/>
      <w:r>
        <w:rPr>
          <w:i/>
          <w:iCs/>
        </w:rPr>
        <w:t>tataricum</w:t>
      </w:r>
      <w:proofErr w:type="spellEnd"/>
      <w:r>
        <w:rPr>
          <w:i/>
          <w:iCs/>
        </w:rPr>
        <w:t xml:space="preserve">, </w:t>
      </w:r>
      <w:proofErr w:type="spellStart"/>
      <w:r>
        <w:rPr>
          <w:i/>
          <w:iCs/>
        </w:rPr>
        <w:t>Doronicum</w:t>
      </w:r>
      <w:proofErr w:type="spellEnd"/>
      <w:r>
        <w:rPr>
          <w:i/>
          <w:iCs/>
        </w:rPr>
        <w:t xml:space="preserve"> </w:t>
      </w:r>
      <w:proofErr w:type="spellStart"/>
      <w:r>
        <w:rPr>
          <w:i/>
          <w:iCs/>
        </w:rPr>
        <w:t>hungaricum</w:t>
      </w:r>
      <w:proofErr w:type="spellEnd"/>
      <w:r>
        <w:rPr>
          <w:i/>
          <w:iCs/>
        </w:rPr>
        <w:t xml:space="preserve">, </w:t>
      </w:r>
      <w:proofErr w:type="spellStart"/>
      <w:r>
        <w:rPr>
          <w:i/>
          <w:iCs/>
        </w:rPr>
        <w:t>Lathyrus</w:t>
      </w:r>
      <w:proofErr w:type="spellEnd"/>
      <w:r>
        <w:rPr>
          <w:i/>
          <w:iCs/>
        </w:rPr>
        <w:t xml:space="preserve"> </w:t>
      </w:r>
      <w:proofErr w:type="spellStart"/>
      <w:r>
        <w:rPr>
          <w:i/>
          <w:iCs/>
        </w:rPr>
        <w:t>pannonicus</w:t>
      </w:r>
      <w:proofErr w:type="spellEnd"/>
      <w:r>
        <w:t xml:space="preserve">. </w:t>
      </w:r>
    </w:p>
    <w:p w14:paraId="6BC1E33D" w14:textId="77777777" w:rsidR="00BF011C" w:rsidRDefault="00BF011C" w:rsidP="00517888">
      <w:pPr>
        <w:tabs>
          <w:tab w:val="left" w:pos="1055"/>
          <w:tab w:val="left" w:pos="3689"/>
        </w:tabs>
        <w:jc w:val="both"/>
      </w:pPr>
      <w:proofErr w:type="spellStart"/>
      <w:r>
        <w:t>Лесостепните</w:t>
      </w:r>
      <w:proofErr w:type="spellEnd"/>
      <w:r>
        <w:t xml:space="preserve">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w:t>
      </w:r>
      <w:proofErr w:type="spellStart"/>
      <w:r>
        <w:t>ценози</w:t>
      </w:r>
      <w:proofErr w:type="spellEnd"/>
      <w:r>
        <w:t xml:space="preserve"> - например на </w:t>
      </w:r>
      <w:proofErr w:type="spellStart"/>
      <w:r>
        <w:rPr>
          <w:i/>
          <w:iCs/>
        </w:rPr>
        <w:t>Bothriochloa</w:t>
      </w:r>
      <w:proofErr w:type="spellEnd"/>
      <w:r>
        <w:rPr>
          <w:i/>
          <w:iCs/>
        </w:rPr>
        <w:t xml:space="preserve"> </w:t>
      </w:r>
      <w:proofErr w:type="spellStart"/>
      <w:r>
        <w:rPr>
          <w:i/>
          <w:iCs/>
        </w:rPr>
        <w:t>ischaemum</w:t>
      </w:r>
      <w:proofErr w:type="spellEnd"/>
      <w:r>
        <w:t xml:space="preserve">(= </w:t>
      </w:r>
      <w:proofErr w:type="spellStart"/>
      <w:r>
        <w:rPr>
          <w:i/>
          <w:iCs/>
        </w:rPr>
        <w:t>Dichanthium</w:t>
      </w:r>
      <w:proofErr w:type="spellEnd"/>
      <w:r>
        <w:rPr>
          <w:i/>
          <w:iCs/>
        </w:rPr>
        <w:t xml:space="preserve"> </w:t>
      </w:r>
      <w:proofErr w:type="spellStart"/>
      <w:r>
        <w:rPr>
          <w:i/>
          <w:iCs/>
        </w:rPr>
        <w:t>ischaemum</w:t>
      </w:r>
      <w:proofErr w:type="spellEnd"/>
      <w:r>
        <w:t xml:space="preserve">), </w:t>
      </w:r>
      <w:proofErr w:type="spellStart"/>
      <w:r>
        <w:rPr>
          <w:i/>
          <w:iCs/>
        </w:rPr>
        <w:t>Carpinus</w:t>
      </w:r>
      <w:proofErr w:type="spellEnd"/>
      <w:r>
        <w:rPr>
          <w:i/>
          <w:iCs/>
        </w:rPr>
        <w:t xml:space="preserve"> </w:t>
      </w:r>
      <w:proofErr w:type="spellStart"/>
      <w:r>
        <w:rPr>
          <w:i/>
          <w:iCs/>
        </w:rPr>
        <w:t>orientalis</w:t>
      </w:r>
      <w:proofErr w:type="spellEnd"/>
      <w:r>
        <w:rPr>
          <w:i/>
          <w:iCs/>
        </w:rPr>
        <w:t xml:space="preserve">, </w:t>
      </w:r>
      <w:proofErr w:type="spellStart"/>
      <w:r>
        <w:rPr>
          <w:i/>
          <w:iCs/>
        </w:rPr>
        <w:t>Chrysopogon</w:t>
      </w:r>
      <w:proofErr w:type="spellEnd"/>
      <w:r>
        <w:rPr>
          <w:i/>
          <w:iCs/>
        </w:rPr>
        <w:t xml:space="preserve"> </w:t>
      </w:r>
      <w:proofErr w:type="spellStart"/>
      <w:r>
        <w:rPr>
          <w:i/>
          <w:iCs/>
        </w:rPr>
        <w:t>gryllus</w:t>
      </w:r>
      <w:proofErr w:type="spellEnd"/>
      <w:r>
        <w:rPr>
          <w:i/>
          <w:iCs/>
        </w:rPr>
        <w:t xml:space="preserve">, </w:t>
      </w:r>
      <w:proofErr w:type="spellStart"/>
      <w:r>
        <w:rPr>
          <w:i/>
          <w:iCs/>
        </w:rPr>
        <w:t>Fraxinus</w:t>
      </w:r>
      <w:proofErr w:type="spellEnd"/>
      <w:r>
        <w:rPr>
          <w:i/>
          <w:iCs/>
        </w:rPr>
        <w:t xml:space="preserve"> </w:t>
      </w:r>
      <w:proofErr w:type="spellStart"/>
      <w:r>
        <w:rPr>
          <w:i/>
          <w:iCs/>
        </w:rPr>
        <w:t>ornus</w:t>
      </w:r>
      <w:proofErr w:type="spellEnd"/>
      <w:r>
        <w:rPr>
          <w:i/>
          <w:iCs/>
        </w:rPr>
        <w:t xml:space="preserve"> </w:t>
      </w:r>
      <w:r>
        <w:t>(Цонев и Хинков 201</w:t>
      </w:r>
      <w:r>
        <w:rPr>
          <w:lang w:val="en-US"/>
        </w:rPr>
        <w:t>2</w:t>
      </w:r>
      <w:r>
        <w:t xml:space="preserve">). </w:t>
      </w:r>
    </w:p>
    <w:p w14:paraId="0837991E" w14:textId="77777777" w:rsidR="00BF011C" w:rsidRDefault="00BF011C"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14:paraId="57F9D469" w14:textId="77777777" w:rsidR="00BF011C" w:rsidRDefault="00BF011C" w:rsidP="001F13DE">
      <w:pPr>
        <w:tabs>
          <w:tab w:val="left" w:pos="1055"/>
          <w:tab w:val="left" w:pos="3689"/>
        </w:tabs>
        <w:jc w:val="both"/>
      </w:pPr>
    </w:p>
    <w:p w14:paraId="2656A90C" w14:textId="77777777" w:rsidR="00BF011C" w:rsidRDefault="00BF011C" w:rsidP="00517888">
      <w:pPr>
        <w:tabs>
          <w:tab w:val="left" w:pos="1055"/>
          <w:tab w:val="left" w:pos="3689"/>
        </w:tabs>
        <w:jc w:val="both"/>
      </w:pPr>
      <w:r>
        <w:t xml:space="preserve">Вторият подтип включва </w:t>
      </w:r>
      <w:proofErr w:type="spellStart"/>
      <w:r>
        <w:t>Лесостепните</w:t>
      </w:r>
      <w:proofErr w:type="spellEnd"/>
      <w:r>
        <w:t xml:space="preserve"> гори от </w:t>
      </w:r>
      <w:proofErr w:type="spellStart"/>
      <w:r>
        <w:t>дръжкоцветен</w:t>
      </w:r>
      <w:proofErr w:type="spellEnd"/>
      <w:r>
        <w:t xml:space="preserve"> дъб. Към него се отнасят гори от </w:t>
      </w:r>
      <w:proofErr w:type="spellStart"/>
      <w:r>
        <w:t>дръжкоцветен</w:t>
      </w:r>
      <w:proofErr w:type="spellEnd"/>
      <w:r>
        <w:t xml:space="preserve"> дъб (</w:t>
      </w:r>
      <w:proofErr w:type="spellStart"/>
      <w:r>
        <w:rPr>
          <w:i/>
          <w:iCs/>
        </w:rPr>
        <w:t>Quercus</w:t>
      </w:r>
      <w:proofErr w:type="spellEnd"/>
      <w:r>
        <w:rPr>
          <w:i/>
          <w:iCs/>
        </w:rPr>
        <w:t xml:space="preserve"> </w:t>
      </w:r>
      <w:proofErr w:type="spellStart"/>
      <w:r>
        <w:rPr>
          <w:i/>
          <w:iCs/>
        </w:rPr>
        <w:t>pedunculiflora</w:t>
      </w:r>
      <w:proofErr w:type="spellEnd"/>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w:t>
      </w:r>
      <w:proofErr w:type="spellStart"/>
      <w:r>
        <w:t>приосновната</w:t>
      </w:r>
      <w:proofErr w:type="spellEnd"/>
      <w:r>
        <w:t xml:space="preserve">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14:paraId="659FF039" w14:textId="77777777" w:rsidR="00BF011C" w:rsidRDefault="00BF011C" w:rsidP="00517888">
      <w:pPr>
        <w:tabs>
          <w:tab w:val="left" w:pos="1055"/>
          <w:tab w:val="left" w:pos="3689"/>
        </w:tabs>
        <w:jc w:val="both"/>
      </w:pPr>
      <w:r>
        <w:t xml:space="preserve">Горите на </w:t>
      </w:r>
      <w:proofErr w:type="spellStart"/>
      <w:r>
        <w:t>дръжкоцветен</w:t>
      </w:r>
      <w:proofErr w:type="spellEnd"/>
      <w:r>
        <w:t xml:space="preserve"> дъб са много малки по площ, изолирани и силно деградирали. От някои са останали само групи или единични дървета </w:t>
      </w:r>
      <w:proofErr w:type="spellStart"/>
      <w:r>
        <w:t>дръжкоцветен</w:t>
      </w:r>
      <w:proofErr w:type="spellEnd"/>
      <w:r>
        <w:t xml:space="preserve"> дъб. Освен </w:t>
      </w:r>
      <w:proofErr w:type="spellStart"/>
      <w:r>
        <w:t>дръжкоцветният</w:t>
      </w:r>
      <w:proofErr w:type="spellEnd"/>
      <w:r>
        <w:t xml:space="preserve"> дъб, в дървесния етаж се срещат още </w:t>
      </w:r>
      <w:proofErr w:type="spellStart"/>
      <w:r>
        <w:rPr>
          <w:i/>
          <w:iCs/>
        </w:rPr>
        <w:t>Acer</w:t>
      </w:r>
      <w:proofErr w:type="spellEnd"/>
      <w:r>
        <w:rPr>
          <w:i/>
          <w:iCs/>
        </w:rPr>
        <w:t xml:space="preserve"> </w:t>
      </w:r>
      <w:proofErr w:type="spellStart"/>
      <w:r>
        <w:rPr>
          <w:i/>
          <w:iCs/>
        </w:rPr>
        <w:t>campestre</w:t>
      </w:r>
      <w:proofErr w:type="spellEnd"/>
      <w:r>
        <w:rPr>
          <w:i/>
          <w:iCs/>
        </w:rPr>
        <w:t>, A</w:t>
      </w:r>
      <w:r>
        <w:t xml:space="preserve">. </w:t>
      </w:r>
      <w:proofErr w:type="spellStart"/>
      <w:r>
        <w:rPr>
          <w:i/>
          <w:iCs/>
        </w:rPr>
        <w:t>tataricum</w:t>
      </w:r>
      <w:proofErr w:type="spellEnd"/>
      <w:r>
        <w:rPr>
          <w:i/>
          <w:iCs/>
        </w:rPr>
        <w:t xml:space="preserve">, </w:t>
      </w:r>
      <w:proofErr w:type="spellStart"/>
      <w:r>
        <w:rPr>
          <w:i/>
          <w:iCs/>
        </w:rPr>
        <w:t>Cerasus</w:t>
      </w:r>
      <w:proofErr w:type="spellEnd"/>
      <w:r>
        <w:rPr>
          <w:i/>
          <w:iCs/>
        </w:rPr>
        <w:t xml:space="preserve"> </w:t>
      </w:r>
      <w:proofErr w:type="spellStart"/>
      <w:r>
        <w:rPr>
          <w:i/>
          <w:iCs/>
        </w:rPr>
        <w:t>mahaleb</w:t>
      </w:r>
      <w:proofErr w:type="spellEnd"/>
      <w:r>
        <w:rPr>
          <w:i/>
          <w:iCs/>
        </w:rPr>
        <w:t xml:space="preserve"> </w:t>
      </w:r>
      <w:r>
        <w:t xml:space="preserve">(= </w:t>
      </w:r>
      <w:proofErr w:type="spellStart"/>
      <w:r>
        <w:rPr>
          <w:i/>
          <w:iCs/>
        </w:rPr>
        <w:t>Prunus</w:t>
      </w:r>
      <w:proofErr w:type="spellEnd"/>
      <w:r>
        <w:rPr>
          <w:i/>
          <w:iCs/>
        </w:rPr>
        <w:t xml:space="preserve"> </w:t>
      </w:r>
      <w:proofErr w:type="spellStart"/>
      <w:r>
        <w:rPr>
          <w:i/>
          <w:iCs/>
        </w:rPr>
        <w:t>mahaleb</w:t>
      </w:r>
      <w:proofErr w:type="spellEnd"/>
      <w:r>
        <w:t xml:space="preserve">), </w:t>
      </w:r>
      <w:proofErr w:type="spellStart"/>
      <w:r>
        <w:rPr>
          <w:i/>
          <w:iCs/>
        </w:rPr>
        <w:t>Pyrus</w:t>
      </w:r>
      <w:proofErr w:type="spellEnd"/>
      <w:r>
        <w:rPr>
          <w:i/>
          <w:iCs/>
        </w:rPr>
        <w:t xml:space="preserve"> </w:t>
      </w:r>
      <w:proofErr w:type="spellStart"/>
      <w:r>
        <w:rPr>
          <w:i/>
          <w:iCs/>
        </w:rPr>
        <w:t>pyraster</w:t>
      </w:r>
      <w:proofErr w:type="spellEnd"/>
      <w:r>
        <w:rPr>
          <w:i/>
          <w:iCs/>
        </w:rPr>
        <w:t xml:space="preserve">, </w:t>
      </w:r>
      <w:proofErr w:type="spellStart"/>
      <w:r>
        <w:rPr>
          <w:i/>
          <w:iCs/>
        </w:rPr>
        <w:t>Ulmus</w:t>
      </w:r>
      <w:proofErr w:type="spellEnd"/>
      <w:r>
        <w:rPr>
          <w:i/>
          <w:iCs/>
        </w:rPr>
        <w:t xml:space="preserve"> </w:t>
      </w:r>
      <w:proofErr w:type="spellStart"/>
      <w:r>
        <w:rPr>
          <w:i/>
          <w:iCs/>
        </w:rPr>
        <w:t>minor</w:t>
      </w:r>
      <w:proofErr w:type="spellEnd"/>
      <w:r>
        <w:rPr>
          <w:i/>
          <w:iCs/>
        </w:rPr>
        <w:t xml:space="preserve"> </w:t>
      </w:r>
      <w:r>
        <w:t xml:space="preserve">и по-рядко </w:t>
      </w:r>
      <w:proofErr w:type="spellStart"/>
      <w:r>
        <w:rPr>
          <w:i/>
          <w:iCs/>
        </w:rPr>
        <w:t>Quercus</w:t>
      </w:r>
      <w:proofErr w:type="spellEnd"/>
      <w:r>
        <w:rPr>
          <w:i/>
          <w:iCs/>
        </w:rPr>
        <w:t xml:space="preserve"> </w:t>
      </w:r>
      <w:proofErr w:type="spellStart"/>
      <w:r>
        <w:rPr>
          <w:i/>
          <w:iCs/>
        </w:rPr>
        <w:t>cerris</w:t>
      </w:r>
      <w:proofErr w:type="spellEnd"/>
      <w:r>
        <w:rPr>
          <w:i/>
          <w:iCs/>
        </w:rPr>
        <w:t xml:space="preserve">, </w:t>
      </w:r>
      <w:proofErr w:type="spellStart"/>
      <w:r>
        <w:rPr>
          <w:i/>
          <w:iCs/>
        </w:rPr>
        <w:t>Tilia</w:t>
      </w:r>
      <w:proofErr w:type="spellEnd"/>
      <w:r>
        <w:rPr>
          <w:i/>
          <w:iCs/>
        </w:rPr>
        <w:t xml:space="preserve"> </w:t>
      </w:r>
      <w:proofErr w:type="spellStart"/>
      <w:r>
        <w:rPr>
          <w:i/>
          <w:iCs/>
        </w:rPr>
        <w:t>tomentosa</w:t>
      </w:r>
      <w:proofErr w:type="spellEnd"/>
      <w:r>
        <w:t xml:space="preserve">. Храстовият етаж обикновено е добре развит и в него участват </w:t>
      </w:r>
      <w:proofErr w:type="spellStart"/>
      <w:r>
        <w:rPr>
          <w:i/>
          <w:iCs/>
        </w:rPr>
        <w:t>Crataegus</w:t>
      </w:r>
      <w:proofErr w:type="spellEnd"/>
      <w:r>
        <w:rPr>
          <w:i/>
          <w:iCs/>
        </w:rPr>
        <w:t xml:space="preserve"> </w:t>
      </w:r>
      <w:proofErr w:type="spellStart"/>
      <w:r>
        <w:rPr>
          <w:i/>
          <w:iCs/>
        </w:rPr>
        <w:t>monogyna</w:t>
      </w:r>
      <w:proofErr w:type="spellEnd"/>
      <w:r>
        <w:rPr>
          <w:i/>
          <w:iCs/>
        </w:rPr>
        <w:t xml:space="preserve">, </w:t>
      </w:r>
      <w:proofErr w:type="spellStart"/>
      <w:r>
        <w:rPr>
          <w:i/>
          <w:iCs/>
        </w:rPr>
        <w:t>Cornus</w:t>
      </w:r>
      <w:proofErr w:type="spellEnd"/>
      <w:r>
        <w:rPr>
          <w:i/>
          <w:iCs/>
        </w:rPr>
        <w:t xml:space="preserve"> </w:t>
      </w:r>
      <w:proofErr w:type="spellStart"/>
      <w:r>
        <w:rPr>
          <w:i/>
          <w:iCs/>
        </w:rPr>
        <w:t>sanguinea</w:t>
      </w:r>
      <w:proofErr w:type="spellEnd"/>
      <w:r>
        <w:t xml:space="preserve">, </w:t>
      </w:r>
      <w:proofErr w:type="spellStart"/>
      <w:r>
        <w:rPr>
          <w:i/>
          <w:iCs/>
        </w:rPr>
        <w:t>Cotinus</w:t>
      </w:r>
      <w:proofErr w:type="spellEnd"/>
      <w:r>
        <w:rPr>
          <w:i/>
          <w:iCs/>
        </w:rPr>
        <w:t xml:space="preserve"> </w:t>
      </w:r>
      <w:proofErr w:type="spellStart"/>
      <w:r>
        <w:rPr>
          <w:i/>
          <w:iCs/>
        </w:rPr>
        <w:t>cogyggria</w:t>
      </w:r>
      <w:proofErr w:type="spellEnd"/>
      <w:r>
        <w:rPr>
          <w:i/>
          <w:iCs/>
        </w:rPr>
        <w:t xml:space="preserve">, </w:t>
      </w:r>
      <w:proofErr w:type="spellStart"/>
      <w:r>
        <w:rPr>
          <w:i/>
          <w:iCs/>
        </w:rPr>
        <w:t>Euonymus</w:t>
      </w:r>
      <w:proofErr w:type="spellEnd"/>
      <w:r>
        <w:rPr>
          <w:i/>
          <w:iCs/>
        </w:rPr>
        <w:t xml:space="preserve"> </w:t>
      </w:r>
      <w:proofErr w:type="spellStart"/>
      <w:r>
        <w:rPr>
          <w:i/>
          <w:iCs/>
        </w:rPr>
        <w:t>europaeus</w:t>
      </w:r>
      <w:proofErr w:type="spellEnd"/>
      <w:r>
        <w:rPr>
          <w:i/>
          <w:iCs/>
        </w:rPr>
        <w:t>, E</w:t>
      </w:r>
      <w:r>
        <w:t xml:space="preserve">. </w:t>
      </w:r>
      <w:proofErr w:type="spellStart"/>
      <w:r>
        <w:rPr>
          <w:i/>
          <w:iCs/>
        </w:rPr>
        <w:t>verrucosus</w:t>
      </w:r>
      <w:proofErr w:type="spellEnd"/>
      <w:r>
        <w:rPr>
          <w:i/>
          <w:iCs/>
        </w:rPr>
        <w:t xml:space="preserve">, </w:t>
      </w:r>
      <w:proofErr w:type="spellStart"/>
      <w:r>
        <w:rPr>
          <w:i/>
          <w:iCs/>
        </w:rPr>
        <w:t>Ligustrum</w:t>
      </w:r>
      <w:proofErr w:type="spellEnd"/>
      <w:r>
        <w:rPr>
          <w:i/>
          <w:iCs/>
        </w:rPr>
        <w:t xml:space="preserve"> </w:t>
      </w:r>
      <w:proofErr w:type="spellStart"/>
      <w:r>
        <w:rPr>
          <w:i/>
          <w:iCs/>
        </w:rPr>
        <w:t>vulgare</w:t>
      </w:r>
      <w:proofErr w:type="spellEnd"/>
      <w:r>
        <w:rPr>
          <w:i/>
          <w:iCs/>
        </w:rPr>
        <w:t xml:space="preserve">, </w:t>
      </w:r>
      <w:proofErr w:type="spellStart"/>
      <w:r>
        <w:rPr>
          <w:i/>
          <w:iCs/>
        </w:rPr>
        <w:t>Prunus</w:t>
      </w:r>
      <w:proofErr w:type="spellEnd"/>
      <w:r>
        <w:rPr>
          <w:i/>
          <w:iCs/>
        </w:rPr>
        <w:t xml:space="preserve"> </w:t>
      </w:r>
      <w:proofErr w:type="spellStart"/>
      <w:r>
        <w:rPr>
          <w:i/>
          <w:iCs/>
        </w:rPr>
        <w:t>spinosa</w:t>
      </w:r>
      <w:proofErr w:type="spellEnd"/>
      <w:r>
        <w:rPr>
          <w:i/>
          <w:iCs/>
        </w:rPr>
        <w:t xml:space="preserve">, </w:t>
      </w:r>
      <w:proofErr w:type="spellStart"/>
      <w:r>
        <w:rPr>
          <w:i/>
          <w:iCs/>
        </w:rPr>
        <w:t>Rhamnus</w:t>
      </w:r>
      <w:proofErr w:type="spellEnd"/>
      <w:r>
        <w:rPr>
          <w:i/>
          <w:iCs/>
        </w:rPr>
        <w:t xml:space="preserve"> </w:t>
      </w:r>
      <w:proofErr w:type="spellStart"/>
      <w:r>
        <w:rPr>
          <w:i/>
          <w:iCs/>
        </w:rPr>
        <w:t>catharticа</w:t>
      </w:r>
      <w:proofErr w:type="spellEnd"/>
      <w:r>
        <w:t xml:space="preserve">, </w:t>
      </w:r>
      <w:proofErr w:type="spellStart"/>
      <w:r>
        <w:rPr>
          <w:i/>
          <w:iCs/>
        </w:rPr>
        <w:t>Sambucus</w:t>
      </w:r>
      <w:proofErr w:type="spellEnd"/>
      <w:r>
        <w:rPr>
          <w:i/>
          <w:iCs/>
        </w:rPr>
        <w:t xml:space="preserve"> </w:t>
      </w:r>
      <w:proofErr w:type="spellStart"/>
      <w:r>
        <w:rPr>
          <w:i/>
          <w:iCs/>
        </w:rPr>
        <w:t>nigra</w:t>
      </w:r>
      <w:proofErr w:type="spellEnd"/>
      <w:r>
        <w:rPr>
          <w:i/>
          <w:iCs/>
        </w:rPr>
        <w:t xml:space="preserve">, </w:t>
      </w:r>
      <w:proofErr w:type="spellStart"/>
      <w:r>
        <w:rPr>
          <w:i/>
          <w:iCs/>
        </w:rPr>
        <w:t>Viburnum</w:t>
      </w:r>
      <w:proofErr w:type="spellEnd"/>
      <w:r>
        <w:rPr>
          <w:i/>
          <w:iCs/>
        </w:rPr>
        <w:t xml:space="preserve"> </w:t>
      </w:r>
      <w:proofErr w:type="spellStart"/>
      <w:r>
        <w:rPr>
          <w:i/>
          <w:iCs/>
        </w:rPr>
        <w:t>lantana</w:t>
      </w:r>
      <w:r>
        <w:t>,а</w:t>
      </w:r>
      <w:proofErr w:type="spellEnd"/>
      <w:r>
        <w:t xml:space="preserve"> по литературни данни и </w:t>
      </w:r>
      <w:proofErr w:type="spellStart"/>
      <w:r>
        <w:rPr>
          <w:i/>
          <w:iCs/>
        </w:rPr>
        <w:t>Amygdalus</w:t>
      </w:r>
      <w:proofErr w:type="spellEnd"/>
      <w:r>
        <w:rPr>
          <w:i/>
          <w:iCs/>
        </w:rPr>
        <w:t xml:space="preserve"> </w:t>
      </w:r>
      <w:proofErr w:type="spellStart"/>
      <w:r>
        <w:rPr>
          <w:i/>
          <w:iCs/>
        </w:rPr>
        <w:t>nana</w:t>
      </w:r>
      <w:r>
        <w:t>.Последният</w:t>
      </w:r>
      <w:proofErr w:type="spellEnd"/>
      <w:r>
        <w:t xml:space="preserve"> вид подчертава </w:t>
      </w:r>
      <w:proofErr w:type="spellStart"/>
      <w:r>
        <w:t>лесостепния</w:t>
      </w:r>
      <w:proofErr w:type="spellEnd"/>
      <w:r>
        <w:t xml:space="preserve"> характер на тези съобщества. В тревния етаж се срещат широко разпространени видове: </w:t>
      </w:r>
      <w:proofErr w:type="spellStart"/>
      <w:r>
        <w:rPr>
          <w:i/>
          <w:iCs/>
        </w:rPr>
        <w:t>Betonica</w:t>
      </w:r>
      <w:proofErr w:type="spellEnd"/>
      <w:r>
        <w:rPr>
          <w:i/>
          <w:iCs/>
        </w:rPr>
        <w:t xml:space="preserve"> </w:t>
      </w:r>
      <w:proofErr w:type="spellStart"/>
      <w:r>
        <w:rPr>
          <w:i/>
          <w:iCs/>
        </w:rPr>
        <w:t>officinalis</w:t>
      </w:r>
      <w:proofErr w:type="spellEnd"/>
      <w:r>
        <w:t xml:space="preserve">(= </w:t>
      </w:r>
      <w:proofErr w:type="spellStart"/>
      <w:r>
        <w:rPr>
          <w:i/>
          <w:iCs/>
        </w:rPr>
        <w:t>Stachys</w:t>
      </w:r>
      <w:proofErr w:type="spellEnd"/>
      <w:r>
        <w:rPr>
          <w:i/>
          <w:iCs/>
        </w:rPr>
        <w:t xml:space="preserve"> </w:t>
      </w:r>
      <w:proofErr w:type="spellStart"/>
      <w:r>
        <w:rPr>
          <w:i/>
          <w:iCs/>
        </w:rPr>
        <w:t>officinalis</w:t>
      </w:r>
      <w:proofErr w:type="spellEnd"/>
      <w:r>
        <w:t xml:space="preserve">), </w:t>
      </w:r>
      <w:proofErr w:type="spellStart"/>
      <w:r>
        <w:rPr>
          <w:i/>
          <w:iCs/>
        </w:rPr>
        <w:t>Brachypodium</w:t>
      </w:r>
      <w:proofErr w:type="spellEnd"/>
      <w:r>
        <w:rPr>
          <w:i/>
          <w:iCs/>
        </w:rPr>
        <w:t xml:space="preserve"> </w:t>
      </w:r>
      <w:proofErr w:type="spellStart"/>
      <w:r>
        <w:rPr>
          <w:i/>
          <w:iCs/>
        </w:rPr>
        <w:t>sylvaticum</w:t>
      </w:r>
      <w:proofErr w:type="spellEnd"/>
      <w:r>
        <w:rPr>
          <w:i/>
          <w:iCs/>
        </w:rPr>
        <w:t xml:space="preserve">, </w:t>
      </w:r>
      <w:proofErr w:type="spellStart"/>
      <w:r>
        <w:rPr>
          <w:i/>
          <w:iCs/>
        </w:rPr>
        <w:t>Buglossoides</w:t>
      </w:r>
      <w:proofErr w:type="spellEnd"/>
      <w:r>
        <w:rPr>
          <w:i/>
          <w:iCs/>
        </w:rPr>
        <w:t xml:space="preserve"> </w:t>
      </w:r>
      <w:proofErr w:type="spellStart"/>
      <w:r>
        <w:rPr>
          <w:i/>
          <w:iCs/>
        </w:rPr>
        <w:t>purpurocаerulea</w:t>
      </w:r>
      <w:proofErr w:type="spellEnd"/>
      <w:r>
        <w:rPr>
          <w:i/>
          <w:iCs/>
        </w:rPr>
        <w:t xml:space="preserve">, </w:t>
      </w:r>
      <w:proofErr w:type="spellStart"/>
      <w:r>
        <w:rPr>
          <w:i/>
          <w:iCs/>
        </w:rPr>
        <w:t>Clinopodium</w:t>
      </w:r>
      <w:proofErr w:type="spellEnd"/>
      <w:r>
        <w:rPr>
          <w:i/>
          <w:iCs/>
        </w:rPr>
        <w:t xml:space="preserve"> </w:t>
      </w:r>
      <w:proofErr w:type="spellStart"/>
      <w:r>
        <w:rPr>
          <w:i/>
          <w:iCs/>
        </w:rPr>
        <w:t>vulgare</w:t>
      </w:r>
      <w:proofErr w:type="spellEnd"/>
      <w:r>
        <w:rPr>
          <w:i/>
          <w:iCs/>
        </w:rPr>
        <w:t xml:space="preserve">, </w:t>
      </w:r>
      <w:proofErr w:type="spellStart"/>
      <w:r>
        <w:rPr>
          <w:i/>
          <w:iCs/>
        </w:rPr>
        <w:t>Filipendula</w:t>
      </w:r>
      <w:proofErr w:type="spellEnd"/>
      <w:r>
        <w:rPr>
          <w:i/>
          <w:iCs/>
        </w:rPr>
        <w:t xml:space="preserve"> </w:t>
      </w:r>
      <w:proofErr w:type="spellStart"/>
      <w:r>
        <w:rPr>
          <w:i/>
          <w:iCs/>
        </w:rPr>
        <w:t>vulgaris</w:t>
      </w:r>
      <w:proofErr w:type="spellEnd"/>
      <w:r>
        <w:rPr>
          <w:i/>
          <w:iCs/>
        </w:rPr>
        <w:t xml:space="preserve">, </w:t>
      </w:r>
      <w:proofErr w:type="spellStart"/>
      <w:r>
        <w:rPr>
          <w:i/>
          <w:iCs/>
        </w:rPr>
        <w:t>Geum</w:t>
      </w:r>
      <w:proofErr w:type="spellEnd"/>
      <w:r>
        <w:rPr>
          <w:i/>
          <w:iCs/>
        </w:rPr>
        <w:t xml:space="preserve"> </w:t>
      </w:r>
      <w:proofErr w:type="spellStart"/>
      <w:r>
        <w:rPr>
          <w:i/>
          <w:iCs/>
        </w:rPr>
        <w:t>urbanum</w:t>
      </w:r>
      <w:proofErr w:type="spellEnd"/>
      <w:r>
        <w:rPr>
          <w:i/>
          <w:iCs/>
        </w:rPr>
        <w:t xml:space="preserve">, </w:t>
      </w:r>
      <w:proofErr w:type="spellStart"/>
      <w:r>
        <w:rPr>
          <w:i/>
          <w:iCs/>
        </w:rPr>
        <w:t>Myrrhoides</w:t>
      </w:r>
      <w:proofErr w:type="spellEnd"/>
      <w:r>
        <w:rPr>
          <w:i/>
          <w:iCs/>
        </w:rPr>
        <w:t xml:space="preserve"> </w:t>
      </w:r>
      <w:proofErr w:type="spellStart"/>
      <w:r>
        <w:rPr>
          <w:i/>
          <w:iCs/>
        </w:rPr>
        <w:t>nodosa</w:t>
      </w:r>
      <w:proofErr w:type="spellEnd"/>
      <w:r>
        <w:rPr>
          <w:i/>
          <w:iCs/>
        </w:rPr>
        <w:t xml:space="preserve">, </w:t>
      </w:r>
      <w:proofErr w:type="spellStart"/>
      <w:r>
        <w:rPr>
          <w:i/>
          <w:iCs/>
        </w:rPr>
        <w:t>Urtica</w:t>
      </w:r>
      <w:proofErr w:type="spellEnd"/>
      <w:r>
        <w:rPr>
          <w:i/>
          <w:iCs/>
        </w:rPr>
        <w:t xml:space="preserve"> </w:t>
      </w:r>
      <w:proofErr w:type="spellStart"/>
      <w:r>
        <w:rPr>
          <w:i/>
          <w:iCs/>
        </w:rPr>
        <w:t>dioica</w:t>
      </w:r>
      <w:proofErr w:type="spellEnd"/>
      <w:r>
        <w:rPr>
          <w:i/>
          <w:iCs/>
        </w:rPr>
        <w:t xml:space="preserve">, </w:t>
      </w:r>
      <w:proofErr w:type="spellStart"/>
      <w:r>
        <w:rPr>
          <w:i/>
          <w:iCs/>
        </w:rPr>
        <w:t>Viola</w:t>
      </w:r>
      <w:proofErr w:type="spellEnd"/>
      <w:r>
        <w:rPr>
          <w:i/>
          <w:iCs/>
        </w:rPr>
        <w:t xml:space="preserve"> </w:t>
      </w:r>
      <w:proofErr w:type="spellStart"/>
      <w:r>
        <w:rPr>
          <w:i/>
          <w:iCs/>
        </w:rPr>
        <w:t>hirta</w:t>
      </w:r>
      <w:proofErr w:type="spellEnd"/>
      <w:r>
        <w:t>.</w:t>
      </w:r>
    </w:p>
    <w:p w14:paraId="43CFA3C2" w14:textId="77777777" w:rsidR="00BF011C" w:rsidRDefault="00BF011C" w:rsidP="00517888">
      <w:pPr>
        <w:tabs>
          <w:tab w:val="left" w:pos="1055"/>
          <w:tab w:val="left" w:pos="3689"/>
        </w:tabs>
        <w:jc w:val="both"/>
      </w:pPr>
      <w:proofErr w:type="spellStart"/>
      <w:r>
        <w:t>Лесостепните</w:t>
      </w:r>
      <w:proofErr w:type="spellEnd"/>
      <w:r>
        <w:t xml:space="preserve"> гори на </w:t>
      </w:r>
      <w:proofErr w:type="spellStart"/>
      <w:r>
        <w:t>дръжкоцветен</w:t>
      </w:r>
      <w:proofErr w:type="spellEnd"/>
      <w:r>
        <w:t xml:space="preserve"> дъб принадлежат към съюза </w:t>
      </w:r>
      <w:proofErr w:type="spellStart"/>
      <w:r>
        <w:rPr>
          <w:i/>
          <w:iCs/>
        </w:rPr>
        <w:t>Aceri</w:t>
      </w:r>
      <w:proofErr w:type="spellEnd"/>
      <w:r>
        <w:rPr>
          <w:i/>
          <w:iCs/>
        </w:rPr>
        <w:t xml:space="preserve"> </w:t>
      </w:r>
      <w:proofErr w:type="spellStart"/>
      <w:r>
        <w:rPr>
          <w:i/>
          <w:iCs/>
        </w:rPr>
        <w:t>tatarici-Quercion</w:t>
      </w:r>
      <w:proofErr w:type="spellEnd"/>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 (Цонев и Хинков 2012).</w:t>
      </w:r>
    </w:p>
    <w:p w14:paraId="0FCA1648" w14:textId="77777777" w:rsidR="00BF011C" w:rsidRPr="009C4CC8" w:rsidRDefault="00BF011C" w:rsidP="00517888">
      <w:pPr>
        <w:tabs>
          <w:tab w:val="left" w:pos="1055"/>
          <w:tab w:val="left" w:pos="3689"/>
        </w:tabs>
        <w:jc w:val="both"/>
        <w:rPr>
          <w:i/>
          <w:iCs/>
        </w:rPr>
      </w:pPr>
    </w:p>
    <w:p w14:paraId="56C58299" w14:textId="77777777" w:rsidR="00BF011C" w:rsidRPr="001F13DE" w:rsidRDefault="00BF011C" w:rsidP="001F13DE">
      <w:pPr>
        <w:tabs>
          <w:tab w:val="left" w:pos="1055"/>
          <w:tab w:val="left" w:pos="3689"/>
        </w:tabs>
        <w:jc w:val="both"/>
      </w:pPr>
      <w:proofErr w:type="spellStart"/>
      <w:r w:rsidRPr="001F13DE">
        <w:rPr>
          <w:lang w:val="en-US"/>
        </w:rPr>
        <w:t>Този</w:t>
      </w:r>
      <w:proofErr w:type="spellEnd"/>
      <w:r w:rsidRPr="001F13DE">
        <w:rPr>
          <w:lang w:val="en-US"/>
        </w:rPr>
        <w:t xml:space="preserve"> </w:t>
      </w:r>
      <w:r>
        <w:t>подтип е включен</w:t>
      </w:r>
      <w:r w:rsidRPr="001F13DE">
        <w:rPr>
          <w:lang w:val="en-US"/>
        </w:rPr>
        <w:t xml:space="preserve"> в </w:t>
      </w:r>
      <w:proofErr w:type="spellStart"/>
      <w:r w:rsidRPr="001F13DE">
        <w:rPr>
          <w:lang w:val="en-US"/>
        </w:rPr>
        <w:t>Червена</w:t>
      </w:r>
      <w:proofErr w:type="spellEnd"/>
      <w:r w:rsidRPr="001F13DE">
        <w:rPr>
          <w:lang w:val="en-US"/>
        </w:rPr>
        <w:t xml:space="preserve"> </w:t>
      </w:r>
      <w:proofErr w:type="spellStart"/>
      <w:r w:rsidRPr="001F13DE">
        <w:rPr>
          <w:lang w:val="en-US"/>
        </w:rPr>
        <w:t>книга</w:t>
      </w:r>
      <w:proofErr w:type="spellEnd"/>
      <w:r w:rsidRPr="001F13DE">
        <w:rPr>
          <w:lang w:val="en-US"/>
        </w:rPr>
        <w:t xml:space="preserve"> </w:t>
      </w:r>
      <w:proofErr w:type="spellStart"/>
      <w:r w:rsidRPr="001F13DE">
        <w:rPr>
          <w:lang w:val="en-US"/>
        </w:rPr>
        <w:t>на</w:t>
      </w:r>
      <w:proofErr w:type="spellEnd"/>
      <w:r w:rsidRPr="001F13DE">
        <w:rPr>
          <w:lang w:val="en-US"/>
        </w:rPr>
        <w:t xml:space="preserve"> Р. България </w:t>
      </w:r>
      <w:proofErr w:type="spellStart"/>
      <w:r w:rsidRPr="001F13DE">
        <w:rPr>
          <w:lang w:val="en-US"/>
        </w:rPr>
        <w:t>том</w:t>
      </w:r>
      <w:proofErr w:type="spellEnd"/>
      <w:r w:rsidRPr="001F13DE">
        <w:rPr>
          <w:lang w:val="en-US"/>
        </w:rPr>
        <w:t xml:space="preserve"> 3 </w:t>
      </w:r>
      <w:proofErr w:type="spellStart"/>
      <w:r w:rsidRPr="001F13DE">
        <w:rPr>
          <w:lang w:val="en-US"/>
        </w:rPr>
        <w:t>Природни</w:t>
      </w:r>
      <w:proofErr w:type="spellEnd"/>
      <w:r w:rsidRPr="001F13DE">
        <w:rPr>
          <w:lang w:val="en-US"/>
        </w:rPr>
        <w:t xml:space="preserve"> </w:t>
      </w:r>
      <w:proofErr w:type="spellStart"/>
      <w:r w:rsidRPr="001F13DE">
        <w:rPr>
          <w:lang w:val="en-US"/>
        </w:rPr>
        <w:t>местообитания</w:t>
      </w:r>
      <w:proofErr w:type="spellEnd"/>
      <w:r w:rsidRPr="001F13DE">
        <w:rPr>
          <w:lang w:val="en-US"/>
        </w:rPr>
        <w:t xml:space="preserve"> с </w:t>
      </w:r>
      <w:proofErr w:type="spellStart"/>
      <w:r w:rsidRPr="001F13DE">
        <w:rPr>
          <w:lang w:val="en-US"/>
        </w:rPr>
        <w:t>категория</w:t>
      </w:r>
      <w:proofErr w:type="spellEnd"/>
      <w:r w:rsidRPr="001F13DE">
        <w:rPr>
          <w:lang w:val="en-US"/>
        </w:rPr>
        <w:t xml:space="preserve"> “</w:t>
      </w:r>
      <w:r>
        <w:t xml:space="preserve">критично </w:t>
      </w:r>
      <w:proofErr w:type="spellStart"/>
      <w:r w:rsidRPr="001F13DE">
        <w:rPr>
          <w:lang w:val="en-US"/>
        </w:rPr>
        <w:t>застрашено</w:t>
      </w:r>
      <w:proofErr w:type="spellEnd"/>
      <w:r w:rsidRPr="001F13DE">
        <w:rPr>
          <w:lang w:val="en-US"/>
        </w:rPr>
        <w:t xml:space="preserve"> </w:t>
      </w:r>
      <w:proofErr w:type="spellStart"/>
      <w:r w:rsidRPr="001F13DE">
        <w:rPr>
          <w:lang w:val="en-US"/>
        </w:rPr>
        <w:t>местообитание</w:t>
      </w:r>
      <w:proofErr w:type="spellEnd"/>
      <w:r w:rsidRPr="001F13DE">
        <w:rPr>
          <w:lang w:val="en-US"/>
        </w:rPr>
        <w:t>” (</w:t>
      </w:r>
      <w:proofErr w:type="spellStart"/>
      <w:r w:rsidRPr="001F13DE">
        <w:rPr>
          <w:lang w:val="en-US"/>
        </w:rPr>
        <w:t>Бисерков</w:t>
      </w:r>
      <w:proofErr w:type="spellEnd"/>
      <w:r w:rsidRPr="001F13DE">
        <w:rPr>
          <w:lang w:val="en-US"/>
        </w:rPr>
        <w:t xml:space="preserve"> и </w:t>
      </w:r>
      <w:proofErr w:type="spellStart"/>
      <w:r w:rsidRPr="001F13DE">
        <w:rPr>
          <w:lang w:val="en-US"/>
        </w:rPr>
        <w:t>др</w:t>
      </w:r>
      <w:proofErr w:type="spellEnd"/>
      <w:r w:rsidRPr="001F13DE">
        <w:rPr>
          <w:lang w:val="en-US"/>
        </w:rPr>
        <w:t>. /</w:t>
      </w:r>
      <w:proofErr w:type="spellStart"/>
      <w:r w:rsidRPr="001F13DE">
        <w:rPr>
          <w:lang w:val="en-US"/>
        </w:rPr>
        <w:t>ред</w:t>
      </w:r>
      <w:proofErr w:type="spellEnd"/>
      <w:r w:rsidRPr="001F13DE">
        <w:rPr>
          <w:lang w:val="en-US"/>
        </w:rPr>
        <w:t>./ 201</w:t>
      </w:r>
      <w:r>
        <w:t>2</w:t>
      </w:r>
      <w:r w:rsidRPr="001F13DE">
        <w:rPr>
          <w:lang w:val="en-US"/>
        </w:rPr>
        <w:t>).</w:t>
      </w:r>
    </w:p>
    <w:p w14:paraId="72301B7E" w14:textId="77777777" w:rsidR="00BF011C" w:rsidRPr="001F13DE" w:rsidRDefault="00BF011C" w:rsidP="001F13DE">
      <w:pPr>
        <w:tabs>
          <w:tab w:val="left" w:pos="1055"/>
          <w:tab w:val="left" w:pos="3689"/>
        </w:tabs>
        <w:jc w:val="both"/>
        <w:rPr>
          <w:lang w:val="en-US"/>
        </w:rPr>
      </w:pPr>
    </w:p>
    <w:p w14:paraId="3A9BB0E7" w14:textId="528242F3" w:rsidR="00BF011C" w:rsidRDefault="00BF011C" w:rsidP="002A6A2A">
      <w:pPr>
        <w:tabs>
          <w:tab w:val="left" w:pos="1055"/>
          <w:tab w:val="left" w:pos="3689"/>
        </w:tabs>
        <w:jc w:val="both"/>
      </w:pPr>
      <w:proofErr w:type="spellStart"/>
      <w:r w:rsidRPr="001F13DE">
        <w:rPr>
          <w:lang w:val="en-US"/>
        </w:rPr>
        <w:t>На</w:t>
      </w:r>
      <w:proofErr w:type="spellEnd"/>
      <w:r w:rsidRPr="001F13DE">
        <w:rPr>
          <w:lang w:val="en-US"/>
        </w:rPr>
        <w:t xml:space="preserve"> </w:t>
      </w:r>
      <w:proofErr w:type="spellStart"/>
      <w:r w:rsidRPr="001F13DE">
        <w:rPr>
          <w:lang w:val="en-US"/>
        </w:rPr>
        <w:t>територията</w:t>
      </w:r>
      <w:proofErr w:type="spellEnd"/>
      <w:r w:rsidRPr="001F13DE">
        <w:rPr>
          <w:lang w:val="en-US"/>
        </w:rPr>
        <w:t xml:space="preserve"> </w:t>
      </w:r>
      <w:proofErr w:type="spellStart"/>
      <w:r w:rsidRPr="001F13DE">
        <w:rPr>
          <w:lang w:val="en-US"/>
        </w:rPr>
        <w:t>на</w:t>
      </w:r>
      <w:proofErr w:type="spellEnd"/>
      <w:r w:rsidRPr="001F13DE">
        <w:rPr>
          <w:lang w:val="en-US"/>
        </w:rPr>
        <w:t xml:space="preserve"> ТП </w:t>
      </w:r>
      <w:r>
        <w:rPr>
          <w:lang w:val="en-US"/>
        </w:rPr>
        <w:t>ДЛС</w:t>
      </w:r>
      <w:r w:rsidRPr="001F13DE">
        <w:rPr>
          <w:lang w:val="en-US"/>
        </w:rPr>
        <w:t xml:space="preserve"> „</w:t>
      </w:r>
      <w:proofErr w:type="spellStart"/>
      <w:r>
        <w:rPr>
          <w:lang w:val="en-US"/>
        </w:rPr>
        <w:t>Каракуз</w:t>
      </w:r>
      <w:proofErr w:type="spellEnd"/>
      <w:r w:rsidRPr="001F13DE">
        <w:rPr>
          <w:lang w:val="en-US"/>
        </w:rPr>
        <w:t xml:space="preserve">” </w:t>
      </w:r>
      <w:proofErr w:type="spellStart"/>
      <w:r w:rsidRPr="001F13DE">
        <w:rPr>
          <w:lang w:val="en-US"/>
        </w:rPr>
        <w:t>местообитанието</w:t>
      </w:r>
      <w:proofErr w:type="spellEnd"/>
      <w:r w:rsidRPr="001F13DE">
        <w:rPr>
          <w:lang w:val="en-US"/>
        </w:rPr>
        <w:t xml:space="preserve"> е </w:t>
      </w:r>
      <w:proofErr w:type="spellStart"/>
      <w:r w:rsidRPr="001F13DE">
        <w:rPr>
          <w:lang w:val="en-US"/>
        </w:rPr>
        <w:t>установено</w:t>
      </w:r>
      <w:proofErr w:type="spellEnd"/>
      <w:r w:rsidRPr="001F13DE">
        <w:rPr>
          <w:lang w:val="en-US"/>
        </w:rPr>
        <w:t xml:space="preserve"> в </w:t>
      </w:r>
      <w:r>
        <w:t xml:space="preserve">следните отдели </w:t>
      </w:r>
      <w:proofErr w:type="spellStart"/>
      <w:r w:rsidRPr="001F13DE">
        <w:rPr>
          <w:lang w:val="en-US"/>
        </w:rPr>
        <w:t>отдели</w:t>
      </w:r>
      <w:proofErr w:type="spellEnd"/>
      <w:r w:rsidRPr="001F13DE">
        <w:rPr>
          <w:lang w:val="en-US"/>
        </w:rPr>
        <w:t>:</w:t>
      </w:r>
      <w:r>
        <w:t xml:space="preserve">1 а, 1 б, 1 г, 1 е, 1 ж, 1 з, 1 и, 2 г, 2 д, 3 б, 3 в, 3 г, 3 д, 3 е, 3 ж, 3 з, 3 и, 3 к, 3 м, 3 п, 3 р, 4 а, 4 д, 4 ж, 4 и, 4 м, 4 н, 4 о, 6 б, 6 д, 6 ж, 6 з, 21 а, 21 б, 21 в, 21 г, 21 д, 21 е, 21 з, 22 а, 22 б, 22 в, 24 ж, 24 и, 24 л, 26 а, 26 в, 26 г, 26 д, 26 е, 27 а, 27 в, 27 г, 27 д, 27 е, 27 ж, 27 з, 28 а, 28 б, 28 в, 29 а, 29 б, 30 д, 30 е, 30 ж, 30 з, 30 и, 30 к, 30 л, 30 м, 30 н, 30 п, </w:t>
      </w:r>
      <w:r>
        <w:lastRenderedPageBreak/>
        <w:t>30 р, 30 с, 31 а, 31 б, 31 в, 32 а, 32 е, 32 ж, 32 з, 37 е, 39 б, 39 в, 39 г, 39 к, 41 а, 41 б, 41 г, 42 б, 42 в, 42 д, 43 б, 43 г, 43 е, 43 ж, 44 а, 44 б, 44 в, 44 д, 44 з, 45 в, 45 л, 46 в, 46 д, 48 а, 49 б, 49 в, 49 к, 50 а1, 50 б, 50 д, 50 е, 50 ж, 50 к, 50 ц, 50 ш, 50 ю, 50 я, 51 е, 51 ж, 52 б, 52 в, 52 г, 52 д, 52 з, 52 и, 52 к, 53 б, 53 д, 53 е, 53 ж, 54 а, 54 б, 54 г, 54 д, 55 а, 55 б, 55 в, 55 ж, 55 з, 55 и, 56 а, 56 б, 56 в, 56 г, 56 д, 56 е, 57 а, 57 б, 57 в, 57 г, 57 и, 58 а, 58 г, 59 г, 59 д, 59 ж, 59 з, 60 з, 61 а, 61 д, 61 е, 63 а, 63 б, 63 в, 63 г, 65 и, 65 л, 66 е, 67 а, 67 б, 67 в, 68 б, 68 г, 68 к, 70 з, 71 а, 71 г, 72 б, 72 в, 72 г, 72 д, 72 е, 72 ж, 73 е, 74 б, 75 а, 75 б, 75 г, 76 е, 76 ж, 76 з, 78 б, 79 б, 79 е, 80 б, 80 г, 80 д, 81 б, 81 в, 81 г, 81 е, 81 з, 82 в, 83 а, 84 з, 84 и, 84 л, 85 д, 86 б, 87 б, 87 г, 87 ж, 87 к, 88 б, 88 в, 88 д, 89 а, 89 б, 89 б, 89 в, 89 г, 91 а, 93 г, 96 д, 96 е, 96 з, 96 к, 98 а, 98 б, 98 в, 98 г, 98 д, 98 е, 98 ж, 98 и, 98 к, 99 и, 103 б, 103 б, 103 в, 103 г, 103 д, 103 ж, 104 а, 104 в, 104 г, 105 б, 105 в, 105 г, 105 е, 105 ж, 108 н, 108 о, 109 б, 109 в, 110 ж, 110 з, 110 и, 111 д, 112 в, 112 г, 112 д, 112 е, 112 ж, 112 и, 112 о, 114 а, 114 б, 114 о, 114 п, 116 з, 116 л, 125 м, 126 и, 127 а, 127 в, 127 ж, 127 з, 128 з, 132 д, 135 з, 135 к, 136 а, 139 а, 139 б, 139 в, 139 г, 139 д, 139 е, 139 ж, 139 п, 141 а, 141 б, 141 г, 142 к, 142 м, 142 о, 143 г, 143 и, 143 к, 143 л, 143 м, 143 р, 144 б, 145 б, 145 в, 145 г, 145 ж, 146 б, 146 и, 147 о, 148 г, 148 е, 148 ж, 165 б, 168 и, 168 к, 174 с, 175 б, 193 в, 204 и, 204 л, 208 к, 208 л, 225 в, 225 з, 225 и, 226 е, 226 з, 226 к, 226 р, 248 б, 248 в, 248 д, 248 и, 249 а, 249 б, 249 г, 249 д, 250 а, 250 д, 250 и, 251 ж, 251 з, 252 в, 253 ж, 253 з, 254 г, 254 д, 254 л, 255 а, 255 б, 255 в, 255 д, 255 е, 255 ж, 255 о, 255 с, 256 г, 256 д, 257 в, 257 и, 257 к, 257 л, 257 м, 257 н, 257 о, 257 п, 257 р, 257 с, 257 т, 257 у, 257 ф, 257 х, 257 ц, 257 ч, 257 ш, 259 в, 259 д, 259 е, 260 а, 260 б, 261 б, 261 в, 261 г, 261 е, 263 а, 263 в, 264 в, 264 г, 264 ж, 264 к, 265 а, 265 в, 265 г, 266 а, 272 г, 272 л, 275 г, 275 е, 276 а, 276 з, 276 м, 276 п, 277 г, 277 ж, 277 о, 279 д, 279 ж, 279 з, 279 у, 280 е, 280 ж, 280 м, 280 у, 281 к, 281 л, 282 к, 284 и, 286 б, 286 г, 287 а, 287 в, 287 е, 288 г, 288 д, 288 ж, 288 з, 288 и, 289 в, 289 г, 289 д, 289 е, 289 ж, 291 ж, 292 и, 292 к, 292 н, 292 с, 293 б, 293 в, 293 е, 293 ж, 293 з, 293 и, 293 к, 293 л, 294 а, 294 б, 294 г, 295 а, 295 д, 296 а, 296 б, 296 в, 296 ж, 296 з, 297 а, 297 б, 297 г, 297 и, 297 л, 297 м, 298 г, 298 д, 298 ж, 298 з, 299 а, 299 д, 300 а, 300 б, 300 г, 300 д, 300 е, 300 ж, 300 з, 300 и, 300 к, 301 б, 301 в, 301 г, 301 д, 301 к, 302 а, 302 б, 302 д, 302 и, 312 в, 312 ж, 313 а, 313 д, 314 е, 314 з, 315 а, 315 б, 316 а, 316 б, 316 в, 316 г, 316 д, 316 ж, 316 к, 317 а, 317 б, 317 д, 317 к, 319 г, 321 б, 321 д, 321 е, 322 б, 322 б, 323 в, 323 д, 324 а, 324 б, 324 в, 324 г, 324 д, 324 е, 324 ж, 324 з, 324 и, 324 к, 325 а, 325 б, 325 в, 325 г, 325 г, 325 д, 325 д, 325 е, 325 ж, 325 з, 325 и, 325 к, 325 л, 325 м, 325 м, 326 б, 327 в, 328 а, 328 б, 328 д, 328 е, 328 ж, 328 з, 329 г, 331 а, 331 л, 332 б, 332 е, 333 а, 333 б, 333 г, 334 а, 334 б, 334 в, 334 г, 334 д, 335 б, 335 в, 335 ж, 335 з, 336 б, 336 в, 336 г, 336 д, 336 е, 336 ж, 337 а, 337 б, 337 в, 337 д, 338 а, 338 б, 338 в, 339 в, 339 г, 339 д, 340 а, 340 а, 340 г, 341 а, 341 б, 342 б, 342 г, 342 д, 342 д, 342 ж, 347 д, 347 к, 350 в, 350 е, 351 а, 351 б, 353 в, 409 д, 409 е, 411 б, 411 г, 411 з, 411 и, 411 к, 411 л, 412 в, 412 з, 412 и, 413 в, 413 д, 413 ж, 414 а, 414 б, 414 в, 414 г, 414 е, 414 з, 414 и, 415 в, 415 г, 416 а, 416 б, 417 г, 417 ж, 417 з, 418 г, 418 д, 418 е, 419 б, 419 г, 419 д, 420 а, 420 г, 420 д, 421 а, 421 б, 421 в, 422 а, 422 б, 422 в, 422 г, 423 а, 1071 з, 1071 и, 1071 к, 1072 и, 1073 в, 1074 в, 1074 ж, 1074 з, 1074 л, 1075 б, 1075 г, 1075 з, 1076 в, 1076 г, 1076 д, 1076 ж, 1077 г, 1077 л, 1078 з, 1078 и, 1079 д, 1080 в, 1080 е, 1080 м, 1080 н, 1081 д, 1082 ж, 1083 з, 1083 л, 1084 к, 1085 б, 1085 в, 1087 а, 1087 в, 1088 в, 1088 д, 1089 в, 1090 г, 1090 д, 1093 в, 1094 в, 1094 г, 1098 д, 1100 г, 1100 д, 1101 а, 1101 в, 1102 в, 1102 д, 1103 в, 1103 г, 1103 е, 1104 а, 1104 б, 1104 е, 1105 г, 1105 д, 1105 ж, 1143 б, 1144 б, 1151 б, 1152 б, 1153 в, 1154 г, 1154 д, 1154 е, 1155 в, 1155 з, 1155 к, 1156 а, 1157 г, 1159 г, 1159 д, 1159 и, 1159 к, 1160 г, 1162 г, 1162 д, 1162 е, 1165 д, 1168 а, 1168 б, 1168 в, 1169 а, 1169 в, 1169 г, 1170 б, 1170 в, 1171 а, 1171 б, 1172 в, 1172 г, 1173 г.</w:t>
      </w:r>
    </w:p>
    <w:p w14:paraId="01DE58C7" w14:textId="77777777" w:rsidR="00BF011C" w:rsidRPr="00A30604" w:rsidRDefault="00BF011C" w:rsidP="001F0CAD">
      <w:pPr>
        <w:tabs>
          <w:tab w:val="left" w:pos="1055"/>
          <w:tab w:val="left" w:pos="3689"/>
        </w:tabs>
        <w:jc w:val="both"/>
        <w:rPr>
          <w:b/>
          <w:bCs/>
        </w:rPr>
      </w:pPr>
      <w:r w:rsidRPr="00A30604">
        <w:rPr>
          <w:b/>
          <w:bCs/>
        </w:rPr>
        <w:t xml:space="preserve">ПРЕПОРЪКИ И УКАЗАНИЯ ЗА СТОПАНИСВАНЕ </w:t>
      </w:r>
    </w:p>
    <w:p w14:paraId="4A006903" w14:textId="77777777" w:rsidR="00BF011C" w:rsidRPr="00A30604" w:rsidRDefault="00BF011C" w:rsidP="001F0CAD">
      <w:pPr>
        <w:tabs>
          <w:tab w:val="left" w:pos="1055"/>
          <w:tab w:val="left" w:pos="3689"/>
        </w:tabs>
        <w:jc w:val="both"/>
      </w:pPr>
      <w:r w:rsidRPr="00A30604">
        <w:t xml:space="preserve">Това са устойчиви за условията на стопанството горски формации, които са </w:t>
      </w:r>
      <w:proofErr w:type="spellStart"/>
      <w:r w:rsidRPr="00A30604">
        <w:t>всъответствие</w:t>
      </w:r>
      <w:proofErr w:type="spellEnd"/>
      <w:r w:rsidRPr="00A30604">
        <w:t xml:space="preserve"> с условията на средата. При тяхното стопанисване е необходимо да </w:t>
      </w:r>
      <w:proofErr w:type="spellStart"/>
      <w:r w:rsidRPr="00A30604">
        <w:t>сеприлагат</w:t>
      </w:r>
      <w:proofErr w:type="spellEnd"/>
      <w:r w:rsidRPr="00A30604">
        <w:t xml:space="preserve"> лесовъдски системи, които да осигурят тяхното структурно и </w:t>
      </w:r>
      <w:proofErr w:type="spellStart"/>
      <w:r w:rsidRPr="00A30604">
        <w:lastRenderedPageBreak/>
        <w:t>видоворазнообразие</w:t>
      </w:r>
      <w:proofErr w:type="spellEnd"/>
      <w:r w:rsidRPr="00A30604">
        <w:t xml:space="preserve">, както и разнообразието от фази на развитие. Основна цел </w:t>
      </w:r>
      <w:proofErr w:type="spellStart"/>
      <w:r w:rsidRPr="00A30604">
        <w:t>настопанисването</w:t>
      </w:r>
      <w:proofErr w:type="spellEnd"/>
      <w:r w:rsidRPr="00A30604">
        <w:t xml:space="preserve"> на издънковите гори, трябва да бъде тяхното превръщане в </w:t>
      </w:r>
      <w:proofErr w:type="spellStart"/>
      <w:r w:rsidRPr="00A30604">
        <w:t>семенни.Приоритет</w:t>
      </w:r>
      <w:proofErr w:type="spellEnd"/>
      <w:r w:rsidRPr="00A30604">
        <w:t xml:space="preserve"> трябва да имат </w:t>
      </w:r>
      <w:proofErr w:type="spellStart"/>
      <w:r w:rsidRPr="00A30604">
        <w:t>сечите</w:t>
      </w:r>
      <w:proofErr w:type="spellEnd"/>
      <w:r w:rsidRPr="00A30604">
        <w:t xml:space="preserve"> с дълъг възобновителен период, а именно групово-постепенната и неравномерно-постепенната. Те ще спомогнат за формиране </w:t>
      </w:r>
      <w:proofErr w:type="spellStart"/>
      <w:r w:rsidRPr="00A30604">
        <w:t>нанеравномерна</w:t>
      </w:r>
      <w:proofErr w:type="spellEnd"/>
      <w:r w:rsidRPr="00A30604">
        <w:t xml:space="preserve"> пространствена структура, осигуряваща по-голямо разнообразие </w:t>
      </w:r>
      <w:proofErr w:type="spellStart"/>
      <w:r w:rsidRPr="00A30604">
        <w:t>отместообитания</w:t>
      </w:r>
      <w:proofErr w:type="spellEnd"/>
      <w:r w:rsidRPr="00A30604">
        <w:t xml:space="preserve"> и ще спомогнат за запазването на дендрологичното </w:t>
      </w:r>
      <w:proofErr w:type="spellStart"/>
      <w:r w:rsidRPr="00A30604">
        <w:t>разнообразие.Препоръчително</w:t>
      </w:r>
      <w:proofErr w:type="spellEnd"/>
      <w:r w:rsidRPr="00A30604">
        <w:t xml:space="preserve"> е да се ограничи прилагане на краткосрочни постепенни сечи </w:t>
      </w:r>
      <w:proofErr w:type="spellStart"/>
      <w:r w:rsidRPr="00A30604">
        <w:t>наголеми</w:t>
      </w:r>
      <w:proofErr w:type="spellEnd"/>
      <w:r w:rsidRPr="00A30604">
        <w:t xml:space="preserve"> територии, тъй като това води до формиране на едновъзрастни </w:t>
      </w:r>
      <w:proofErr w:type="spellStart"/>
      <w:r w:rsidRPr="00A30604">
        <w:t>младинасаждения</w:t>
      </w:r>
      <w:proofErr w:type="spellEnd"/>
      <w:r w:rsidRPr="00A30604">
        <w:t xml:space="preserve"> с хомогенна структура. Да не се извършват голи сечи и реконструкции.</w:t>
      </w:r>
    </w:p>
    <w:p w14:paraId="0CC98411" w14:textId="77777777" w:rsidR="00BF011C" w:rsidRPr="00A30604" w:rsidRDefault="00BF011C" w:rsidP="001F0CAD">
      <w:pPr>
        <w:tabs>
          <w:tab w:val="left" w:pos="1055"/>
          <w:tab w:val="left" w:pos="3689"/>
        </w:tabs>
        <w:jc w:val="both"/>
      </w:pPr>
      <w:proofErr w:type="spellStart"/>
      <w:r w:rsidRPr="00A30604">
        <w:t>Отгледните</w:t>
      </w:r>
      <w:proofErr w:type="spellEnd"/>
      <w:r w:rsidRPr="00A30604">
        <w:t xml:space="preserve"> мероприятия в стопанисваните млади насаждения трябва да се </w:t>
      </w:r>
      <w:proofErr w:type="spellStart"/>
      <w:r w:rsidRPr="00A30604">
        <w:t>извършватнавреме</w:t>
      </w:r>
      <w:proofErr w:type="spellEnd"/>
      <w:r w:rsidRPr="00A30604">
        <w:t xml:space="preserve"> за да се подобри тяхната устойчивостта и качествените им параметри. Да </w:t>
      </w:r>
      <w:proofErr w:type="spellStart"/>
      <w:r w:rsidRPr="00A30604">
        <w:t>сеограничи</w:t>
      </w:r>
      <w:proofErr w:type="spellEnd"/>
      <w:r w:rsidRPr="00A30604">
        <w:t xml:space="preserve"> пашата на домашни животни в насажденията.</w:t>
      </w:r>
    </w:p>
    <w:p w14:paraId="29DC40D7" w14:textId="77777777" w:rsidR="00BF011C" w:rsidRPr="00A30604" w:rsidRDefault="00BF011C" w:rsidP="001F0CAD">
      <w:pPr>
        <w:tabs>
          <w:tab w:val="left" w:pos="1055"/>
          <w:tab w:val="left" w:pos="3689"/>
        </w:tabs>
        <w:jc w:val="both"/>
      </w:pPr>
      <w:r w:rsidRPr="00A30604">
        <w:t xml:space="preserve">При възникване на едроплощни природни нарушения /ветровали, </w:t>
      </w:r>
      <w:proofErr w:type="spellStart"/>
      <w:r w:rsidRPr="00A30604">
        <w:t>каламитети</w:t>
      </w:r>
      <w:proofErr w:type="spellEnd"/>
      <w:r w:rsidRPr="00A30604">
        <w:t xml:space="preserve"> </w:t>
      </w:r>
      <w:proofErr w:type="spellStart"/>
      <w:r w:rsidRPr="00A30604">
        <w:t>ипожари</w:t>
      </w:r>
      <w:proofErr w:type="spellEnd"/>
      <w:r w:rsidRPr="00A30604">
        <w:t xml:space="preserve">/ е препоръчително част от засегнатата площ да не се залесява, а да се остави </w:t>
      </w:r>
      <w:proofErr w:type="spellStart"/>
      <w:r w:rsidRPr="00A30604">
        <w:t>наестествената</w:t>
      </w:r>
      <w:proofErr w:type="spellEnd"/>
      <w:r w:rsidRPr="00A30604">
        <w:t xml:space="preserve"> сукцесия. Това ще допринесе за повишаване на структурното и </w:t>
      </w:r>
      <w:proofErr w:type="spellStart"/>
      <w:r w:rsidRPr="00A30604">
        <w:t>видовоторазнообразие</w:t>
      </w:r>
      <w:proofErr w:type="spellEnd"/>
      <w:r w:rsidRPr="00A30604">
        <w:t xml:space="preserve"> на територията.</w:t>
      </w:r>
    </w:p>
    <w:p w14:paraId="01B04895" w14:textId="77777777" w:rsidR="00BF011C" w:rsidRPr="00A30604" w:rsidRDefault="00BF011C" w:rsidP="001F0CAD">
      <w:pPr>
        <w:tabs>
          <w:tab w:val="left" w:pos="1055"/>
          <w:tab w:val="left" w:pos="3689"/>
        </w:tabs>
        <w:jc w:val="both"/>
      </w:pPr>
      <w:r w:rsidRPr="00A30604">
        <w:t xml:space="preserve">При планирането и извеждането на лесовъдските мероприятия да се </w:t>
      </w:r>
      <w:proofErr w:type="spellStart"/>
      <w:r w:rsidRPr="00A30604">
        <w:t>осигурипространственото</w:t>
      </w:r>
      <w:proofErr w:type="spellEnd"/>
      <w:r w:rsidRPr="00A30604">
        <w:t xml:space="preserve"> представяне на различните </w:t>
      </w:r>
      <w:proofErr w:type="spellStart"/>
      <w:r w:rsidRPr="00A30604">
        <w:t>сукцесионни</w:t>
      </w:r>
      <w:proofErr w:type="spellEnd"/>
      <w:r w:rsidRPr="00A30604">
        <w:t xml:space="preserve"> фази и етапи в развитието </w:t>
      </w:r>
      <w:proofErr w:type="spellStart"/>
      <w:r w:rsidRPr="00A30604">
        <w:t>надъбовите</w:t>
      </w:r>
      <w:proofErr w:type="spellEnd"/>
      <w:r w:rsidRPr="00A30604">
        <w:t xml:space="preserve"> съобщества. Особено внимание трябва да се обърне за запазването </w:t>
      </w:r>
      <w:proofErr w:type="spellStart"/>
      <w:r w:rsidRPr="00A30604">
        <w:t>нанасаждения</w:t>
      </w:r>
      <w:proofErr w:type="spellEnd"/>
      <w:r w:rsidRPr="00A30604">
        <w:t>, които са достигнали “фаза на старост” (</w:t>
      </w:r>
      <w:proofErr w:type="spellStart"/>
      <w:r w:rsidRPr="00A30604">
        <w:t>old</w:t>
      </w:r>
      <w:proofErr w:type="spellEnd"/>
      <w:r w:rsidRPr="00A30604">
        <w:t xml:space="preserve"> </w:t>
      </w:r>
      <w:proofErr w:type="spellStart"/>
      <w:r w:rsidRPr="00A30604">
        <w:t>growth</w:t>
      </w:r>
      <w:proofErr w:type="spellEnd"/>
      <w:r w:rsidRPr="00A30604">
        <w:t xml:space="preserve"> </w:t>
      </w:r>
      <w:proofErr w:type="spellStart"/>
      <w:r w:rsidRPr="00A30604">
        <w:t>forests</w:t>
      </w:r>
      <w:proofErr w:type="spellEnd"/>
      <w:r w:rsidRPr="00A30604">
        <w:t>).</w:t>
      </w:r>
    </w:p>
    <w:p w14:paraId="62DD32C0" w14:textId="77777777" w:rsidR="00BF011C" w:rsidRPr="00A30604" w:rsidRDefault="00BF011C" w:rsidP="001F0CAD">
      <w:pPr>
        <w:tabs>
          <w:tab w:val="left" w:pos="1055"/>
          <w:tab w:val="left" w:pos="3689"/>
        </w:tabs>
        <w:jc w:val="both"/>
      </w:pPr>
      <w:r w:rsidRPr="00A30604">
        <w:t xml:space="preserve">Да се осигури запазването на ключови елементи на биоразнообразието – </w:t>
      </w:r>
      <w:proofErr w:type="spellStart"/>
      <w:r w:rsidRPr="00A30604">
        <w:t>мъртвадървесина</w:t>
      </w:r>
      <w:proofErr w:type="spellEnd"/>
      <w:r w:rsidRPr="00A30604">
        <w:t>, острови на старостта, дървета с хра</w:t>
      </w:r>
      <w:r>
        <w:t>луп</w:t>
      </w:r>
      <w:r w:rsidRPr="00A30604">
        <w:t>и и т.н.</w:t>
      </w:r>
    </w:p>
    <w:p w14:paraId="5AF0D98D" w14:textId="77777777" w:rsidR="00BF011C" w:rsidRPr="00A30604" w:rsidRDefault="00BF011C" w:rsidP="001F0CAD">
      <w:pPr>
        <w:tabs>
          <w:tab w:val="left" w:pos="1055"/>
          <w:tab w:val="left" w:pos="3689"/>
        </w:tabs>
        <w:jc w:val="both"/>
      </w:pPr>
      <w:r w:rsidRPr="00A30604">
        <w:t xml:space="preserve">Забрана за намаляването на </w:t>
      </w:r>
      <w:proofErr w:type="spellStart"/>
      <w:r w:rsidRPr="00A30604">
        <w:t>площа</w:t>
      </w:r>
      <w:proofErr w:type="spellEnd"/>
      <w:r w:rsidRPr="00A30604">
        <w:t xml:space="preserve"> на насажденията с цел инфраструктурни и </w:t>
      </w:r>
      <w:proofErr w:type="spellStart"/>
      <w:r w:rsidRPr="00A30604">
        <w:t>другипроекти</w:t>
      </w:r>
      <w:proofErr w:type="spellEnd"/>
      <w:r w:rsidRPr="00A30604">
        <w:t>.</w:t>
      </w:r>
    </w:p>
    <w:p w14:paraId="64D6D2FB" w14:textId="77777777" w:rsidR="00BF011C" w:rsidRPr="00517888" w:rsidRDefault="00BF011C" w:rsidP="001F13DE">
      <w:pPr>
        <w:tabs>
          <w:tab w:val="left" w:pos="1055"/>
          <w:tab w:val="left" w:pos="3689"/>
        </w:tabs>
        <w:jc w:val="both"/>
        <w:rPr>
          <w:lang w:val="en-US"/>
        </w:rPr>
      </w:pPr>
    </w:p>
    <w:p w14:paraId="2068E271" w14:textId="77777777" w:rsidR="00BF011C" w:rsidRPr="00517888" w:rsidRDefault="00BF011C" w:rsidP="00517888">
      <w:pPr>
        <w:tabs>
          <w:tab w:val="left" w:pos="1055"/>
          <w:tab w:val="left" w:pos="3689"/>
        </w:tabs>
        <w:jc w:val="both"/>
      </w:pPr>
      <w:r w:rsidRPr="00517888">
        <w:rPr>
          <w:b/>
          <w:bCs/>
        </w:rPr>
        <w:t>Гори във фаза на старост (</w:t>
      </w:r>
      <w:proofErr w:type="spellStart"/>
      <w:r w:rsidRPr="00517888">
        <w:rPr>
          <w:b/>
          <w:bCs/>
        </w:rPr>
        <w:t>Old</w:t>
      </w:r>
      <w:proofErr w:type="spellEnd"/>
      <w:r w:rsidRPr="00517888">
        <w:rPr>
          <w:b/>
          <w:bCs/>
        </w:rPr>
        <w:t xml:space="preserve"> </w:t>
      </w:r>
      <w:proofErr w:type="spellStart"/>
      <w:r w:rsidRPr="00517888">
        <w:rPr>
          <w:b/>
          <w:bCs/>
        </w:rPr>
        <w:t>growth</w:t>
      </w:r>
      <w:proofErr w:type="spellEnd"/>
      <w:r w:rsidRPr="00517888">
        <w:rPr>
          <w:b/>
          <w:bCs/>
        </w:rPr>
        <w:t xml:space="preserve"> </w:t>
      </w:r>
      <w:proofErr w:type="spellStart"/>
      <w:r w:rsidRPr="00517888">
        <w:rPr>
          <w:b/>
          <w:bCs/>
        </w:rPr>
        <w:t>forests</w:t>
      </w:r>
      <w:proofErr w:type="spellEnd"/>
      <w:r w:rsidRPr="00517888">
        <w:rPr>
          <w:b/>
          <w:bCs/>
        </w:rPr>
        <w:t>)</w:t>
      </w:r>
    </w:p>
    <w:p w14:paraId="72C3DB2B" w14:textId="77777777" w:rsidR="00BF011C" w:rsidRPr="00517888" w:rsidRDefault="00BF011C" w:rsidP="00517888">
      <w:pPr>
        <w:ind w:firstLine="708"/>
        <w:jc w:val="both"/>
        <w:rPr>
          <w:sz w:val="22"/>
          <w:szCs w:val="22"/>
          <w:lang w:val="ru-RU"/>
        </w:rPr>
      </w:pPr>
      <w:r w:rsidRPr="00D0212E">
        <w:rPr>
          <w:lang w:val="ru-RU"/>
        </w:rPr>
        <w:t xml:space="preserve">Горите </w:t>
      </w:r>
      <w:proofErr w:type="spellStart"/>
      <w:r w:rsidRPr="00D0212E">
        <w:rPr>
          <w:lang w:val="ru-RU"/>
        </w:rPr>
        <w:t>във</w:t>
      </w:r>
      <w:proofErr w:type="spellEnd"/>
      <w:r w:rsidRPr="00D0212E">
        <w:rPr>
          <w:lang w:val="ru-RU"/>
        </w:rPr>
        <w:t xml:space="preserve"> фаза на старост (Old </w:t>
      </w:r>
      <w:proofErr w:type="spellStart"/>
      <w:r w:rsidRPr="00D0212E">
        <w:rPr>
          <w:lang w:val="ru-RU"/>
        </w:rPr>
        <w:t>growth</w:t>
      </w:r>
      <w:proofErr w:type="spellEnd"/>
      <w:r w:rsidRPr="00D0212E">
        <w:rPr>
          <w:lang w:val="ru-RU"/>
        </w:rPr>
        <w:t xml:space="preserve"> </w:t>
      </w:r>
      <w:proofErr w:type="spellStart"/>
      <w:r w:rsidRPr="00D0212E">
        <w:rPr>
          <w:lang w:val="ru-RU"/>
        </w:rPr>
        <w:t>forests</w:t>
      </w:r>
      <w:proofErr w:type="spellEnd"/>
      <w:r w:rsidRPr="00D0212E">
        <w:rPr>
          <w:lang w:val="ru-RU"/>
        </w:rPr>
        <w:t xml:space="preserve">) </w:t>
      </w:r>
      <w:proofErr w:type="spellStart"/>
      <w:r w:rsidRPr="00D0212E">
        <w:rPr>
          <w:lang w:val="ru-RU"/>
        </w:rPr>
        <w:t>представляват</w:t>
      </w:r>
      <w:proofErr w:type="spellEnd"/>
      <w:r w:rsidRPr="00D0212E">
        <w:rPr>
          <w:lang w:val="ru-RU"/>
        </w:rPr>
        <w:t xml:space="preserve"> </w:t>
      </w:r>
      <w:proofErr w:type="spellStart"/>
      <w:r w:rsidRPr="00D0212E">
        <w:rPr>
          <w:lang w:val="ru-RU"/>
        </w:rPr>
        <w:t>последната</w:t>
      </w:r>
      <w:proofErr w:type="spellEnd"/>
      <w:r w:rsidRPr="00D0212E">
        <w:rPr>
          <w:lang w:val="ru-RU"/>
        </w:rPr>
        <w:t xml:space="preserve"> фаза от </w:t>
      </w:r>
      <w:proofErr w:type="spellStart"/>
      <w:r w:rsidRPr="00D0212E">
        <w:rPr>
          <w:lang w:val="ru-RU"/>
        </w:rPr>
        <w:t>развитието</w:t>
      </w:r>
      <w:proofErr w:type="spellEnd"/>
      <w:r w:rsidRPr="00D0212E">
        <w:rPr>
          <w:lang w:val="ru-RU"/>
        </w:rPr>
        <w:t xml:space="preserve"> на </w:t>
      </w:r>
      <w:proofErr w:type="spellStart"/>
      <w:r w:rsidRPr="00D0212E">
        <w:rPr>
          <w:lang w:val="ru-RU"/>
        </w:rPr>
        <w:t>насажденията</w:t>
      </w:r>
      <w:proofErr w:type="spellEnd"/>
      <w:r w:rsidRPr="00D0212E">
        <w:rPr>
          <w:lang w:val="ru-RU"/>
        </w:rPr>
        <w:t xml:space="preserve">, </w:t>
      </w:r>
      <w:proofErr w:type="spellStart"/>
      <w:r w:rsidRPr="00D0212E">
        <w:rPr>
          <w:lang w:val="ru-RU"/>
        </w:rPr>
        <w:t>които</w:t>
      </w:r>
      <w:proofErr w:type="spellEnd"/>
      <w:r w:rsidRPr="00D0212E">
        <w:rPr>
          <w:lang w:val="ru-RU"/>
        </w:rPr>
        <w:t xml:space="preserve"> </w:t>
      </w:r>
      <w:proofErr w:type="spellStart"/>
      <w:r w:rsidRPr="00D0212E">
        <w:rPr>
          <w:lang w:val="ru-RU"/>
        </w:rPr>
        <w:t>със</w:t>
      </w:r>
      <w:proofErr w:type="spellEnd"/>
      <w:r w:rsidRPr="00D0212E">
        <w:rPr>
          <w:lang w:val="ru-RU"/>
        </w:rPr>
        <w:t xml:space="preserve"> </w:t>
      </w:r>
      <w:proofErr w:type="spellStart"/>
      <w:r w:rsidRPr="00D0212E">
        <w:rPr>
          <w:lang w:val="ru-RU"/>
        </w:rPr>
        <w:t>своята</w:t>
      </w:r>
      <w:proofErr w:type="spellEnd"/>
      <w:r w:rsidRPr="00D0212E">
        <w:rPr>
          <w:lang w:val="ru-RU"/>
        </w:rPr>
        <w:t xml:space="preserve"> специфична структура и </w:t>
      </w:r>
      <w:proofErr w:type="spellStart"/>
      <w:r w:rsidRPr="00D0212E">
        <w:rPr>
          <w:lang w:val="ru-RU"/>
        </w:rPr>
        <w:t>функционалност</w:t>
      </w:r>
      <w:proofErr w:type="spellEnd"/>
      <w:r w:rsidRPr="00D0212E">
        <w:rPr>
          <w:lang w:val="ru-RU"/>
        </w:rPr>
        <w:t xml:space="preserve"> </w:t>
      </w:r>
      <w:proofErr w:type="spellStart"/>
      <w:r w:rsidRPr="00D0212E">
        <w:rPr>
          <w:lang w:val="ru-RU"/>
        </w:rPr>
        <w:t>са</w:t>
      </w:r>
      <w:proofErr w:type="spellEnd"/>
      <w:r w:rsidRPr="00D0212E">
        <w:rPr>
          <w:lang w:val="ru-RU"/>
        </w:rPr>
        <w:t xml:space="preserve"> местообитание на комплекс от </w:t>
      </w:r>
      <w:proofErr w:type="spellStart"/>
      <w:r w:rsidRPr="00D0212E">
        <w:rPr>
          <w:lang w:val="ru-RU"/>
        </w:rPr>
        <w:t>видове</w:t>
      </w:r>
      <w:proofErr w:type="spellEnd"/>
      <w:r w:rsidRPr="00D0212E">
        <w:rPr>
          <w:lang w:val="ru-RU"/>
        </w:rPr>
        <w:t xml:space="preserve"> от </w:t>
      </w:r>
      <w:proofErr w:type="spellStart"/>
      <w:r w:rsidRPr="00D0212E">
        <w:rPr>
          <w:lang w:val="ru-RU"/>
        </w:rPr>
        <w:t>различни</w:t>
      </w:r>
      <w:proofErr w:type="spellEnd"/>
      <w:r w:rsidRPr="00D0212E">
        <w:rPr>
          <w:lang w:val="ru-RU"/>
        </w:rPr>
        <w:t xml:space="preserve"> </w:t>
      </w:r>
      <w:proofErr w:type="spellStart"/>
      <w:r w:rsidRPr="00D0212E">
        <w:rPr>
          <w:lang w:val="ru-RU"/>
        </w:rPr>
        <w:t>екологични</w:t>
      </w:r>
      <w:proofErr w:type="spellEnd"/>
      <w:r w:rsidRPr="00D0212E">
        <w:rPr>
          <w:lang w:val="ru-RU"/>
        </w:rPr>
        <w:t xml:space="preserve"> и </w:t>
      </w:r>
      <w:proofErr w:type="spellStart"/>
      <w:r w:rsidRPr="00D0212E">
        <w:rPr>
          <w:lang w:val="ru-RU"/>
        </w:rPr>
        <w:t>таксономични</w:t>
      </w:r>
      <w:proofErr w:type="spellEnd"/>
      <w:r w:rsidRPr="00D0212E">
        <w:rPr>
          <w:lang w:val="ru-RU"/>
        </w:rPr>
        <w:t xml:space="preserve"> </w:t>
      </w:r>
      <w:proofErr w:type="spellStart"/>
      <w:r w:rsidRPr="00D0212E">
        <w:rPr>
          <w:lang w:val="ru-RU"/>
        </w:rPr>
        <w:t>групи.</w:t>
      </w:r>
      <w:r w:rsidRPr="00517888">
        <w:rPr>
          <w:sz w:val="22"/>
          <w:szCs w:val="22"/>
          <w:lang w:val="ru-RU"/>
        </w:rPr>
        <w:t>Поради</w:t>
      </w:r>
      <w:proofErr w:type="spellEnd"/>
      <w:r w:rsidRPr="00517888">
        <w:rPr>
          <w:sz w:val="22"/>
          <w:szCs w:val="22"/>
          <w:lang w:val="ru-RU"/>
        </w:rPr>
        <w:t xml:space="preserve"> </w:t>
      </w:r>
      <w:proofErr w:type="spellStart"/>
      <w:r w:rsidRPr="00517888">
        <w:rPr>
          <w:sz w:val="22"/>
          <w:szCs w:val="22"/>
          <w:lang w:val="ru-RU"/>
        </w:rPr>
        <w:t>ограничените</w:t>
      </w:r>
      <w:proofErr w:type="spellEnd"/>
      <w:r w:rsidRPr="00517888">
        <w:rPr>
          <w:sz w:val="22"/>
          <w:szCs w:val="22"/>
          <w:lang w:val="ru-RU"/>
        </w:rPr>
        <w:t xml:space="preserve"> знания за </w:t>
      </w:r>
      <w:proofErr w:type="spellStart"/>
      <w:r w:rsidRPr="00517888">
        <w:rPr>
          <w:sz w:val="22"/>
          <w:szCs w:val="22"/>
          <w:lang w:val="ru-RU"/>
        </w:rPr>
        <w:t>тях</w:t>
      </w:r>
      <w:proofErr w:type="spellEnd"/>
      <w:r w:rsidRPr="00517888">
        <w:rPr>
          <w:sz w:val="22"/>
          <w:szCs w:val="22"/>
          <w:lang w:val="ru-RU"/>
        </w:rPr>
        <w:t xml:space="preserve"> все </w:t>
      </w:r>
      <w:proofErr w:type="spellStart"/>
      <w:r w:rsidRPr="00517888">
        <w:rPr>
          <w:sz w:val="22"/>
          <w:szCs w:val="22"/>
          <w:lang w:val="ru-RU"/>
        </w:rPr>
        <w:t>още</w:t>
      </w:r>
      <w:proofErr w:type="spellEnd"/>
      <w:r w:rsidRPr="00517888">
        <w:rPr>
          <w:sz w:val="22"/>
          <w:szCs w:val="22"/>
          <w:lang w:val="ru-RU"/>
        </w:rPr>
        <w:t xml:space="preserve"> не </w:t>
      </w:r>
      <w:proofErr w:type="spellStart"/>
      <w:r w:rsidRPr="00517888">
        <w:rPr>
          <w:sz w:val="22"/>
          <w:szCs w:val="22"/>
          <w:lang w:val="ru-RU"/>
        </w:rPr>
        <w:t>може</w:t>
      </w:r>
      <w:proofErr w:type="spellEnd"/>
      <w:r w:rsidRPr="00517888">
        <w:rPr>
          <w:sz w:val="22"/>
          <w:szCs w:val="22"/>
          <w:lang w:val="ru-RU"/>
        </w:rPr>
        <w:t xml:space="preserve"> да се определи колко от </w:t>
      </w:r>
      <w:proofErr w:type="spellStart"/>
      <w:r w:rsidRPr="00517888">
        <w:rPr>
          <w:sz w:val="22"/>
          <w:szCs w:val="22"/>
          <w:lang w:val="ru-RU"/>
        </w:rPr>
        <w:t>проучените</w:t>
      </w:r>
      <w:proofErr w:type="spellEnd"/>
      <w:r w:rsidRPr="00517888">
        <w:rPr>
          <w:sz w:val="22"/>
          <w:szCs w:val="22"/>
          <w:lang w:val="ru-RU"/>
        </w:rPr>
        <w:t xml:space="preserve"> </w:t>
      </w:r>
      <w:proofErr w:type="spellStart"/>
      <w:r w:rsidRPr="00517888">
        <w:rPr>
          <w:sz w:val="22"/>
          <w:szCs w:val="22"/>
          <w:lang w:val="ru-RU"/>
        </w:rPr>
        <w:t>видове</w:t>
      </w:r>
      <w:proofErr w:type="spellEnd"/>
      <w:r w:rsidRPr="00517888">
        <w:rPr>
          <w:sz w:val="22"/>
          <w:szCs w:val="22"/>
          <w:lang w:val="ru-RU"/>
        </w:rPr>
        <w:t xml:space="preserve"> </w:t>
      </w:r>
      <w:proofErr w:type="spellStart"/>
      <w:r w:rsidRPr="00517888">
        <w:rPr>
          <w:sz w:val="22"/>
          <w:szCs w:val="22"/>
          <w:lang w:val="ru-RU"/>
        </w:rPr>
        <w:t>са</w:t>
      </w:r>
      <w:proofErr w:type="spellEnd"/>
      <w:r w:rsidRPr="00517888">
        <w:rPr>
          <w:sz w:val="22"/>
          <w:szCs w:val="22"/>
          <w:lang w:val="ru-RU"/>
        </w:rPr>
        <w:t xml:space="preserve"> </w:t>
      </w:r>
      <w:proofErr w:type="spellStart"/>
      <w:r w:rsidRPr="00517888">
        <w:rPr>
          <w:sz w:val="22"/>
          <w:szCs w:val="22"/>
          <w:lang w:val="ru-RU"/>
        </w:rPr>
        <w:t>свързани</w:t>
      </w:r>
      <w:proofErr w:type="spellEnd"/>
      <w:r w:rsidRPr="00517888">
        <w:rPr>
          <w:sz w:val="22"/>
          <w:szCs w:val="22"/>
          <w:lang w:val="ru-RU"/>
        </w:rPr>
        <w:t xml:space="preserve"> </w:t>
      </w:r>
      <w:proofErr w:type="spellStart"/>
      <w:r w:rsidRPr="00517888">
        <w:rPr>
          <w:sz w:val="22"/>
          <w:szCs w:val="22"/>
          <w:lang w:val="ru-RU"/>
        </w:rPr>
        <w:t>единствено</w:t>
      </w:r>
      <w:proofErr w:type="spellEnd"/>
      <w:r w:rsidRPr="00517888">
        <w:rPr>
          <w:sz w:val="22"/>
          <w:szCs w:val="22"/>
          <w:lang w:val="ru-RU"/>
        </w:rPr>
        <w:t xml:space="preserve"> с </w:t>
      </w:r>
      <w:proofErr w:type="spellStart"/>
      <w:r w:rsidRPr="00517888">
        <w:rPr>
          <w:sz w:val="22"/>
          <w:szCs w:val="22"/>
          <w:lang w:val="ru-RU"/>
        </w:rPr>
        <w:t>тези</w:t>
      </w:r>
      <w:proofErr w:type="spellEnd"/>
      <w:r w:rsidRPr="00517888">
        <w:rPr>
          <w:sz w:val="22"/>
          <w:szCs w:val="22"/>
          <w:lang w:val="ru-RU"/>
        </w:rPr>
        <w:t xml:space="preserve"> гори, но определено </w:t>
      </w:r>
      <w:proofErr w:type="spellStart"/>
      <w:r w:rsidRPr="00517888">
        <w:rPr>
          <w:sz w:val="22"/>
          <w:szCs w:val="22"/>
          <w:lang w:val="ru-RU"/>
        </w:rPr>
        <w:t>може</w:t>
      </w:r>
      <w:proofErr w:type="spellEnd"/>
      <w:r w:rsidRPr="00517888">
        <w:rPr>
          <w:sz w:val="22"/>
          <w:szCs w:val="22"/>
          <w:lang w:val="ru-RU"/>
        </w:rPr>
        <w:t xml:space="preserve"> да се </w:t>
      </w:r>
      <w:proofErr w:type="spellStart"/>
      <w:r w:rsidRPr="00517888">
        <w:rPr>
          <w:sz w:val="22"/>
          <w:szCs w:val="22"/>
          <w:lang w:val="ru-RU"/>
        </w:rPr>
        <w:t>каже</w:t>
      </w:r>
      <w:proofErr w:type="spellEnd"/>
      <w:r w:rsidRPr="00517888">
        <w:rPr>
          <w:sz w:val="22"/>
          <w:szCs w:val="22"/>
          <w:lang w:val="ru-RU"/>
        </w:rPr>
        <w:t xml:space="preserve">, че много </w:t>
      </w:r>
      <w:proofErr w:type="spellStart"/>
      <w:r w:rsidRPr="00517888">
        <w:rPr>
          <w:sz w:val="22"/>
          <w:szCs w:val="22"/>
          <w:lang w:val="ru-RU"/>
        </w:rPr>
        <w:t>видове</w:t>
      </w:r>
      <w:proofErr w:type="spellEnd"/>
      <w:r w:rsidRPr="00517888">
        <w:rPr>
          <w:sz w:val="22"/>
          <w:szCs w:val="22"/>
          <w:lang w:val="ru-RU"/>
        </w:rPr>
        <w:t xml:space="preserve"> </w:t>
      </w:r>
      <w:proofErr w:type="spellStart"/>
      <w:r w:rsidRPr="00517888">
        <w:rPr>
          <w:sz w:val="22"/>
          <w:szCs w:val="22"/>
          <w:lang w:val="ru-RU"/>
        </w:rPr>
        <w:t>намират</w:t>
      </w:r>
      <w:proofErr w:type="spellEnd"/>
      <w:r w:rsidRPr="00517888">
        <w:rPr>
          <w:sz w:val="22"/>
          <w:szCs w:val="22"/>
          <w:lang w:val="ru-RU"/>
        </w:rPr>
        <w:t xml:space="preserve"> в </w:t>
      </w:r>
      <w:proofErr w:type="spellStart"/>
      <w:r w:rsidRPr="00517888">
        <w:rPr>
          <w:sz w:val="22"/>
          <w:szCs w:val="22"/>
          <w:lang w:val="ru-RU"/>
        </w:rPr>
        <w:t>тях</w:t>
      </w:r>
      <w:proofErr w:type="spellEnd"/>
      <w:r w:rsidRPr="00517888">
        <w:rPr>
          <w:sz w:val="22"/>
          <w:szCs w:val="22"/>
          <w:lang w:val="ru-RU"/>
        </w:rPr>
        <w:t xml:space="preserve"> </w:t>
      </w:r>
      <w:proofErr w:type="spellStart"/>
      <w:r w:rsidRPr="00517888">
        <w:rPr>
          <w:sz w:val="22"/>
          <w:szCs w:val="22"/>
          <w:lang w:val="ru-RU"/>
        </w:rPr>
        <w:t>оптимални</w:t>
      </w:r>
      <w:proofErr w:type="spellEnd"/>
      <w:r w:rsidRPr="00517888">
        <w:rPr>
          <w:sz w:val="22"/>
          <w:szCs w:val="22"/>
          <w:lang w:val="ru-RU"/>
        </w:rPr>
        <w:t xml:space="preserve"> условия за </w:t>
      </w:r>
      <w:proofErr w:type="spellStart"/>
      <w:r w:rsidRPr="00517888">
        <w:rPr>
          <w:sz w:val="22"/>
          <w:szCs w:val="22"/>
          <w:lang w:val="ru-RU"/>
        </w:rPr>
        <w:t>съществуване</w:t>
      </w:r>
      <w:proofErr w:type="spellEnd"/>
      <w:r w:rsidRPr="00517888">
        <w:rPr>
          <w:sz w:val="22"/>
          <w:szCs w:val="22"/>
          <w:lang w:val="ru-RU"/>
        </w:rPr>
        <w:t xml:space="preserve">. </w:t>
      </w:r>
      <w:proofErr w:type="spellStart"/>
      <w:r w:rsidRPr="00517888">
        <w:rPr>
          <w:sz w:val="22"/>
          <w:szCs w:val="22"/>
          <w:lang w:val="ru-RU"/>
        </w:rPr>
        <w:t>Нещо</w:t>
      </w:r>
      <w:proofErr w:type="spellEnd"/>
      <w:r w:rsidRPr="00517888">
        <w:rPr>
          <w:sz w:val="22"/>
          <w:szCs w:val="22"/>
          <w:lang w:val="ru-RU"/>
        </w:rPr>
        <w:t xml:space="preserve"> </w:t>
      </w:r>
      <w:proofErr w:type="spellStart"/>
      <w:r w:rsidRPr="00517888">
        <w:rPr>
          <w:sz w:val="22"/>
          <w:szCs w:val="22"/>
          <w:lang w:val="ru-RU"/>
        </w:rPr>
        <w:t>повече</w:t>
      </w:r>
      <w:proofErr w:type="spellEnd"/>
      <w:r w:rsidRPr="00517888">
        <w:rPr>
          <w:sz w:val="22"/>
          <w:szCs w:val="22"/>
          <w:lang w:val="ru-RU"/>
        </w:rPr>
        <w:t xml:space="preserve">, при </w:t>
      </w:r>
      <w:proofErr w:type="spellStart"/>
      <w:r w:rsidRPr="00517888">
        <w:rPr>
          <w:sz w:val="22"/>
          <w:szCs w:val="22"/>
          <w:lang w:val="ru-RU"/>
        </w:rPr>
        <w:t>сравняване</w:t>
      </w:r>
      <w:proofErr w:type="spellEnd"/>
      <w:r w:rsidRPr="00517888">
        <w:rPr>
          <w:sz w:val="22"/>
          <w:szCs w:val="22"/>
          <w:lang w:val="ru-RU"/>
        </w:rPr>
        <w:t xml:space="preserve"> на ГФС и </w:t>
      </w:r>
      <w:proofErr w:type="spellStart"/>
      <w:r w:rsidRPr="00517888">
        <w:rPr>
          <w:sz w:val="22"/>
          <w:szCs w:val="22"/>
          <w:lang w:val="ru-RU"/>
        </w:rPr>
        <w:t>по-млади</w:t>
      </w:r>
      <w:proofErr w:type="spellEnd"/>
      <w:r w:rsidRPr="00517888">
        <w:rPr>
          <w:sz w:val="22"/>
          <w:szCs w:val="22"/>
          <w:lang w:val="ru-RU"/>
        </w:rPr>
        <w:t xml:space="preserve"> гори </w:t>
      </w:r>
      <w:proofErr w:type="spellStart"/>
      <w:r w:rsidRPr="00517888">
        <w:rPr>
          <w:sz w:val="22"/>
          <w:szCs w:val="22"/>
          <w:lang w:val="ru-RU"/>
        </w:rPr>
        <w:t>са</w:t>
      </w:r>
      <w:proofErr w:type="spellEnd"/>
      <w:r w:rsidRPr="00517888">
        <w:rPr>
          <w:sz w:val="22"/>
          <w:szCs w:val="22"/>
          <w:lang w:val="ru-RU"/>
        </w:rPr>
        <w:t xml:space="preserve"> </w:t>
      </w:r>
      <w:proofErr w:type="spellStart"/>
      <w:r w:rsidRPr="00517888">
        <w:rPr>
          <w:sz w:val="22"/>
          <w:szCs w:val="22"/>
          <w:lang w:val="ru-RU"/>
        </w:rPr>
        <w:t>отчетени</w:t>
      </w:r>
      <w:proofErr w:type="spellEnd"/>
      <w:r w:rsidRPr="00517888">
        <w:rPr>
          <w:sz w:val="22"/>
          <w:szCs w:val="22"/>
          <w:lang w:val="ru-RU"/>
        </w:rPr>
        <w:t xml:space="preserve"> </w:t>
      </w:r>
      <w:proofErr w:type="spellStart"/>
      <w:r w:rsidRPr="00517888">
        <w:rPr>
          <w:sz w:val="22"/>
          <w:szCs w:val="22"/>
          <w:lang w:val="ru-RU"/>
        </w:rPr>
        <w:t>съществени</w:t>
      </w:r>
      <w:proofErr w:type="spellEnd"/>
      <w:r w:rsidRPr="00517888">
        <w:rPr>
          <w:sz w:val="22"/>
          <w:szCs w:val="22"/>
          <w:lang w:val="ru-RU"/>
        </w:rPr>
        <w:t xml:space="preserve"> </w:t>
      </w:r>
      <w:proofErr w:type="spellStart"/>
      <w:r w:rsidRPr="00517888">
        <w:rPr>
          <w:sz w:val="22"/>
          <w:szCs w:val="22"/>
          <w:lang w:val="ru-RU"/>
        </w:rPr>
        <w:t>разлики</w:t>
      </w:r>
      <w:proofErr w:type="spellEnd"/>
      <w:r w:rsidRPr="00517888">
        <w:rPr>
          <w:sz w:val="22"/>
          <w:szCs w:val="22"/>
          <w:lang w:val="ru-RU"/>
        </w:rPr>
        <w:t xml:space="preserve"> </w:t>
      </w:r>
      <w:proofErr w:type="spellStart"/>
      <w:r w:rsidRPr="00517888">
        <w:rPr>
          <w:sz w:val="22"/>
          <w:szCs w:val="22"/>
          <w:lang w:val="ru-RU"/>
        </w:rPr>
        <w:t>във</w:t>
      </w:r>
      <w:proofErr w:type="spellEnd"/>
      <w:r w:rsidRPr="00517888">
        <w:rPr>
          <w:sz w:val="22"/>
          <w:szCs w:val="22"/>
          <w:lang w:val="ru-RU"/>
        </w:rPr>
        <w:t xml:space="preserve"> </w:t>
      </w:r>
      <w:proofErr w:type="spellStart"/>
      <w:r w:rsidRPr="00517888">
        <w:rPr>
          <w:sz w:val="22"/>
          <w:szCs w:val="22"/>
          <w:lang w:val="ru-RU"/>
        </w:rPr>
        <w:t>видовия</w:t>
      </w:r>
      <w:proofErr w:type="spellEnd"/>
      <w:r w:rsidRPr="00517888">
        <w:rPr>
          <w:sz w:val="22"/>
          <w:szCs w:val="22"/>
          <w:lang w:val="ru-RU"/>
        </w:rPr>
        <w:t xml:space="preserve"> </w:t>
      </w:r>
      <w:proofErr w:type="spellStart"/>
      <w:r w:rsidRPr="00517888">
        <w:rPr>
          <w:sz w:val="22"/>
          <w:szCs w:val="22"/>
          <w:lang w:val="ru-RU"/>
        </w:rPr>
        <w:t>състав</w:t>
      </w:r>
      <w:proofErr w:type="spellEnd"/>
      <w:r w:rsidRPr="00517888">
        <w:rPr>
          <w:sz w:val="22"/>
          <w:szCs w:val="22"/>
          <w:lang w:val="ru-RU"/>
        </w:rPr>
        <w:t xml:space="preserve"> и </w:t>
      </w:r>
      <w:proofErr w:type="spellStart"/>
      <w:r w:rsidRPr="00517888">
        <w:rPr>
          <w:sz w:val="22"/>
          <w:szCs w:val="22"/>
          <w:lang w:val="ru-RU"/>
        </w:rPr>
        <w:t>обилието</w:t>
      </w:r>
      <w:proofErr w:type="spellEnd"/>
      <w:r w:rsidRPr="00517888">
        <w:rPr>
          <w:sz w:val="22"/>
          <w:szCs w:val="22"/>
          <w:lang w:val="ru-RU"/>
        </w:rPr>
        <w:t xml:space="preserve">, </w:t>
      </w:r>
      <w:proofErr w:type="spellStart"/>
      <w:r w:rsidRPr="00517888">
        <w:rPr>
          <w:sz w:val="22"/>
          <w:szCs w:val="22"/>
          <w:lang w:val="ru-RU"/>
        </w:rPr>
        <w:t>което</w:t>
      </w:r>
      <w:proofErr w:type="spellEnd"/>
      <w:r w:rsidRPr="00517888">
        <w:rPr>
          <w:sz w:val="22"/>
          <w:szCs w:val="22"/>
          <w:lang w:val="ru-RU"/>
        </w:rPr>
        <w:t xml:space="preserve"> е </w:t>
      </w:r>
      <w:proofErr w:type="spellStart"/>
      <w:r w:rsidRPr="00517888">
        <w:rPr>
          <w:sz w:val="22"/>
          <w:szCs w:val="22"/>
          <w:lang w:val="ru-RU"/>
        </w:rPr>
        <w:t>показател</w:t>
      </w:r>
      <w:proofErr w:type="spellEnd"/>
      <w:r w:rsidRPr="00517888">
        <w:rPr>
          <w:sz w:val="22"/>
          <w:szCs w:val="22"/>
          <w:lang w:val="ru-RU"/>
        </w:rPr>
        <w:t xml:space="preserve"> за </w:t>
      </w:r>
      <w:proofErr w:type="spellStart"/>
      <w:r w:rsidRPr="00517888">
        <w:rPr>
          <w:sz w:val="22"/>
          <w:szCs w:val="22"/>
          <w:lang w:val="ru-RU"/>
        </w:rPr>
        <w:t>уникалноста</w:t>
      </w:r>
      <w:proofErr w:type="spellEnd"/>
      <w:r w:rsidRPr="00517888">
        <w:rPr>
          <w:sz w:val="22"/>
          <w:szCs w:val="22"/>
          <w:lang w:val="ru-RU"/>
        </w:rPr>
        <w:t xml:space="preserve"> на </w:t>
      </w:r>
      <w:proofErr w:type="spellStart"/>
      <w:r w:rsidRPr="00517888">
        <w:rPr>
          <w:sz w:val="22"/>
          <w:szCs w:val="22"/>
          <w:lang w:val="ru-RU"/>
        </w:rPr>
        <w:t>тези</w:t>
      </w:r>
      <w:proofErr w:type="spellEnd"/>
      <w:r w:rsidRPr="00517888">
        <w:rPr>
          <w:sz w:val="22"/>
          <w:szCs w:val="22"/>
          <w:lang w:val="ru-RU"/>
        </w:rPr>
        <w:t xml:space="preserve"> </w:t>
      </w:r>
      <w:proofErr w:type="spellStart"/>
      <w:r w:rsidRPr="00517888">
        <w:rPr>
          <w:sz w:val="22"/>
          <w:szCs w:val="22"/>
          <w:lang w:val="ru-RU"/>
        </w:rPr>
        <w:t>екосистеми</w:t>
      </w:r>
      <w:proofErr w:type="spellEnd"/>
      <w:r w:rsidRPr="00517888">
        <w:rPr>
          <w:sz w:val="22"/>
          <w:szCs w:val="22"/>
          <w:lang w:val="ru-RU"/>
        </w:rPr>
        <w:t>.</w:t>
      </w:r>
    </w:p>
    <w:p w14:paraId="5EBC03D2" w14:textId="77777777" w:rsidR="00BF011C" w:rsidRPr="00517888" w:rsidRDefault="00BF011C" w:rsidP="00517888">
      <w:pPr>
        <w:ind w:firstLine="708"/>
        <w:jc w:val="both"/>
        <w:rPr>
          <w:sz w:val="22"/>
          <w:szCs w:val="22"/>
        </w:rPr>
      </w:pPr>
      <w:r w:rsidRPr="00881286">
        <w:rPr>
          <w:lang w:val="ru-RU"/>
        </w:rPr>
        <w:t xml:space="preserve">Гора </w:t>
      </w:r>
      <w:proofErr w:type="spellStart"/>
      <w:r w:rsidRPr="00881286">
        <w:rPr>
          <w:lang w:val="ru-RU"/>
        </w:rPr>
        <w:t>във</w:t>
      </w:r>
      <w:proofErr w:type="spellEnd"/>
      <w:r w:rsidRPr="00881286">
        <w:rPr>
          <w:lang w:val="ru-RU"/>
        </w:rPr>
        <w:t xml:space="preserve"> фаза на старост </w:t>
      </w:r>
      <w:r w:rsidRPr="00881286">
        <w:t>е</w:t>
      </w:r>
      <w:r w:rsidRPr="00881286">
        <w:rPr>
          <w:lang w:val="ru-RU"/>
        </w:rPr>
        <w:t xml:space="preserve"> </w:t>
      </w:r>
      <w:proofErr w:type="spellStart"/>
      <w:r w:rsidRPr="00881286">
        <w:rPr>
          <w:lang w:val="ru-RU"/>
        </w:rPr>
        <w:t>горска</w:t>
      </w:r>
      <w:proofErr w:type="spellEnd"/>
      <w:r w:rsidRPr="00881286">
        <w:rPr>
          <w:lang w:val="ru-RU"/>
        </w:rPr>
        <w:t xml:space="preserve"> </w:t>
      </w:r>
      <w:proofErr w:type="spellStart"/>
      <w:r w:rsidRPr="00881286">
        <w:rPr>
          <w:lang w:val="ru-RU"/>
        </w:rPr>
        <w:t>територия</w:t>
      </w:r>
      <w:proofErr w:type="spellEnd"/>
      <w:r w:rsidRPr="00881286">
        <w:rPr>
          <w:lang w:val="ru-RU"/>
        </w:rPr>
        <w:t xml:space="preserve">, в </w:t>
      </w:r>
      <w:proofErr w:type="spellStart"/>
      <w:r w:rsidRPr="00881286">
        <w:rPr>
          <w:lang w:val="ru-RU"/>
        </w:rPr>
        <w:t>която</w:t>
      </w:r>
      <w:proofErr w:type="spellEnd"/>
      <w:r w:rsidRPr="00881286">
        <w:rPr>
          <w:lang w:val="ru-RU"/>
        </w:rPr>
        <w:t xml:space="preserve"> </w:t>
      </w:r>
      <w:proofErr w:type="spellStart"/>
      <w:r w:rsidRPr="00881286">
        <w:rPr>
          <w:lang w:val="ru-RU"/>
        </w:rPr>
        <w:t>гората</w:t>
      </w:r>
      <w:proofErr w:type="spellEnd"/>
      <w:r w:rsidRPr="00881286">
        <w:rPr>
          <w:lang w:val="ru-RU"/>
        </w:rPr>
        <w:t xml:space="preserve"> е </w:t>
      </w:r>
      <w:proofErr w:type="spellStart"/>
      <w:r w:rsidRPr="00881286">
        <w:rPr>
          <w:lang w:val="ru-RU"/>
        </w:rPr>
        <w:t>достигнала</w:t>
      </w:r>
      <w:proofErr w:type="spellEnd"/>
      <w:r w:rsidRPr="00881286">
        <w:rPr>
          <w:lang w:val="ru-RU"/>
        </w:rPr>
        <w:t xml:space="preserve"> </w:t>
      </w:r>
      <w:proofErr w:type="spellStart"/>
      <w:r w:rsidRPr="00881286">
        <w:rPr>
          <w:lang w:val="ru-RU"/>
        </w:rPr>
        <w:t>значителна</w:t>
      </w:r>
      <w:proofErr w:type="spellEnd"/>
      <w:r w:rsidRPr="00881286">
        <w:rPr>
          <w:lang w:val="ru-RU"/>
        </w:rPr>
        <w:t xml:space="preserve"> </w:t>
      </w:r>
      <w:proofErr w:type="spellStart"/>
      <w:r w:rsidRPr="00881286">
        <w:rPr>
          <w:lang w:val="ru-RU"/>
        </w:rPr>
        <w:t>възраст</w:t>
      </w:r>
      <w:proofErr w:type="spellEnd"/>
      <w:r w:rsidRPr="00881286">
        <w:rPr>
          <w:lang w:val="ru-RU"/>
        </w:rPr>
        <w:t xml:space="preserve">, не е била </w:t>
      </w:r>
      <w:proofErr w:type="spellStart"/>
      <w:r w:rsidRPr="00881286">
        <w:rPr>
          <w:lang w:val="ru-RU"/>
        </w:rPr>
        <w:t>обект</w:t>
      </w:r>
      <w:proofErr w:type="spellEnd"/>
      <w:r w:rsidRPr="00881286">
        <w:rPr>
          <w:lang w:val="ru-RU"/>
        </w:rPr>
        <w:t xml:space="preserve"> на </w:t>
      </w:r>
      <w:proofErr w:type="spellStart"/>
      <w:r w:rsidRPr="00881286">
        <w:rPr>
          <w:lang w:val="ru-RU"/>
        </w:rPr>
        <w:t>големи</w:t>
      </w:r>
      <w:proofErr w:type="spellEnd"/>
      <w:r w:rsidRPr="00881286">
        <w:rPr>
          <w:lang w:val="ru-RU"/>
        </w:rPr>
        <w:t xml:space="preserve"> </w:t>
      </w:r>
      <w:proofErr w:type="spellStart"/>
      <w:r w:rsidRPr="00881286">
        <w:rPr>
          <w:lang w:val="ru-RU"/>
        </w:rPr>
        <w:t>природни</w:t>
      </w:r>
      <w:proofErr w:type="spellEnd"/>
      <w:r w:rsidRPr="00881286">
        <w:rPr>
          <w:lang w:val="ru-RU"/>
        </w:rPr>
        <w:t xml:space="preserve"> и </w:t>
      </w:r>
      <w:proofErr w:type="spellStart"/>
      <w:r w:rsidRPr="00881286">
        <w:rPr>
          <w:lang w:val="ru-RU"/>
        </w:rPr>
        <w:t>антропогенни</w:t>
      </w:r>
      <w:proofErr w:type="spellEnd"/>
      <w:r w:rsidRPr="00881286">
        <w:rPr>
          <w:lang w:val="ru-RU"/>
        </w:rPr>
        <w:t xml:space="preserve"> нарушения и </w:t>
      </w:r>
      <w:r w:rsidRPr="007B6873">
        <w:t xml:space="preserve">се </w:t>
      </w:r>
      <w:proofErr w:type="spellStart"/>
      <w:r w:rsidRPr="007B6873">
        <w:t>характеризира</w:t>
      </w:r>
      <w:r w:rsidRPr="00517888">
        <w:rPr>
          <w:sz w:val="22"/>
          <w:szCs w:val="22"/>
        </w:rPr>
        <w:t>с</w:t>
      </w:r>
      <w:proofErr w:type="spellEnd"/>
      <w:r w:rsidRPr="00517888">
        <w:rPr>
          <w:sz w:val="22"/>
          <w:szCs w:val="22"/>
        </w:rPr>
        <w:t xml:space="preserve">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хралупи;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14:paraId="6DEB6B39" w14:textId="77777777" w:rsidR="00BF011C" w:rsidRPr="00517888" w:rsidRDefault="00BF011C" w:rsidP="00517888">
      <w:pPr>
        <w:ind w:firstLine="708"/>
        <w:jc w:val="both"/>
        <w:rPr>
          <w:sz w:val="22"/>
          <w:szCs w:val="22"/>
          <w:lang w:val="ru-RU"/>
        </w:rPr>
      </w:pPr>
      <w:r w:rsidRPr="00517888">
        <w:rPr>
          <w:sz w:val="22"/>
          <w:szCs w:val="22"/>
          <w:lang w:val="be-BY"/>
        </w:rPr>
        <w:t>Необходимо е на н</w:t>
      </w:r>
      <w:r w:rsidRPr="00517888">
        <w:rPr>
          <w:sz w:val="22"/>
          <w:szCs w:val="22"/>
        </w:rPr>
        <w:t xml:space="preserve">ай-малко 2% от територията на горскостопанската единица да бъдат отделени </w:t>
      </w:r>
      <w:r w:rsidRPr="00517888">
        <w:rPr>
          <w:sz w:val="22"/>
          <w:szCs w:val="22"/>
          <w:lang w:val="be-BY"/>
        </w:rPr>
        <w:t xml:space="preserve">насаждения </w:t>
      </w:r>
      <w:r w:rsidRPr="00517888">
        <w:rPr>
          <w:sz w:val="22"/>
          <w:szCs w:val="22"/>
        </w:rPr>
        <w:t>за осигуряване на гори</w:t>
      </w:r>
      <w:r w:rsidRPr="00517888">
        <w:rPr>
          <w:sz w:val="22"/>
          <w:szCs w:val="22"/>
          <w:lang w:val="be-BY"/>
        </w:rPr>
        <w:t xml:space="preserve"> във </w:t>
      </w:r>
      <w:r w:rsidRPr="00517888">
        <w:rPr>
          <w:sz w:val="22"/>
          <w:szCs w:val="22"/>
          <w:lang w:val="ru-RU"/>
        </w:rPr>
        <w:t xml:space="preserve">фаза на старост. </w:t>
      </w:r>
      <w:proofErr w:type="spellStart"/>
      <w:r w:rsidRPr="00517888">
        <w:rPr>
          <w:sz w:val="22"/>
          <w:szCs w:val="22"/>
          <w:lang w:val="ru-RU"/>
        </w:rPr>
        <w:t>Препоръчително</w:t>
      </w:r>
      <w:proofErr w:type="spellEnd"/>
      <w:r w:rsidRPr="00517888">
        <w:rPr>
          <w:sz w:val="22"/>
          <w:szCs w:val="22"/>
          <w:lang w:val="ru-RU"/>
        </w:rPr>
        <w:t xml:space="preserve"> е те да </w:t>
      </w:r>
      <w:proofErr w:type="spellStart"/>
      <w:r w:rsidRPr="00517888">
        <w:rPr>
          <w:sz w:val="22"/>
          <w:szCs w:val="22"/>
          <w:lang w:val="ru-RU"/>
        </w:rPr>
        <w:t>бъдат</w:t>
      </w:r>
      <w:proofErr w:type="spellEnd"/>
      <w:r w:rsidRPr="00517888">
        <w:rPr>
          <w:sz w:val="22"/>
          <w:szCs w:val="22"/>
          <w:lang w:val="ru-RU"/>
        </w:rPr>
        <w:t xml:space="preserve"> </w:t>
      </w:r>
      <w:proofErr w:type="spellStart"/>
      <w:r w:rsidRPr="00517888">
        <w:rPr>
          <w:sz w:val="22"/>
          <w:szCs w:val="22"/>
          <w:lang w:val="ru-RU"/>
        </w:rPr>
        <w:t>относително</w:t>
      </w:r>
      <w:proofErr w:type="spellEnd"/>
      <w:r w:rsidRPr="00517888">
        <w:rPr>
          <w:sz w:val="22"/>
          <w:szCs w:val="22"/>
          <w:lang w:val="ru-RU"/>
        </w:rPr>
        <w:t xml:space="preserve"> равномерно </w:t>
      </w:r>
      <w:proofErr w:type="spellStart"/>
      <w:r w:rsidRPr="00517888">
        <w:rPr>
          <w:sz w:val="22"/>
          <w:szCs w:val="22"/>
          <w:lang w:val="ru-RU"/>
        </w:rPr>
        <w:t>разпределени</w:t>
      </w:r>
      <w:proofErr w:type="spellEnd"/>
      <w:r w:rsidRPr="00517888">
        <w:rPr>
          <w:sz w:val="22"/>
          <w:szCs w:val="22"/>
          <w:lang w:val="ru-RU"/>
        </w:rPr>
        <w:t xml:space="preserve"> на </w:t>
      </w:r>
      <w:proofErr w:type="spellStart"/>
      <w:r w:rsidRPr="00517888">
        <w:rPr>
          <w:sz w:val="22"/>
          <w:szCs w:val="22"/>
          <w:lang w:val="ru-RU"/>
        </w:rPr>
        <w:t>територията</w:t>
      </w:r>
      <w:proofErr w:type="spellEnd"/>
      <w:r w:rsidRPr="00517888">
        <w:rPr>
          <w:sz w:val="22"/>
          <w:szCs w:val="22"/>
          <w:lang w:val="ru-RU"/>
        </w:rPr>
        <w:t xml:space="preserve">, </w:t>
      </w:r>
      <w:proofErr w:type="spellStart"/>
      <w:r w:rsidRPr="00517888">
        <w:rPr>
          <w:sz w:val="22"/>
          <w:szCs w:val="22"/>
          <w:lang w:val="ru-RU"/>
        </w:rPr>
        <w:t>като</w:t>
      </w:r>
      <w:proofErr w:type="spellEnd"/>
      <w:r w:rsidRPr="00517888">
        <w:rPr>
          <w:sz w:val="22"/>
          <w:szCs w:val="22"/>
          <w:lang w:val="ru-RU"/>
        </w:rPr>
        <w:t xml:space="preserve"> </w:t>
      </w:r>
      <w:proofErr w:type="spellStart"/>
      <w:r w:rsidRPr="00517888">
        <w:rPr>
          <w:sz w:val="22"/>
          <w:szCs w:val="22"/>
          <w:lang w:val="ru-RU"/>
        </w:rPr>
        <w:t>площта</w:t>
      </w:r>
      <w:proofErr w:type="spellEnd"/>
      <w:r w:rsidRPr="00517888">
        <w:rPr>
          <w:sz w:val="22"/>
          <w:szCs w:val="22"/>
          <w:lang w:val="ru-RU"/>
        </w:rPr>
        <w:t xml:space="preserve"> на един комплекс от стари гори да </w:t>
      </w:r>
      <w:proofErr w:type="spellStart"/>
      <w:r w:rsidRPr="00517888">
        <w:rPr>
          <w:sz w:val="22"/>
          <w:szCs w:val="22"/>
          <w:lang w:val="ru-RU"/>
        </w:rPr>
        <w:t>бъде</w:t>
      </w:r>
      <w:proofErr w:type="spellEnd"/>
      <w:r w:rsidRPr="00517888">
        <w:rPr>
          <w:sz w:val="22"/>
          <w:szCs w:val="22"/>
          <w:lang w:val="ru-RU"/>
        </w:rPr>
        <w:t xml:space="preserve"> не </w:t>
      </w:r>
      <w:proofErr w:type="spellStart"/>
      <w:r w:rsidRPr="00517888">
        <w:rPr>
          <w:sz w:val="22"/>
          <w:szCs w:val="22"/>
          <w:lang w:val="ru-RU"/>
        </w:rPr>
        <w:t>по-малко</w:t>
      </w:r>
      <w:proofErr w:type="spellEnd"/>
      <w:r w:rsidRPr="00517888">
        <w:rPr>
          <w:sz w:val="22"/>
          <w:szCs w:val="22"/>
          <w:lang w:val="ru-RU"/>
        </w:rPr>
        <w:t xml:space="preserve"> от 40 ха. По </w:t>
      </w:r>
      <w:proofErr w:type="spellStart"/>
      <w:r w:rsidRPr="00517888">
        <w:rPr>
          <w:sz w:val="22"/>
          <w:szCs w:val="22"/>
          <w:lang w:val="ru-RU"/>
        </w:rPr>
        <w:t>възможност</w:t>
      </w:r>
      <w:proofErr w:type="spellEnd"/>
      <w:r w:rsidRPr="00517888">
        <w:rPr>
          <w:sz w:val="22"/>
          <w:szCs w:val="22"/>
          <w:lang w:val="ru-RU"/>
        </w:rPr>
        <w:t xml:space="preserve"> </w:t>
      </w:r>
      <w:proofErr w:type="spellStart"/>
      <w:r w:rsidRPr="00517888">
        <w:rPr>
          <w:sz w:val="22"/>
          <w:szCs w:val="22"/>
          <w:lang w:val="ru-RU"/>
        </w:rPr>
        <w:t>трябва</w:t>
      </w:r>
      <w:proofErr w:type="spellEnd"/>
      <w:r w:rsidRPr="00517888">
        <w:rPr>
          <w:sz w:val="22"/>
          <w:szCs w:val="22"/>
          <w:lang w:val="ru-RU"/>
        </w:rPr>
        <w:t xml:space="preserve"> да се </w:t>
      </w:r>
      <w:proofErr w:type="spellStart"/>
      <w:r w:rsidRPr="00517888">
        <w:rPr>
          <w:sz w:val="22"/>
          <w:szCs w:val="22"/>
          <w:lang w:val="ru-RU"/>
        </w:rPr>
        <w:t>осигури</w:t>
      </w:r>
      <w:proofErr w:type="spellEnd"/>
      <w:r w:rsidRPr="00517888">
        <w:rPr>
          <w:sz w:val="22"/>
          <w:szCs w:val="22"/>
          <w:lang w:val="ru-RU"/>
        </w:rPr>
        <w:t xml:space="preserve"> и </w:t>
      </w:r>
      <w:proofErr w:type="spellStart"/>
      <w:r w:rsidRPr="00517888">
        <w:rPr>
          <w:sz w:val="22"/>
          <w:szCs w:val="22"/>
          <w:lang w:val="ru-RU"/>
        </w:rPr>
        <w:t>свързаността</w:t>
      </w:r>
      <w:proofErr w:type="spellEnd"/>
      <w:r w:rsidRPr="00517888">
        <w:rPr>
          <w:sz w:val="22"/>
          <w:szCs w:val="22"/>
          <w:lang w:val="ru-RU"/>
        </w:rPr>
        <w:t xml:space="preserve"> на </w:t>
      </w:r>
      <w:proofErr w:type="spellStart"/>
      <w:r w:rsidRPr="00517888">
        <w:rPr>
          <w:sz w:val="22"/>
          <w:szCs w:val="22"/>
          <w:lang w:val="ru-RU"/>
        </w:rPr>
        <w:t>тези</w:t>
      </w:r>
      <w:proofErr w:type="spellEnd"/>
      <w:r w:rsidRPr="00517888">
        <w:rPr>
          <w:sz w:val="22"/>
          <w:szCs w:val="22"/>
          <w:lang w:val="ru-RU"/>
        </w:rPr>
        <w:t xml:space="preserve"> </w:t>
      </w:r>
      <w:proofErr w:type="spellStart"/>
      <w:r w:rsidRPr="00517888">
        <w:rPr>
          <w:sz w:val="22"/>
          <w:szCs w:val="22"/>
          <w:lang w:val="ru-RU"/>
        </w:rPr>
        <w:t>комплекси</w:t>
      </w:r>
      <w:proofErr w:type="spellEnd"/>
      <w:r w:rsidRPr="00517888">
        <w:rPr>
          <w:sz w:val="22"/>
          <w:szCs w:val="22"/>
          <w:lang w:val="ru-RU"/>
        </w:rPr>
        <w:t xml:space="preserve"> с </w:t>
      </w:r>
      <w:proofErr w:type="spellStart"/>
      <w:r w:rsidRPr="00517888">
        <w:rPr>
          <w:sz w:val="22"/>
          <w:szCs w:val="22"/>
          <w:lang w:val="ru-RU"/>
        </w:rPr>
        <w:t>коридори</w:t>
      </w:r>
      <w:proofErr w:type="spellEnd"/>
      <w:r w:rsidRPr="00517888">
        <w:rPr>
          <w:sz w:val="22"/>
          <w:szCs w:val="22"/>
          <w:lang w:val="ru-RU"/>
        </w:rPr>
        <w:t xml:space="preserve">, </w:t>
      </w:r>
      <w:proofErr w:type="spellStart"/>
      <w:r w:rsidRPr="00517888">
        <w:rPr>
          <w:sz w:val="22"/>
          <w:szCs w:val="22"/>
          <w:lang w:val="ru-RU"/>
        </w:rPr>
        <w:t>които</w:t>
      </w:r>
      <w:proofErr w:type="spellEnd"/>
      <w:r w:rsidRPr="00517888">
        <w:rPr>
          <w:sz w:val="22"/>
          <w:szCs w:val="22"/>
          <w:lang w:val="ru-RU"/>
        </w:rPr>
        <w:t xml:space="preserve"> </w:t>
      </w:r>
      <w:proofErr w:type="spellStart"/>
      <w:r w:rsidRPr="00517888">
        <w:rPr>
          <w:sz w:val="22"/>
          <w:szCs w:val="22"/>
          <w:lang w:val="ru-RU"/>
        </w:rPr>
        <w:t>също</w:t>
      </w:r>
      <w:proofErr w:type="spellEnd"/>
      <w:r w:rsidRPr="00517888">
        <w:rPr>
          <w:sz w:val="22"/>
          <w:szCs w:val="22"/>
          <w:lang w:val="ru-RU"/>
        </w:rPr>
        <w:t xml:space="preserve"> </w:t>
      </w:r>
      <w:proofErr w:type="spellStart"/>
      <w:r w:rsidRPr="00517888">
        <w:rPr>
          <w:sz w:val="22"/>
          <w:szCs w:val="22"/>
          <w:lang w:val="ru-RU"/>
        </w:rPr>
        <w:t>са</w:t>
      </w:r>
      <w:proofErr w:type="spellEnd"/>
      <w:r w:rsidRPr="00517888">
        <w:rPr>
          <w:sz w:val="22"/>
          <w:szCs w:val="22"/>
          <w:lang w:val="ru-RU"/>
        </w:rPr>
        <w:t xml:space="preserve"> </w:t>
      </w:r>
      <w:proofErr w:type="spellStart"/>
      <w:r w:rsidRPr="00517888">
        <w:rPr>
          <w:sz w:val="22"/>
          <w:szCs w:val="22"/>
          <w:lang w:val="ru-RU"/>
        </w:rPr>
        <w:t>съставени</w:t>
      </w:r>
      <w:proofErr w:type="spellEnd"/>
      <w:r w:rsidRPr="00517888">
        <w:rPr>
          <w:sz w:val="22"/>
          <w:szCs w:val="22"/>
          <w:lang w:val="ru-RU"/>
        </w:rPr>
        <w:t xml:space="preserve"> от ГФС. </w:t>
      </w:r>
    </w:p>
    <w:p w14:paraId="7B7D6509" w14:textId="77777777" w:rsidR="00BF011C" w:rsidRPr="00517888" w:rsidRDefault="00BF011C" w:rsidP="00517888">
      <w:pPr>
        <w:ind w:firstLine="708"/>
        <w:jc w:val="both"/>
        <w:rPr>
          <w:sz w:val="22"/>
          <w:szCs w:val="22"/>
          <w:lang w:val="ru-RU"/>
        </w:rPr>
      </w:pPr>
      <w:r w:rsidRPr="00517888">
        <w:rPr>
          <w:sz w:val="22"/>
          <w:szCs w:val="22"/>
          <w:lang w:val="ru-RU"/>
        </w:rPr>
        <w:t xml:space="preserve">За да </w:t>
      </w:r>
      <w:proofErr w:type="spellStart"/>
      <w:r w:rsidRPr="00517888">
        <w:rPr>
          <w:sz w:val="22"/>
          <w:szCs w:val="22"/>
          <w:lang w:val="ru-RU"/>
        </w:rPr>
        <w:t>може</w:t>
      </w:r>
      <w:proofErr w:type="spellEnd"/>
      <w:r w:rsidRPr="00517888">
        <w:rPr>
          <w:sz w:val="22"/>
          <w:szCs w:val="22"/>
          <w:lang w:val="ru-RU"/>
        </w:rPr>
        <w:t xml:space="preserve"> да </w:t>
      </w:r>
      <w:proofErr w:type="spellStart"/>
      <w:r w:rsidRPr="00517888">
        <w:rPr>
          <w:sz w:val="22"/>
          <w:szCs w:val="22"/>
          <w:lang w:val="ru-RU"/>
        </w:rPr>
        <w:t>достигнат</w:t>
      </w:r>
      <w:proofErr w:type="spellEnd"/>
      <w:r w:rsidRPr="00517888">
        <w:rPr>
          <w:sz w:val="22"/>
          <w:szCs w:val="22"/>
          <w:lang w:val="ru-RU"/>
        </w:rPr>
        <w:t xml:space="preserve"> </w:t>
      </w:r>
      <w:proofErr w:type="spellStart"/>
      <w:r w:rsidRPr="00517888">
        <w:rPr>
          <w:sz w:val="22"/>
          <w:szCs w:val="22"/>
          <w:lang w:val="ru-RU"/>
        </w:rPr>
        <w:t>характеристиките</w:t>
      </w:r>
      <w:proofErr w:type="spellEnd"/>
      <w:r w:rsidRPr="00517888">
        <w:rPr>
          <w:sz w:val="22"/>
          <w:szCs w:val="22"/>
          <w:lang w:val="ru-RU"/>
        </w:rPr>
        <w:t xml:space="preserve"> на горите </w:t>
      </w:r>
      <w:proofErr w:type="spellStart"/>
      <w:r w:rsidRPr="00517888">
        <w:rPr>
          <w:sz w:val="22"/>
          <w:szCs w:val="22"/>
          <w:lang w:val="ru-RU"/>
        </w:rPr>
        <w:t>във</w:t>
      </w:r>
      <w:proofErr w:type="spellEnd"/>
      <w:r w:rsidRPr="00517888">
        <w:rPr>
          <w:sz w:val="22"/>
          <w:szCs w:val="22"/>
          <w:lang w:val="ru-RU"/>
        </w:rPr>
        <w:t xml:space="preserve"> фаза на старост </w:t>
      </w:r>
      <w:proofErr w:type="spellStart"/>
      <w:r w:rsidRPr="00517888">
        <w:rPr>
          <w:sz w:val="22"/>
          <w:szCs w:val="22"/>
          <w:lang w:val="ru-RU"/>
        </w:rPr>
        <w:t>определените</w:t>
      </w:r>
      <w:proofErr w:type="spellEnd"/>
      <w:r w:rsidRPr="00517888">
        <w:rPr>
          <w:sz w:val="22"/>
          <w:szCs w:val="22"/>
          <w:lang w:val="ru-RU"/>
        </w:rPr>
        <w:t xml:space="preserve"> насаждения </w:t>
      </w:r>
      <w:proofErr w:type="spellStart"/>
      <w:r w:rsidRPr="00517888">
        <w:rPr>
          <w:sz w:val="22"/>
          <w:szCs w:val="22"/>
          <w:lang w:val="ru-RU"/>
        </w:rPr>
        <w:t>трябва</w:t>
      </w:r>
      <w:proofErr w:type="spellEnd"/>
      <w:r w:rsidRPr="00517888">
        <w:rPr>
          <w:sz w:val="22"/>
          <w:szCs w:val="22"/>
          <w:lang w:val="ru-RU"/>
        </w:rPr>
        <w:t xml:space="preserve"> да се </w:t>
      </w:r>
      <w:proofErr w:type="spellStart"/>
      <w:r w:rsidRPr="00517888">
        <w:rPr>
          <w:sz w:val="22"/>
          <w:szCs w:val="22"/>
          <w:lang w:val="ru-RU"/>
        </w:rPr>
        <w:t>остав</w:t>
      </w:r>
      <w:proofErr w:type="spellEnd"/>
      <w:r w:rsidRPr="00517888">
        <w:rPr>
          <w:sz w:val="22"/>
          <w:szCs w:val="22"/>
        </w:rPr>
        <w:t xml:space="preserve">ят </w:t>
      </w:r>
      <w:r w:rsidRPr="00517888">
        <w:rPr>
          <w:sz w:val="22"/>
          <w:szCs w:val="22"/>
          <w:lang w:val="ru-RU"/>
        </w:rPr>
        <w:t xml:space="preserve">на </w:t>
      </w:r>
      <w:proofErr w:type="spellStart"/>
      <w:r w:rsidRPr="00517888">
        <w:rPr>
          <w:sz w:val="22"/>
          <w:szCs w:val="22"/>
          <w:lang w:val="ru-RU"/>
        </w:rPr>
        <w:t>естествената</w:t>
      </w:r>
      <w:proofErr w:type="spellEnd"/>
      <w:r w:rsidRPr="00517888">
        <w:rPr>
          <w:sz w:val="22"/>
          <w:szCs w:val="22"/>
          <w:lang w:val="ru-RU"/>
        </w:rPr>
        <w:t xml:space="preserve"> им динамика. В </w:t>
      </w:r>
      <w:proofErr w:type="spellStart"/>
      <w:r w:rsidRPr="00517888">
        <w:rPr>
          <w:sz w:val="22"/>
          <w:szCs w:val="22"/>
          <w:lang w:val="ru-RU"/>
        </w:rPr>
        <w:t>тях</w:t>
      </w:r>
      <w:proofErr w:type="spellEnd"/>
      <w:r w:rsidRPr="00517888">
        <w:rPr>
          <w:sz w:val="22"/>
          <w:szCs w:val="22"/>
          <w:lang w:val="ru-RU"/>
        </w:rPr>
        <w:t xml:space="preserve"> се не се допуска </w:t>
      </w:r>
      <w:proofErr w:type="spellStart"/>
      <w:r w:rsidRPr="00517888">
        <w:rPr>
          <w:sz w:val="22"/>
          <w:szCs w:val="22"/>
          <w:lang w:val="ru-RU"/>
        </w:rPr>
        <w:t>лесовъдска</w:t>
      </w:r>
      <w:proofErr w:type="spellEnd"/>
      <w:r w:rsidRPr="00517888">
        <w:rPr>
          <w:sz w:val="22"/>
          <w:szCs w:val="22"/>
          <w:lang w:val="ru-RU"/>
        </w:rPr>
        <w:t xml:space="preserve"> </w:t>
      </w:r>
      <w:proofErr w:type="spellStart"/>
      <w:r w:rsidRPr="00517888">
        <w:rPr>
          <w:sz w:val="22"/>
          <w:szCs w:val="22"/>
          <w:lang w:val="ru-RU"/>
        </w:rPr>
        <w:t>намеса</w:t>
      </w:r>
      <w:proofErr w:type="spellEnd"/>
      <w:r w:rsidRPr="00517888">
        <w:rPr>
          <w:sz w:val="22"/>
          <w:szCs w:val="22"/>
          <w:lang w:val="ru-RU"/>
        </w:rPr>
        <w:t xml:space="preserve"> и </w:t>
      </w:r>
      <w:proofErr w:type="spellStart"/>
      <w:r w:rsidRPr="00517888">
        <w:rPr>
          <w:sz w:val="22"/>
          <w:szCs w:val="22"/>
          <w:lang w:val="ru-RU"/>
        </w:rPr>
        <w:t>извличане</w:t>
      </w:r>
      <w:proofErr w:type="spellEnd"/>
      <w:r w:rsidRPr="00517888">
        <w:rPr>
          <w:sz w:val="22"/>
          <w:szCs w:val="22"/>
          <w:lang w:val="ru-RU"/>
        </w:rPr>
        <w:t xml:space="preserve"> на </w:t>
      </w:r>
      <w:proofErr w:type="spellStart"/>
      <w:r w:rsidRPr="00517888">
        <w:rPr>
          <w:sz w:val="22"/>
          <w:szCs w:val="22"/>
          <w:lang w:val="ru-RU"/>
        </w:rPr>
        <w:t>дървесина</w:t>
      </w:r>
      <w:proofErr w:type="spellEnd"/>
      <w:r w:rsidRPr="00517888">
        <w:rPr>
          <w:sz w:val="22"/>
          <w:szCs w:val="22"/>
          <w:lang w:val="ru-RU"/>
        </w:rPr>
        <w:t xml:space="preserve">, </w:t>
      </w:r>
      <w:proofErr w:type="spellStart"/>
      <w:r w:rsidRPr="00517888">
        <w:rPr>
          <w:sz w:val="22"/>
          <w:szCs w:val="22"/>
          <w:lang w:val="ru-RU"/>
        </w:rPr>
        <w:t>освен</w:t>
      </w:r>
      <w:proofErr w:type="spellEnd"/>
      <w:r w:rsidRPr="00517888">
        <w:rPr>
          <w:sz w:val="22"/>
          <w:szCs w:val="22"/>
          <w:lang w:val="ru-RU"/>
        </w:rPr>
        <w:t xml:space="preserve"> в </w:t>
      </w:r>
      <w:proofErr w:type="spellStart"/>
      <w:r w:rsidRPr="00517888">
        <w:rPr>
          <w:sz w:val="22"/>
          <w:szCs w:val="22"/>
          <w:lang w:val="ru-RU"/>
        </w:rPr>
        <w:t>случаите</w:t>
      </w:r>
      <w:proofErr w:type="spellEnd"/>
      <w:r w:rsidRPr="00517888">
        <w:rPr>
          <w:sz w:val="22"/>
          <w:szCs w:val="22"/>
          <w:lang w:val="ru-RU"/>
        </w:rPr>
        <w:t xml:space="preserve"> на </w:t>
      </w:r>
      <w:proofErr w:type="spellStart"/>
      <w:r w:rsidRPr="00517888">
        <w:rPr>
          <w:sz w:val="22"/>
          <w:szCs w:val="22"/>
          <w:lang w:val="ru-RU"/>
        </w:rPr>
        <w:t>големи</w:t>
      </w:r>
      <w:proofErr w:type="spellEnd"/>
      <w:r w:rsidRPr="00517888">
        <w:rPr>
          <w:sz w:val="22"/>
          <w:szCs w:val="22"/>
          <w:lang w:val="ru-RU"/>
        </w:rPr>
        <w:t xml:space="preserve"> </w:t>
      </w:r>
      <w:proofErr w:type="spellStart"/>
      <w:r w:rsidRPr="00517888">
        <w:rPr>
          <w:sz w:val="22"/>
          <w:szCs w:val="22"/>
          <w:lang w:val="ru-RU"/>
        </w:rPr>
        <w:t>природни</w:t>
      </w:r>
      <w:proofErr w:type="spellEnd"/>
      <w:r w:rsidRPr="00517888">
        <w:rPr>
          <w:sz w:val="22"/>
          <w:szCs w:val="22"/>
          <w:lang w:val="ru-RU"/>
        </w:rPr>
        <w:t xml:space="preserve"> нарушения /</w:t>
      </w:r>
      <w:proofErr w:type="spellStart"/>
      <w:r w:rsidRPr="00517888">
        <w:rPr>
          <w:sz w:val="22"/>
          <w:szCs w:val="22"/>
          <w:lang w:val="ru-RU"/>
        </w:rPr>
        <w:t>ветровали</w:t>
      </w:r>
      <w:proofErr w:type="spellEnd"/>
      <w:r w:rsidRPr="00517888">
        <w:rPr>
          <w:sz w:val="22"/>
          <w:szCs w:val="22"/>
          <w:lang w:val="ru-RU"/>
        </w:rPr>
        <w:t xml:space="preserve"> и </w:t>
      </w:r>
      <w:proofErr w:type="spellStart"/>
      <w:r w:rsidRPr="00517888">
        <w:rPr>
          <w:sz w:val="22"/>
          <w:szCs w:val="22"/>
          <w:lang w:val="ru-RU"/>
        </w:rPr>
        <w:t>каламитети</w:t>
      </w:r>
      <w:proofErr w:type="spellEnd"/>
      <w:r w:rsidRPr="00517888">
        <w:rPr>
          <w:sz w:val="22"/>
          <w:szCs w:val="22"/>
          <w:lang w:val="ru-RU"/>
        </w:rPr>
        <w:t xml:space="preserve"> на </w:t>
      </w:r>
      <w:proofErr w:type="spellStart"/>
      <w:r w:rsidRPr="00517888">
        <w:rPr>
          <w:sz w:val="22"/>
          <w:szCs w:val="22"/>
          <w:lang w:val="ru-RU"/>
        </w:rPr>
        <w:t>площи</w:t>
      </w:r>
      <w:proofErr w:type="spellEnd"/>
      <w:r w:rsidRPr="00517888">
        <w:rPr>
          <w:sz w:val="22"/>
          <w:szCs w:val="22"/>
          <w:lang w:val="ru-RU"/>
        </w:rPr>
        <w:t xml:space="preserve"> </w:t>
      </w:r>
      <w:proofErr w:type="spellStart"/>
      <w:r w:rsidRPr="00517888">
        <w:rPr>
          <w:sz w:val="22"/>
          <w:szCs w:val="22"/>
          <w:lang w:val="ru-RU"/>
        </w:rPr>
        <w:t>заемащи</w:t>
      </w:r>
      <w:proofErr w:type="spellEnd"/>
      <w:r w:rsidRPr="00517888">
        <w:rPr>
          <w:sz w:val="22"/>
          <w:szCs w:val="22"/>
          <w:lang w:val="ru-RU"/>
        </w:rPr>
        <w:t xml:space="preserve"> над </w:t>
      </w:r>
      <w:r>
        <w:rPr>
          <w:sz w:val="22"/>
          <w:szCs w:val="22"/>
          <w:lang w:val="ru-RU"/>
        </w:rPr>
        <w:t>3</w:t>
      </w:r>
      <w:r w:rsidRPr="00517888">
        <w:rPr>
          <w:sz w:val="22"/>
          <w:szCs w:val="22"/>
          <w:lang w:val="ru-RU"/>
        </w:rPr>
        <w:t>0</w:t>
      </w:r>
      <w:r>
        <w:rPr>
          <w:sz w:val="22"/>
          <w:szCs w:val="22"/>
          <w:lang w:val="ru-RU"/>
        </w:rPr>
        <w:t>%</w:t>
      </w:r>
      <w:r w:rsidRPr="00517888">
        <w:rPr>
          <w:sz w:val="22"/>
          <w:szCs w:val="22"/>
          <w:lang w:val="ru-RU"/>
        </w:rPr>
        <w:t xml:space="preserve">от ГФС/. </w:t>
      </w:r>
      <w:proofErr w:type="spellStart"/>
      <w:r w:rsidRPr="00517888">
        <w:rPr>
          <w:sz w:val="22"/>
          <w:szCs w:val="22"/>
          <w:lang w:val="ru-RU"/>
        </w:rPr>
        <w:t>Приблизително</w:t>
      </w:r>
      <w:proofErr w:type="spellEnd"/>
      <w:r w:rsidRPr="00517888">
        <w:rPr>
          <w:sz w:val="22"/>
          <w:szCs w:val="22"/>
          <w:lang w:val="ru-RU"/>
        </w:rPr>
        <w:t xml:space="preserve"> 160 до 230 </w:t>
      </w:r>
      <w:proofErr w:type="spellStart"/>
      <w:r w:rsidRPr="00517888">
        <w:rPr>
          <w:sz w:val="22"/>
          <w:szCs w:val="22"/>
          <w:lang w:val="ru-RU"/>
        </w:rPr>
        <w:t>години</w:t>
      </w:r>
      <w:proofErr w:type="spellEnd"/>
      <w:r w:rsidRPr="00517888">
        <w:rPr>
          <w:sz w:val="22"/>
          <w:szCs w:val="22"/>
          <w:lang w:val="ru-RU"/>
        </w:rPr>
        <w:t xml:space="preserve"> </w:t>
      </w:r>
      <w:proofErr w:type="spellStart"/>
      <w:r w:rsidRPr="00517888">
        <w:rPr>
          <w:sz w:val="22"/>
          <w:szCs w:val="22"/>
          <w:lang w:val="ru-RU"/>
        </w:rPr>
        <w:t>са</w:t>
      </w:r>
      <w:proofErr w:type="spellEnd"/>
      <w:r w:rsidRPr="00517888">
        <w:rPr>
          <w:sz w:val="22"/>
          <w:szCs w:val="22"/>
          <w:lang w:val="ru-RU"/>
        </w:rPr>
        <w:t xml:space="preserve"> </w:t>
      </w:r>
      <w:proofErr w:type="spellStart"/>
      <w:r w:rsidRPr="00517888">
        <w:rPr>
          <w:sz w:val="22"/>
          <w:szCs w:val="22"/>
          <w:lang w:val="ru-RU"/>
        </w:rPr>
        <w:t>нужни</w:t>
      </w:r>
      <w:proofErr w:type="spellEnd"/>
      <w:r w:rsidRPr="00517888">
        <w:rPr>
          <w:sz w:val="22"/>
          <w:szCs w:val="22"/>
          <w:lang w:val="ru-RU"/>
        </w:rPr>
        <w:t xml:space="preserve"> за да се </w:t>
      </w:r>
      <w:proofErr w:type="spellStart"/>
      <w:r w:rsidRPr="00517888">
        <w:rPr>
          <w:sz w:val="22"/>
          <w:szCs w:val="22"/>
          <w:lang w:val="ru-RU"/>
        </w:rPr>
        <w:t>формира</w:t>
      </w:r>
      <w:proofErr w:type="spellEnd"/>
      <w:r w:rsidRPr="00517888">
        <w:rPr>
          <w:sz w:val="22"/>
          <w:szCs w:val="22"/>
          <w:lang w:val="ru-RU"/>
        </w:rPr>
        <w:t xml:space="preserve"> гора </w:t>
      </w:r>
      <w:proofErr w:type="spellStart"/>
      <w:r w:rsidRPr="00517888">
        <w:rPr>
          <w:sz w:val="22"/>
          <w:szCs w:val="22"/>
          <w:lang w:val="ru-RU"/>
        </w:rPr>
        <w:t>със</w:t>
      </w:r>
      <w:proofErr w:type="spellEnd"/>
      <w:r w:rsidRPr="00517888">
        <w:rPr>
          <w:sz w:val="22"/>
          <w:szCs w:val="22"/>
          <w:lang w:val="ru-RU"/>
        </w:rPr>
        <w:t xml:space="preserve"> характеристики, на гора </w:t>
      </w:r>
      <w:proofErr w:type="spellStart"/>
      <w:r w:rsidRPr="00517888">
        <w:rPr>
          <w:sz w:val="22"/>
          <w:szCs w:val="22"/>
          <w:lang w:val="ru-RU"/>
        </w:rPr>
        <w:t>във</w:t>
      </w:r>
      <w:proofErr w:type="spellEnd"/>
      <w:r w:rsidRPr="00517888">
        <w:rPr>
          <w:sz w:val="22"/>
          <w:szCs w:val="22"/>
          <w:lang w:val="ru-RU"/>
        </w:rPr>
        <w:t xml:space="preserve"> фаза на старост. </w:t>
      </w:r>
      <w:proofErr w:type="spellStart"/>
      <w:r w:rsidRPr="00517888">
        <w:rPr>
          <w:sz w:val="22"/>
          <w:szCs w:val="22"/>
          <w:lang w:val="ru-RU"/>
        </w:rPr>
        <w:t>Трансформацията</w:t>
      </w:r>
      <w:proofErr w:type="spellEnd"/>
      <w:r w:rsidRPr="00517888">
        <w:rPr>
          <w:sz w:val="22"/>
          <w:szCs w:val="22"/>
          <w:lang w:val="ru-RU"/>
        </w:rPr>
        <w:t xml:space="preserve"> от зрели гори </w:t>
      </w:r>
      <w:proofErr w:type="spellStart"/>
      <w:r w:rsidRPr="00517888">
        <w:rPr>
          <w:sz w:val="22"/>
          <w:szCs w:val="22"/>
          <w:lang w:val="ru-RU"/>
        </w:rPr>
        <w:t>към</w:t>
      </w:r>
      <w:proofErr w:type="spellEnd"/>
      <w:r w:rsidRPr="00517888">
        <w:rPr>
          <w:sz w:val="22"/>
          <w:szCs w:val="22"/>
          <w:lang w:val="ru-RU"/>
        </w:rPr>
        <w:t xml:space="preserve"> гори </w:t>
      </w:r>
      <w:proofErr w:type="spellStart"/>
      <w:r w:rsidRPr="00517888">
        <w:rPr>
          <w:sz w:val="22"/>
          <w:szCs w:val="22"/>
          <w:lang w:val="ru-RU"/>
        </w:rPr>
        <w:t>във</w:t>
      </w:r>
      <w:proofErr w:type="spellEnd"/>
      <w:r w:rsidRPr="00517888">
        <w:rPr>
          <w:sz w:val="22"/>
          <w:szCs w:val="22"/>
          <w:lang w:val="ru-RU"/>
        </w:rPr>
        <w:t xml:space="preserve"> фаза на старост е постепенна и </w:t>
      </w:r>
      <w:proofErr w:type="spellStart"/>
      <w:r w:rsidRPr="00517888">
        <w:rPr>
          <w:sz w:val="22"/>
          <w:szCs w:val="22"/>
          <w:lang w:val="ru-RU"/>
        </w:rPr>
        <w:t>продължителността</w:t>
      </w:r>
      <w:proofErr w:type="spellEnd"/>
      <w:r w:rsidRPr="00517888">
        <w:rPr>
          <w:sz w:val="22"/>
          <w:szCs w:val="22"/>
          <w:lang w:val="ru-RU"/>
        </w:rPr>
        <w:t xml:space="preserve"> й </w:t>
      </w:r>
      <w:proofErr w:type="spellStart"/>
      <w:r w:rsidRPr="00517888">
        <w:rPr>
          <w:sz w:val="22"/>
          <w:szCs w:val="22"/>
          <w:lang w:val="ru-RU"/>
        </w:rPr>
        <w:t>зависи</w:t>
      </w:r>
      <w:proofErr w:type="spellEnd"/>
      <w:r w:rsidRPr="00517888">
        <w:rPr>
          <w:sz w:val="22"/>
          <w:szCs w:val="22"/>
          <w:lang w:val="ru-RU"/>
        </w:rPr>
        <w:t xml:space="preserve"> много от </w:t>
      </w:r>
      <w:proofErr w:type="spellStart"/>
      <w:r w:rsidRPr="00517888">
        <w:rPr>
          <w:sz w:val="22"/>
          <w:szCs w:val="22"/>
          <w:lang w:val="ru-RU"/>
        </w:rPr>
        <w:t>дървесния</w:t>
      </w:r>
      <w:proofErr w:type="spellEnd"/>
      <w:r w:rsidRPr="00517888">
        <w:rPr>
          <w:sz w:val="22"/>
          <w:szCs w:val="22"/>
          <w:lang w:val="ru-RU"/>
        </w:rPr>
        <w:t xml:space="preserve"> </w:t>
      </w:r>
      <w:proofErr w:type="spellStart"/>
      <w:r w:rsidRPr="00517888">
        <w:rPr>
          <w:sz w:val="22"/>
          <w:szCs w:val="22"/>
          <w:lang w:val="ru-RU"/>
        </w:rPr>
        <w:t>състав</w:t>
      </w:r>
      <w:proofErr w:type="spellEnd"/>
      <w:r w:rsidRPr="00517888">
        <w:rPr>
          <w:sz w:val="22"/>
          <w:szCs w:val="22"/>
          <w:lang w:val="ru-RU"/>
        </w:rPr>
        <w:t xml:space="preserve"> (</w:t>
      </w:r>
      <w:proofErr w:type="spellStart"/>
      <w:r w:rsidRPr="00517888">
        <w:rPr>
          <w:sz w:val="22"/>
          <w:szCs w:val="22"/>
          <w:lang w:val="ru-RU"/>
        </w:rPr>
        <w:t>видовете</w:t>
      </w:r>
      <w:proofErr w:type="spellEnd"/>
      <w:r w:rsidRPr="00517888">
        <w:rPr>
          <w:sz w:val="22"/>
          <w:szCs w:val="22"/>
          <w:lang w:val="ru-RU"/>
        </w:rPr>
        <w:t xml:space="preserve"> </w:t>
      </w:r>
      <w:proofErr w:type="spellStart"/>
      <w:r w:rsidRPr="00517888">
        <w:rPr>
          <w:sz w:val="22"/>
          <w:szCs w:val="22"/>
          <w:lang w:val="ru-RU"/>
        </w:rPr>
        <w:t>достигат</w:t>
      </w:r>
      <w:proofErr w:type="spellEnd"/>
      <w:r w:rsidRPr="00517888">
        <w:rPr>
          <w:sz w:val="22"/>
          <w:szCs w:val="22"/>
          <w:lang w:val="ru-RU"/>
        </w:rPr>
        <w:t xml:space="preserve"> за различно </w:t>
      </w:r>
      <w:proofErr w:type="spellStart"/>
      <w:r w:rsidRPr="00517888">
        <w:rPr>
          <w:sz w:val="22"/>
          <w:szCs w:val="22"/>
          <w:lang w:val="ru-RU"/>
        </w:rPr>
        <w:t>време</w:t>
      </w:r>
      <w:proofErr w:type="spellEnd"/>
      <w:r w:rsidRPr="00517888">
        <w:rPr>
          <w:sz w:val="22"/>
          <w:szCs w:val="22"/>
          <w:lang w:val="ru-RU"/>
        </w:rPr>
        <w:t xml:space="preserve"> </w:t>
      </w:r>
      <w:proofErr w:type="spellStart"/>
      <w:r w:rsidRPr="00517888">
        <w:rPr>
          <w:sz w:val="22"/>
          <w:szCs w:val="22"/>
          <w:lang w:val="ru-RU"/>
        </w:rPr>
        <w:lastRenderedPageBreak/>
        <w:t>пределна</w:t>
      </w:r>
      <w:proofErr w:type="spellEnd"/>
      <w:r w:rsidRPr="00517888">
        <w:rPr>
          <w:sz w:val="22"/>
          <w:szCs w:val="22"/>
          <w:lang w:val="ru-RU"/>
        </w:rPr>
        <w:t xml:space="preserve"> физиологична </w:t>
      </w:r>
      <w:proofErr w:type="spellStart"/>
      <w:r w:rsidRPr="00517888">
        <w:rPr>
          <w:sz w:val="22"/>
          <w:szCs w:val="22"/>
          <w:lang w:val="ru-RU"/>
        </w:rPr>
        <w:t>възраст</w:t>
      </w:r>
      <w:proofErr w:type="spellEnd"/>
      <w:r w:rsidRPr="00517888">
        <w:rPr>
          <w:sz w:val="22"/>
          <w:szCs w:val="22"/>
          <w:lang w:val="ru-RU"/>
        </w:rPr>
        <w:t xml:space="preserve">), </w:t>
      </w:r>
      <w:proofErr w:type="spellStart"/>
      <w:r w:rsidRPr="00517888">
        <w:rPr>
          <w:sz w:val="22"/>
          <w:szCs w:val="22"/>
          <w:lang w:val="ru-RU"/>
        </w:rPr>
        <w:t>условията</w:t>
      </w:r>
      <w:proofErr w:type="spellEnd"/>
      <w:r w:rsidRPr="00517888">
        <w:rPr>
          <w:sz w:val="22"/>
          <w:szCs w:val="22"/>
          <w:lang w:val="ru-RU"/>
        </w:rPr>
        <w:t xml:space="preserve"> на </w:t>
      </w:r>
      <w:proofErr w:type="spellStart"/>
      <w:r w:rsidRPr="00517888">
        <w:rPr>
          <w:sz w:val="22"/>
          <w:szCs w:val="22"/>
          <w:lang w:val="ru-RU"/>
        </w:rPr>
        <w:t>месторастене</w:t>
      </w:r>
      <w:proofErr w:type="spellEnd"/>
      <w:r w:rsidRPr="00517888">
        <w:rPr>
          <w:sz w:val="22"/>
          <w:szCs w:val="22"/>
          <w:lang w:val="ru-RU"/>
        </w:rPr>
        <w:t xml:space="preserve"> (</w:t>
      </w:r>
      <w:proofErr w:type="spellStart"/>
      <w:r w:rsidRPr="00517888">
        <w:rPr>
          <w:sz w:val="22"/>
          <w:szCs w:val="22"/>
          <w:lang w:val="ru-RU"/>
        </w:rPr>
        <w:t>периодът</w:t>
      </w:r>
      <w:proofErr w:type="spellEnd"/>
      <w:r w:rsidRPr="00517888">
        <w:rPr>
          <w:sz w:val="22"/>
          <w:szCs w:val="22"/>
          <w:lang w:val="ru-RU"/>
        </w:rPr>
        <w:t xml:space="preserve"> е </w:t>
      </w:r>
      <w:proofErr w:type="spellStart"/>
      <w:r w:rsidRPr="00517888">
        <w:rPr>
          <w:sz w:val="22"/>
          <w:szCs w:val="22"/>
          <w:lang w:val="ru-RU"/>
        </w:rPr>
        <w:t>по-кратък</w:t>
      </w:r>
      <w:proofErr w:type="spellEnd"/>
      <w:r w:rsidRPr="00517888">
        <w:rPr>
          <w:sz w:val="22"/>
          <w:szCs w:val="22"/>
          <w:lang w:val="ru-RU"/>
        </w:rPr>
        <w:t xml:space="preserve"> на </w:t>
      </w:r>
      <w:proofErr w:type="spellStart"/>
      <w:r w:rsidRPr="00517888">
        <w:rPr>
          <w:sz w:val="22"/>
          <w:szCs w:val="22"/>
          <w:lang w:val="ru-RU"/>
        </w:rPr>
        <w:t>добри</w:t>
      </w:r>
      <w:proofErr w:type="spellEnd"/>
      <w:r w:rsidRPr="00517888">
        <w:rPr>
          <w:sz w:val="22"/>
          <w:szCs w:val="22"/>
          <w:lang w:val="ru-RU"/>
        </w:rPr>
        <w:t xml:space="preserve"> </w:t>
      </w:r>
      <w:proofErr w:type="spellStart"/>
      <w:r w:rsidRPr="00517888">
        <w:rPr>
          <w:sz w:val="22"/>
          <w:szCs w:val="22"/>
          <w:lang w:val="ru-RU"/>
        </w:rPr>
        <w:t>месторастения</w:t>
      </w:r>
      <w:proofErr w:type="spellEnd"/>
      <w:r w:rsidRPr="00517888">
        <w:rPr>
          <w:sz w:val="22"/>
          <w:szCs w:val="22"/>
          <w:lang w:val="ru-RU"/>
        </w:rPr>
        <w:t xml:space="preserve">, </w:t>
      </w:r>
      <w:proofErr w:type="spellStart"/>
      <w:r w:rsidRPr="00517888">
        <w:rPr>
          <w:sz w:val="22"/>
          <w:szCs w:val="22"/>
          <w:lang w:val="ru-RU"/>
        </w:rPr>
        <w:t>отколкото</w:t>
      </w:r>
      <w:proofErr w:type="spellEnd"/>
      <w:r w:rsidRPr="00517888">
        <w:rPr>
          <w:sz w:val="22"/>
          <w:szCs w:val="22"/>
          <w:lang w:val="ru-RU"/>
        </w:rPr>
        <w:t xml:space="preserve"> на </w:t>
      </w:r>
      <w:proofErr w:type="spellStart"/>
      <w:r w:rsidRPr="00517888">
        <w:rPr>
          <w:sz w:val="22"/>
          <w:szCs w:val="22"/>
          <w:lang w:val="ru-RU"/>
        </w:rPr>
        <w:t>бедни</w:t>
      </w:r>
      <w:proofErr w:type="spellEnd"/>
      <w:r w:rsidRPr="00517888">
        <w:rPr>
          <w:sz w:val="22"/>
          <w:szCs w:val="22"/>
          <w:lang w:val="ru-RU"/>
        </w:rPr>
        <w:t xml:space="preserve">) и </w:t>
      </w:r>
      <w:proofErr w:type="spellStart"/>
      <w:r w:rsidRPr="00517888">
        <w:rPr>
          <w:sz w:val="22"/>
          <w:szCs w:val="22"/>
          <w:lang w:val="ru-RU"/>
        </w:rPr>
        <w:t>първоначалната</w:t>
      </w:r>
      <w:proofErr w:type="spellEnd"/>
      <w:r w:rsidRPr="00517888">
        <w:rPr>
          <w:sz w:val="22"/>
          <w:szCs w:val="22"/>
          <w:lang w:val="ru-RU"/>
        </w:rPr>
        <w:t xml:space="preserve"> структура на </w:t>
      </w:r>
      <w:proofErr w:type="spellStart"/>
      <w:r w:rsidRPr="00517888">
        <w:rPr>
          <w:sz w:val="22"/>
          <w:szCs w:val="22"/>
          <w:lang w:val="ru-RU"/>
        </w:rPr>
        <w:t>насажденията</w:t>
      </w:r>
      <w:proofErr w:type="spellEnd"/>
      <w:r w:rsidRPr="00517888">
        <w:rPr>
          <w:sz w:val="22"/>
          <w:szCs w:val="22"/>
          <w:lang w:val="ru-RU"/>
        </w:rPr>
        <w:t xml:space="preserve"> (при </w:t>
      </w:r>
      <w:proofErr w:type="spellStart"/>
      <w:r w:rsidRPr="00517888">
        <w:rPr>
          <w:sz w:val="22"/>
          <w:szCs w:val="22"/>
          <w:lang w:val="ru-RU"/>
        </w:rPr>
        <w:t>хомогенна</w:t>
      </w:r>
      <w:proofErr w:type="spellEnd"/>
      <w:r w:rsidRPr="00517888">
        <w:rPr>
          <w:sz w:val="22"/>
          <w:szCs w:val="22"/>
          <w:lang w:val="ru-RU"/>
        </w:rPr>
        <w:t xml:space="preserve"> структура е </w:t>
      </w:r>
      <w:proofErr w:type="spellStart"/>
      <w:r w:rsidRPr="00517888">
        <w:rPr>
          <w:sz w:val="22"/>
          <w:szCs w:val="22"/>
          <w:lang w:val="ru-RU"/>
        </w:rPr>
        <w:t>по-бавно</w:t>
      </w:r>
      <w:proofErr w:type="spellEnd"/>
      <w:r w:rsidRPr="00517888">
        <w:rPr>
          <w:sz w:val="22"/>
          <w:szCs w:val="22"/>
          <w:lang w:val="ru-RU"/>
        </w:rPr>
        <w:t xml:space="preserve"> в сравнение с </w:t>
      </w:r>
      <w:proofErr w:type="spellStart"/>
      <w:r w:rsidRPr="00517888">
        <w:rPr>
          <w:sz w:val="22"/>
          <w:szCs w:val="22"/>
          <w:lang w:val="ru-RU"/>
        </w:rPr>
        <w:t>хетерогенната</w:t>
      </w:r>
      <w:proofErr w:type="spellEnd"/>
      <w:r w:rsidRPr="00517888">
        <w:rPr>
          <w:sz w:val="22"/>
          <w:szCs w:val="22"/>
          <w:lang w:val="ru-RU"/>
        </w:rPr>
        <w:t>).</w:t>
      </w:r>
    </w:p>
    <w:p w14:paraId="149A09E0" w14:textId="77777777" w:rsidR="00BF011C" w:rsidRPr="00517888" w:rsidRDefault="00BF011C" w:rsidP="00517888">
      <w:pPr>
        <w:ind w:firstLine="708"/>
        <w:jc w:val="both"/>
        <w:rPr>
          <w:sz w:val="22"/>
          <w:szCs w:val="22"/>
          <w:lang w:val="ru-RU"/>
        </w:rPr>
      </w:pPr>
    </w:p>
    <w:p w14:paraId="747996BC" w14:textId="5BB4B540" w:rsidR="00BF011C" w:rsidRPr="003D5720" w:rsidRDefault="00BF011C" w:rsidP="001E6DB7">
      <w:pPr>
        <w:ind w:firstLine="708"/>
        <w:jc w:val="both"/>
      </w:pPr>
      <w:r w:rsidRPr="00517888">
        <w:rPr>
          <w:color w:val="000000"/>
        </w:rPr>
        <w:t xml:space="preserve">На територията на ТП </w:t>
      </w:r>
      <w:proofErr w:type="spellStart"/>
      <w:r>
        <w:rPr>
          <w:color w:val="000000"/>
        </w:rPr>
        <w:t>ДЛС</w:t>
      </w:r>
      <w:r w:rsidRPr="00517888">
        <w:rPr>
          <w:color w:val="000000"/>
        </w:rPr>
        <w:t>„</w:t>
      </w:r>
      <w:r>
        <w:rPr>
          <w:color w:val="000000"/>
        </w:rPr>
        <w:t>Каракуз</w:t>
      </w:r>
      <w:proofErr w:type="spellEnd"/>
      <w:r w:rsidRPr="00517888">
        <w:rPr>
          <w:color w:val="000000"/>
        </w:rPr>
        <w:t>” като гори във фаза на старост са определени следните отдели/</w:t>
      </w:r>
      <w:r w:rsidRPr="003D5720">
        <w:t>подотдели:</w:t>
      </w:r>
      <w:r w:rsidR="00520F13" w:rsidRPr="003D5720">
        <w:t xml:space="preserve"> </w:t>
      </w:r>
      <w:r w:rsidRPr="003D5720">
        <w:t xml:space="preserve">23-а, 25-м, 28-а,в, 32-б,в,г, 37-е, 39-д,е,  52-б,  53-д, 77-б,в,д, 90-б,в,г,д,ж,з, 91-и,о </w:t>
      </w:r>
      <w:r w:rsidR="00F46845" w:rsidRPr="003D5720">
        <w:t>,</w:t>
      </w:r>
      <w:r w:rsidRPr="003D5720">
        <w:t>92-е,п</w:t>
      </w:r>
      <w:r w:rsidRPr="003D5720">
        <w:rPr>
          <w:sz w:val="36"/>
          <w:szCs w:val="36"/>
        </w:rPr>
        <w:t>,</w:t>
      </w:r>
      <w:r w:rsidRPr="003D5720">
        <w:t xml:space="preserve"> 94-г 96-к, 100-в, 101-п, 103-б, 105-а,м, 106-в, 108-п, 109-а, 110-е, 111-б, 115-б,д, 132-з, 203-и,к, 208-з,л, 248-е,ж,и,  250-и, 253-д, 259-е,  275-б, 276-а, 278-к,с,  284-б, 293-б, 294-а,298-г, 313-ж, 314-а,б,е, 316-а,и, 317-б,з,  326-в, 328-б, 335-д, 338-а, 339-д, 342-б,</w:t>
      </w:r>
      <w:r w:rsidR="003D5720" w:rsidRPr="003D5720">
        <w:t>в,</w:t>
      </w:r>
      <w:r w:rsidRPr="003D5720">
        <w:t>г,д, 409-ж, 413-к, 418-в</w:t>
      </w:r>
      <w:r w:rsidR="003D5720" w:rsidRPr="003D5720">
        <w:t>,</w:t>
      </w:r>
      <w:r w:rsidRPr="003D5720">
        <w:t xml:space="preserve"> 419-ж, 421-б, 422-г, 423-с</w:t>
      </w:r>
      <w:r w:rsidR="006566BB" w:rsidRPr="003D5720">
        <w:t>,</w:t>
      </w:r>
      <w:r w:rsidRPr="003D5720">
        <w:t xml:space="preserve"> 1072-и, 1074-б,з, 1075-б,г,з, 1083-а,и, 1089-а, 1105-в, 1138-а, 1139-а, 1140-а,б,в, 1141-б,в,г,д,е, 1142-ж,з, 1145-д, 1146-г, 1147-б, 1</w:t>
      </w:r>
      <w:r w:rsidR="00D13D71" w:rsidRPr="003D5720">
        <w:t>148-а, 1149-а, 1150-а,б, 1159-к,</w:t>
      </w:r>
      <w:r w:rsidR="000B678B" w:rsidRPr="003D5720">
        <w:t xml:space="preserve"> 1092-а, 1160-е, 1170-а, 1170-б</w:t>
      </w:r>
      <w:r w:rsidRPr="003D5720">
        <w:t xml:space="preserve"> Обща площ на отделените гори във фаза на старост – </w:t>
      </w:r>
      <w:r w:rsidR="008E53EE" w:rsidRPr="003D5720">
        <w:t>1</w:t>
      </w:r>
      <w:r w:rsidR="006C112A" w:rsidRPr="003D5720">
        <w:t xml:space="preserve"> </w:t>
      </w:r>
      <w:r w:rsidR="008E53EE" w:rsidRPr="003D5720">
        <w:t>009,4 ха.</w:t>
      </w:r>
    </w:p>
    <w:p w14:paraId="7798AB9F" w14:textId="77777777" w:rsidR="00BF011C" w:rsidRPr="003D5720" w:rsidRDefault="00BF011C" w:rsidP="001E6DB7">
      <w:pPr>
        <w:ind w:firstLine="708"/>
        <w:jc w:val="both"/>
      </w:pPr>
    </w:p>
    <w:p w14:paraId="36FCE062" w14:textId="77777777" w:rsidR="00790104" w:rsidRPr="003D5720" w:rsidRDefault="00790104" w:rsidP="001E6DB7">
      <w:pPr>
        <w:ind w:firstLine="708"/>
        <w:jc w:val="both"/>
      </w:pPr>
    </w:p>
    <w:p w14:paraId="1E38DF8D" w14:textId="77777777" w:rsidR="00BF011C" w:rsidRPr="003D5720" w:rsidRDefault="00BF011C" w:rsidP="00004CFC">
      <w:pPr>
        <w:jc w:val="both"/>
        <w:rPr>
          <w:b/>
          <w:bCs/>
        </w:rPr>
      </w:pPr>
      <w:r w:rsidRPr="003D5720">
        <w:rPr>
          <w:b/>
          <w:bCs/>
        </w:rPr>
        <w:t>ПРЕПОРЪКИ И УКАЗАНИЯ ЗА СТОПАНИСВАНЕ</w:t>
      </w:r>
    </w:p>
    <w:p w14:paraId="06E4F6CC" w14:textId="77777777" w:rsidR="00BF011C" w:rsidRPr="00154134" w:rsidRDefault="00BF011C" w:rsidP="003707C3">
      <w:pPr>
        <w:pStyle w:val="a3"/>
        <w:spacing w:after="0"/>
        <w:ind w:left="0" w:firstLine="680"/>
        <w:jc w:val="both"/>
        <w:rPr>
          <w:lang w:val="ru-RU"/>
        </w:rPr>
      </w:pPr>
      <w:r w:rsidRPr="00154134">
        <w:rPr>
          <w:lang w:val="ru-RU"/>
        </w:rPr>
        <w:t xml:space="preserve">В </w:t>
      </w:r>
      <w:proofErr w:type="spellStart"/>
      <w:r w:rsidRPr="00154134">
        <w:rPr>
          <w:lang w:val="ru-RU"/>
        </w:rPr>
        <w:t>насажденията</w:t>
      </w:r>
      <w:proofErr w:type="spellEnd"/>
      <w:r w:rsidRPr="00154134">
        <w:rPr>
          <w:lang w:val="ru-RU"/>
        </w:rPr>
        <w:t xml:space="preserve">, </w:t>
      </w:r>
      <w:proofErr w:type="spellStart"/>
      <w:r w:rsidRPr="00154134">
        <w:rPr>
          <w:lang w:val="ru-RU"/>
        </w:rPr>
        <w:t>отделени</w:t>
      </w:r>
      <w:proofErr w:type="spellEnd"/>
      <w:r w:rsidRPr="00154134">
        <w:rPr>
          <w:lang w:val="ru-RU"/>
        </w:rPr>
        <w:t xml:space="preserve"> </w:t>
      </w:r>
      <w:proofErr w:type="spellStart"/>
      <w:r w:rsidRPr="00154134">
        <w:rPr>
          <w:lang w:val="ru-RU"/>
        </w:rPr>
        <w:t>като</w:t>
      </w:r>
      <w:proofErr w:type="spellEnd"/>
      <w:r w:rsidRPr="00154134">
        <w:rPr>
          <w:lang w:val="ru-RU"/>
        </w:rPr>
        <w:t xml:space="preserve"> гори </w:t>
      </w:r>
      <w:proofErr w:type="spellStart"/>
      <w:r w:rsidRPr="00154134">
        <w:rPr>
          <w:lang w:val="ru-RU"/>
        </w:rPr>
        <w:t>във</w:t>
      </w:r>
      <w:proofErr w:type="spellEnd"/>
      <w:r w:rsidRPr="00154134">
        <w:rPr>
          <w:lang w:val="ru-RU"/>
        </w:rPr>
        <w:t xml:space="preserve"> фаза на старост, </w:t>
      </w:r>
      <w:r w:rsidRPr="00154134">
        <w:rPr>
          <w:b/>
          <w:bCs/>
          <w:lang w:val="ru-RU"/>
        </w:rPr>
        <w:t xml:space="preserve">не се допуска </w:t>
      </w:r>
      <w:proofErr w:type="spellStart"/>
      <w:r w:rsidRPr="00154134">
        <w:rPr>
          <w:b/>
          <w:bCs/>
          <w:lang w:val="ru-RU"/>
        </w:rPr>
        <w:t>лесовъдска</w:t>
      </w:r>
      <w:proofErr w:type="spellEnd"/>
      <w:r w:rsidRPr="00154134">
        <w:rPr>
          <w:b/>
          <w:bCs/>
          <w:lang w:val="ru-RU"/>
        </w:rPr>
        <w:t xml:space="preserve"> </w:t>
      </w:r>
      <w:proofErr w:type="spellStart"/>
      <w:r w:rsidRPr="00154134">
        <w:rPr>
          <w:b/>
          <w:bCs/>
          <w:lang w:val="ru-RU"/>
        </w:rPr>
        <w:t>намеса</w:t>
      </w:r>
      <w:proofErr w:type="spellEnd"/>
      <w:r w:rsidRPr="00154134">
        <w:rPr>
          <w:b/>
          <w:bCs/>
          <w:lang w:val="ru-RU"/>
        </w:rPr>
        <w:t xml:space="preserve"> и </w:t>
      </w:r>
      <w:proofErr w:type="spellStart"/>
      <w:r w:rsidRPr="00154134">
        <w:rPr>
          <w:b/>
          <w:bCs/>
          <w:lang w:val="ru-RU"/>
        </w:rPr>
        <w:t>извличане</w:t>
      </w:r>
      <w:proofErr w:type="spellEnd"/>
      <w:r w:rsidRPr="00154134">
        <w:rPr>
          <w:b/>
          <w:bCs/>
          <w:lang w:val="ru-RU"/>
        </w:rPr>
        <w:t xml:space="preserve"> на </w:t>
      </w:r>
      <w:proofErr w:type="spellStart"/>
      <w:r w:rsidRPr="00154134">
        <w:rPr>
          <w:b/>
          <w:bCs/>
          <w:lang w:val="ru-RU"/>
        </w:rPr>
        <w:t>дървесина</w:t>
      </w:r>
      <w:proofErr w:type="spellEnd"/>
      <w:r w:rsidRPr="00154134">
        <w:rPr>
          <w:lang w:val="ru-RU"/>
        </w:rPr>
        <w:t xml:space="preserve">, </w:t>
      </w:r>
      <w:proofErr w:type="spellStart"/>
      <w:r w:rsidRPr="00154134">
        <w:rPr>
          <w:lang w:val="ru-RU"/>
        </w:rPr>
        <w:t>освен</w:t>
      </w:r>
      <w:proofErr w:type="spellEnd"/>
      <w:r w:rsidRPr="00154134">
        <w:rPr>
          <w:lang w:val="ru-RU"/>
        </w:rPr>
        <w:t xml:space="preserve"> в </w:t>
      </w:r>
      <w:proofErr w:type="spellStart"/>
      <w:r w:rsidRPr="00154134">
        <w:rPr>
          <w:lang w:val="ru-RU"/>
        </w:rPr>
        <w:t>случаите</w:t>
      </w:r>
      <w:proofErr w:type="spellEnd"/>
      <w:r w:rsidRPr="00154134">
        <w:rPr>
          <w:lang w:val="ru-RU"/>
        </w:rPr>
        <w:t xml:space="preserve"> на </w:t>
      </w:r>
      <w:proofErr w:type="spellStart"/>
      <w:r w:rsidRPr="00154134">
        <w:rPr>
          <w:lang w:val="ru-RU"/>
        </w:rPr>
        <w:t>големи</w:t>
      </w:r>
      <w:proofErr w:type="spellEnd"/>
      <w:r w:rsidRPr="00154134">
        <w:rPr>
          <w:lang w:val="ru-RU"/>
        </w:rPr>
        <w:t xml:space="preserve"> </w:t>
      </w:r>
      <w:proofErr w:type="spellStart"/>
      <w:r w:rsidRPr="00154134">
        <w:rPr>
          <w:lang w:val="ru-RU"/>
        </w:rPr>
        <w:t>природни</w:t>
      </w:r>
      <w:proofErr w:type="spellEnd"/>
      <w:r w:rsidRPr="00154134">
        <w:rPr>
          <w:lang w:val="ru-RU"/>
        </w:rPr>
        <w:t xml:space="preserve"> нарушения /</w:t>
      </w:r>
      <w:proofErr w:type="spellStart"/>
      <w:r w:rsidRPr="00154134">
        <w:rPr>
          <w:lang w:val="ru-RU"/>
        </w:rPr>
        <w:t>ветровали</w:t>
      </w:r>
      <w:proofErr w:type="spellEnd"/>
      <w:r w:rsidRPr="00154134">
        <w:rPr>
          <w:lang w:val="ru-RU"/>
        </w:rPr>
        <w:t xml:space="preserve"> и </w:t>
      </w:r>
      <w:proofErr w:type="spellStart"/>
      <w:r w:rsidRPr="00154134">
        <w:rPr>
          <w:lang w:val="ru-RU"/>
        </w:rPr>
        <w:t>каламитети</w:t>
      </w:r>
      <w:proofErr w:type="spellEnd"/>
      <w:r w:rsidRPr="00154134">
        <w:rPr>
          <w:lang w:val="ru-RU"/>
        </w:rPr>
        <w:t xml:space="preserve"> на </w:t>
      </w:r>
      <w:proofErr w:type="spellStart"/>
      <w:r w:rsidRPr="00154134">
        <w:rPr>
          <w:lang w:val="ru-RU"/>
        </w:rPr>
        <w:t>площи</w:t>
      </w:r>
      <w:proofErr w:type="spellEnd"/>
      <w:r>
        <w:rPr>
          <w:lang w:val="ru-RU"/>
        </w:rPr>
        <w:t>,</w:t>
      </w:r>
      <w:r w:rsidRPr="00154134">
        <w:rPr>
          <w:lang w:val="ru-RU"/>
        </w:rPr>
        <w:t xml:space="preserve"> </w:t>
      </w:r>
      <w:proofErr w:type="spellStart"/>
      <w:r w:rsidRPr="00154134">
        <w:rPr>
          <w:lang w:val="ru-RU"/>
        </w:rPr>
        <w:t>заемащи</w:t>
      </w:r>
      <w:proofErr w:type="spellEnd"/>
      <w:r w:rsidRPr="00154134">
        <w:rPr>
          <w:lang w:val="ru-RU"/>
        </w:rPr>
        <w:t xml:space="preserve"> над 30% от </w:t>
      </w:r>
      <w:proofErr w:type="spellStart"/>
      <w:r w:rsidRPr="00154134">
        <w:rPr>
          <w:lang w:val="ru-RU"/>
        </w:rPr>
        <w:t>площта</w:t>
      </w:r>
      <w:proofErr w:type="spellEnd"/>
      <w:r w:rsidRPr="00154134">
        <w:rPr>
          <w:lang w:val="ru-RU"/>
        </w:rPr>
        <w:t xml:space="preserve"> ГФС.</w:t>
      </w:r>
    </w:p>
    <w:p w14:paraId="18DCAA08" w14:textId="77777777" w:rsidR="00BF011C" w:rsidRPr="00154134" w:rsidRDefault="00BF011C" w:rsidP="003707C3">
      <w:pPr>
        <w:pStyle w:val="a3"/>
        <w:spacing w:after="0"/>
        <w:ind w:left="0" w:firstLine="680"/>
        <w:jc w:val="both"/>
      </w:pPr>
    </w:p>
    <w:p w14:paraId="6473B80A" w14:textId="77777777" w:rsidR="00BF011C" w:rsidRPr="00154134" w:rsidRDefault="00BF011C" w:rsidP="00004CFC">
      <w:pPr>
        <w:pStyle w:val="3"/>
        <w:spacing w:line="360" w:lineRule="auto"/>
        <w:rPr>
          <w:rFonts w:ascii="Times New Roman" w:hAnsi="Times New Roman" w:cs="Times New Roman"/>
          <w:b w:val="0"/>
          <w:bCs w:val="0"/>
          <w:color w:val="auto"/>
          <w:sz w:val="24"/>
          <w:szCs w:val="24"/>
          <w:lang w:val="ru-RU"/>
        </w:rPr>
      </w:pPr>
      <w:r w:rsidRPr="00154134">
        <w:rPr>
          <w:rFonts w:ascii="Times New Roman" w:hAnsi="Times New Roman" w:cs="Times New Roman"/>
          <w:color w:val="auto"/>
          <w:sz w:val="24"/>
          <w:szCs w:val="24"/>
          <w:lang w:val="ru-RU"/>
        </w:rPr>
        <w:t>ПРЕПОРЪКИ И УКАЗАНИЯ ЗА МОНИТОРИНГ НА ВКС 3</w:t>
      </w:r>
    </w:p>
    <w:p w14:paraId="46684E3F" w14:textId="77777777" w:rsidR="00BF011C" w:rsidRPr="001F0CAD" w:rsidRDefault="00BF011C" w:rsidP="001F0CAD">
      <w:pPr>
        <w:pStyle w:val="a3"/>
        <w:spacing w:after="0"/>
        <w:ind w:left="0" w:firstLine="680"/>
        <w:jc w:val="both"/>
        <w:rPr>
          <w:lang w:val="ru-RU"/>
        </w:rPr>
      </w:pPr>
      <w:proofErr w:type="spellStart"/>
      <w:r w:rsidRPr="00154134">
        <w:rPr>
          <w:lang w:val="ru-RU"/>
        </w:rPr>
        <w:t>Мониторингът</w:t>
      </w:r>
      <w:proofErr w:type="spellEnd"/>
      <w:r w:rsidRPr="00154134">
        <w:rPr>
          <w:lang w:val="ru-RU"/>
        </w:rPr>
        <w:t xml:space="preserve"> на ГВКС 3 </w:t>
      </w:r>
      <w:proofErr w:type="spellStart"/>
      <w:r w:rsidRPr="00154134">
        <w:rPr>
          <w:lang w:val="ru-RU"/>
        </w:rPr>
        <w:t>включва</w:t>
      </w:r>
      <w:proofErr w:type="spellEnd"/>
      <w:r w:rsidRPr="00154134">
        <w:rPr>
          <w:lang w:val="ru-RU"/>
        </w:rPr>
        <w:t xml:space="preserve"> </w:t>
      </w:r>
      <w:proofErr w:type="spellStart"/>
      <w:r w:rsidRPr="00154134">
        <w:rPr>
          <w:lang w:val="ru-RU"/>
        </w:rPr>
        <w:t>изършване</w:t>
      </w:r>
      <w:proofErr w:type="spellEnd"/>
      <w:r w:rsidRPr="00154134">
        <w:rPr>
          <w:lang w:val="ru-RU"/>
        </w:rPr>
        <w:t xml:space="preserve"> на </w:t>
      </w:r>
      <w:proofErr w:type="spellStart"/>
      <w:r w:rsidRPr="00154134">
        <w:rPr>
          <w:lang w:val="ru-RU"/>
        </w:rPr>
        <w:t>периодични</w:t>
      </w:r>
      <w:proofErr w:type="spellEnd"/>
      <w:r w:rsidRPr="00154134">
        <w:rPr>
          <w:lang w:val="ru-RU"/>
        </w:rPr>
        <w:t xml:space="preserve"> наблюдения и анализ на </w:t>
      </w:r>
      <w:proofErr w:type="spellStart"/>
      <w:r w:rsidRPr="00154134">
        <w:rPr>
          <w:lang w:val="ru-RU"/>
        </w:rPr>
        <w:t>състоянието</w:t>
      </w:r>
      <w:proofErr w:type="spellEnd"/>
      <w:r w:rsidRPr="00154134">
        <w:rPr>
          <w:lang w:val="ru-RU"/>
        </w:rPr>
        <w:t xml:space="preserve"> им, чрез </w:t>
      </w:r>
      <w:proofErr w:type="spellStart"/>
      <w:r w:rsidRPr="00154134">
        <w:rPr>
          <w:lang w:val="ru-RU"/>
        </w:rPr>
        <w:t>теренни</w:t>
      </w:r>
      <w:proofErr w:type="spellEnd"/>
      <w:r w:rsidRPr="00154134">
        <w:rPr>
          <w:lang w:val="ru-RU"/>
        </w:rPr>
        <w:t xml:space="preserve"> наблюдения и </w:t>
      </w:r>
      <w:proofErr w:type="spellStart"/>
      <w:r w:rsidRPr="00154134">
        <w:rPr>
          <w:lang w:val="ru-RU"/>
        </w:rPr>
        <w:t>разработване</w:t>
      </w:r>
      <w:proofErr w:type="spellEnd"/>
      <w:r w:rsidRPr="00154134">
        <w:rPr>
          <w:lang w:val="ru-RU"/>
        </w:rPr>
        <w:t xml:space="preserve"> и </w:t>
      </w:r>
      <w:proofErr w:type="spellStart"/>
      <w:r w:rsidRPr="00154134">
        <w:rPr>
          <w:lang w:val="ru-RU"/>
        </w:rPr>
        <w:t>прилагане</w:t>
      </w:r>
      <w:proofErr w:type="spellEnd"/>
      <w:r w:rsidRPr="00154134">
        <w:rPr>
          <w:lang w:val="ru-RU"/>
        </w:rPr>
        <w:t xml:space="preserve"> на </w:t>
      </w:r>
      <w:proofErr w:type="spellStart"/>
      <w:r w:rsidRPr="00154134">
        <w:rPr>
          <w:lang w:val="ru-RU"/>
        </w:rPr>
        <w:t>отделна</w:t>
      </w:r>
      <w:proofErr w:type="spellEnd"/>
      <w:r w:rsidRPr="00154134">
        <w:rPr>
          <w:lang w:val="ru-RU"/>
        </w:rPr>
        <w:t xml:space="preserve"> </w:t>
      </w:r>
      <w:proofErr w:type="spellStart"/>
      <w:r w:rsidRPr="00154134">
        <w:rPr>
          <w:lang w:val="ru-RU"/>
        </w:rPr>
        <w:t>програма</w:t>
      </w:r>
      <w:proofErr w:type="spellEnd"/>
      <w:r w:rsidRPr="00154134">
        <w:rPr>
          <w:lang w:val="ru-RU"/>
        </w:rPr>
        <w:t xml:space="preserve"> за </w:t>
      </w:r>
      <w:proofErr w:type="spellStart"/>
      <w:r w:rsidRPr="00154134">
        <w:rPr>
          <w:lang w:val="ru-RU"/>
        </w:rPr>
        <w:t>всеки</w:t>
      </w:r>
      <w:proofErr w:type="spellEnd"/>
      <w:r w:rsidRPr="00154134">
        <w:rPr>
          <w:lang w:val="ru-RU"/>
        </w:rPr>
        <w:t xml:space="preserve"> вид гора.</w:t>
      </w:r>
    </w:p>
    <w:p w14:paraId="2A8E8EF8" w14:textId="77777777" w:rsidR="00BF011C" w:rsidRPr="00154134" w:rsidRDefault="00BF011C" w:rsidP="003707C3">
      <w:pPr>
        <w:pStyle w:val="a5"/>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14:paraId="3A0F8FE5" w14:textId="77777777" w:rsidR="00BF011C" w:rsidRPr="00154134" w:rsidRDefault="00BF011C" w:rsidP="003707C3">
      <w:pPr>
        <w:pStyle w:val="a5"/>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021008D4" w14:textId="77777777" w:rsidR="00BF011C" w:rsidRPr="00154134" w:rsidRDefault="00BF011C" w:rsidP="00004CFC">
      <w:pPr>
        <w:pStyle w:val="a5"/>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3C2F6F2E" w14:textId="77777777" w:rsidR="00BF011C" w:rsidRPr="00154134" w:rsidRDefault="00BF011C" w:rsidP="00004CFC">
      <w:pPr>
        <w:pStyle w:val="a5"/>
        <w:numPr>
          <w:ilvl w:val="0"/>
          <w:numId w:val="23"/>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14:paraId="02C8FA1B" w14:textId="77777777" w:rsidR="00BF011C" w:rsidRPr="00154134" w:rsidRDefault="00BF011C" w:rsidP="00004CFC">
      <w:pPr>
        <w:pStyle w:val="a5"/>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14:paraId="7F6F4BA4" w14:textId="77777777" w:rsidR="00F53D6A" w:rsidRDefault="00F53D6A" w:rsidP="00F53D6A">
      <w:pPr>
        <w:jc w:val="both"/>
        <w:rPr>
          <w:color w:val="FF0000"/>
        </w:rPr>
      </w:pPr>
    </w:p>
    <w:p w14:paraId="00366E1B" w14:textId="66A5BDCD" w:rsidR="00BF011C" w:rsidRPr="00F53D6A" w:rsidRDefault="00BF011C" w:rsidP="00F53D6A">
      <w:pPr>
        <w:jc w:val="both"/>
        <w:rPr>
          <w:b/>
          <w:bCs/>
          <w:color w:val="000000"/>
        </w:rPr>
      </w:pPr>
      <w:r w:rsidRPr="00F53D6A">
        <w:rPr>
          <w:b/>
          <w:bCs/>
          <w:color w:val="000000"/>
        </w:rPr>
        <w:t xml:space="preserve">ВКС 4. </w:t>
      </w:r>
      <w:r w:rsidR="00ED2B66" w:rsidRPr="00F53D6A">
        <w:rPr>
          <w:b/>
          <w:bCs/>
          <w:color w:val="000000"/>
        </w:rPr>
        <w:t>ЕКОСИСТЕМНИ УСЛУГИ ОТ КРИТИЧНО ЗНАЧЕНИЕ</w:t>
      </w:r>
    </w:p>
    <w:p w14:paraId="432ABF53" w14:textId="77777777" w:rsidR="00BF011C" w:rsidRPr="00517888" w:rsidRDefault="00BF011C" w:rsidP="00517888">
      <w:pPr>
        <w:jc w:val="both"/>
        <w:rPr>
          <w:b/>
          <w:bCs/>
          <w:color w:val="000000"/>
        </w:rPr>
      </w:pPr>
    </w:p>
    <w:p w14:paraId="59FAB1DD" w14:textId="77777777" w:rsidR="00BF011C" w:rsidRPr="00517888" w:rsidRDefault="00BF011C" w:rsidP="00517888">
      <w:pPr>
        <w:jc w:val="both"/>
        <w:rPr>
          <w:b/>
          <w:bCs/>
          <w:color w:val="000000"/>
        </w:rPr>
      </w:pPr>
      <w:r w:rsidRPr="00517888">
        <w:rPr>
          <w:b/>
          <w:bCs/>
          <w:color w:val="000000"/>
        </w:rPr>
        <w:lastRenderedPageBreak/>
        <w:t>Тази ВКС се отнася до важните екологични функции на стопанисваната гора. Определени са следните компоненти:</w:t>
      </w:r>
    </w:p>
    <w:p w14:paraId="018643EE" w14:textId="77777777" w:rsidR="00BF011C" w:rsidRPr="00517888" w:rsidRDefault="00BF011C" w:rsidP="00517888">
      <w:pPr>
        <w:jc w:val="both"/>
        <w:rPr>
          <w:b/>
          <w:bCs/>
          <w:color w:val="000000"/>
        </w:rPr>
      </w:pPr>
    </w:p>
    <w:p w14:paraId="16E8B05E" w14:textId="77777777" w:rsidR="00BF011C" w:rsidRPr="00517888" w:rsidRDefault="00BF011C" w:rsidP="00517888">
      <w:pPr>
        <w:numPr>
          <w:ilvl w:val="0"/>
          <w:numId w:val="9"/>
        </w:numPr>
        <w:ind w:left="0" w:firstLine="0"/>
        <w:jc w:val="both"/>
        <w:rPr>
          <w:b/>
          <w:bCs/>
          <w:color w:val="000000"/>
        </w:rPr>
      </w:pPr>
      <w:r w:rsidRPr="00517888">
        <w:rPr>
          <w:b/>
          <w:bCs/>
          <w:color w:val="000000"/>
        </w:rPr>
        <w:t>Гори представляващи единствени източници на питейна вода</w:t>
      </w:r>
    </w:p>
    <w:p w14:paraId="77C2D4BF" w14:textId="77777777" w:rsidR="00BF011C" w:rsidRPr="00517888" w:rsidRDefault="00BF011C" w:rsidP="00517888">
      <w:pPr>
        <w:numPr>
          <w:ilvl w:val="0"/>
          <w:numId w:val="9"/>
        </w:numPr>
        <w:ind w:left="0" w:firstLine="0"/>
        <w:jc w:val="both"/>
        <w:rPr>
          <w:b/>
          <w:bCs/>
          <w:color w:val="000000"/>
          <w:lang w:val="ru-RU"/>
        </w:rPr>
      </w:pPr>
      <w:r w:rsidRPr="00517888">
        <w:rPr>
          <w:b/>
          <w:bCs/>
          <w:color w:val="000000"/>
        </w:rPr>
        <w:t>Гори от решаващо значение за водосбора</w:t>
      </w:r>
    </w:p>
    <w:p w14:paraId="08689D7C" w14:textId="77777777"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противоерозионно значение</w:t>
      </w:r>
    </w:p>
    <w:p w14:paraId="306E641B" w14:textId="77777777" w:rsidR="00BF011C" w:rsidRPr="00517888" w:rsidRDefault="00BF011C" w:rsidP="00517888">
      <w:pPr>
        <w:numPr>
          <w:ilvl w:val="0"/>
          <w:numId w:val="9"/>
        </w:numPr>
        <w:ind w:left="0" w:firstLine="0"/>
        <w:jc w:val="both"/>
        <w:rPr>
          <w:b/>
          <w:bCs/>
          <w:color w:val="000000"/>
        </w:rPr>
      </w:pPr>
      <w:r w:rsidRPr="00517888">
        <w:rPr>
          <w:b/>
          <w:bCs/>
          <w:color w:val="000000"/>
        </w:rPr>
        <w:t>Гори с пожарозащитни функции</w:t>
      </w:r>
    </w:p>
    <w:p w14:paraId="16033348" w14:textId="77777777"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значение за земеделието и рибарството</w:t>
      </w:r>
    </w:p>
    <w:p w14:paraId="13D311F9" w14:textId="77777777" w:rsidR="00BF011C" w:rsidRPr="00517888" w:rsidRDefault="00BF011C" w:rsidP="00517888">
      <w:pPr>
        <w:jc w:val="both"/>
        <w:rPr>
          <w:color w:val="000000"/>
          <w:highlight w:val="yellow"/>
        </w:rPr>
      </w:pPr>
    </w:p>
    <w:p w14:paraId="23653581" w14:textId="77777777" w:rsidR="00BF011C" w:rsidRPr="00517888" w:rsidRDefault="00BF011C" w:rsidP="00517888">
      <w:pPr>
        <w:ind w:firstLine="708"/>
        <w:jc w:val="both"/>
        <w:rPr>
          <w:color w:val="000000"/>
        </w:rPr>
      </w:pPr>
      <w:r w:rsidRPr="00517888">
        <w:rPr>
          <w:color w:val="000000"/>
        </w:rPr>
        <w:t xml:space="preserve">На територията на ТП </w:t>
      </w:r>
      <w:proofErr w:type="spellStart"/>
      <w:r>
        <w:rPr>
          <w:color w:val="000000"/>
        </w:rPr>
        <w:t>ДЛС</w:t>
      </w:r>
      <w:r w:rsidRPr="00517888">
        <w:rPr>
          <w:color w:val="000000"/>
        </w:rPr>
        <w:t>„</w:t>
      </w:r>
      <w:r>
        <w:rPr>
          <w:color w:val="000000"/>
        </w:rPr>
        <w:t>Каракуз</w:t>
      </w:r>
      <w:proofErr w:type="spellEnd"/>
      <w:r w:rsidRPr="00517888">
        <w:rPr>
          <w:color w:val="000000"/>
        </w:rPr>
        <w:t xml:space="preserve">” са представени типове ГВКС, свързани с екологичните функции на горските екосистеми. Определянето на тези </w:t>
      </w:r>
      <w:proofErr w:type="spellStart"/>
      <w:r w:rsidRPr="00517888">
        <w:rPr>
          <w:color w:val="000000"/>
        </w:rPr>
        <w:t>консервационни</w:t>
      </w:r>
      <w:proofErr w:type="spellEnd"/>
      <w:r w:rsidRPr="00517888">
        <w:rPr>
          <w:color w:val="000000"/>
        </w:rPr>
        <w:t xml:space="preserve">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ТП </w:t>
      </w:r>
      <w:proofErr w:type="spellStart"/>
      <w:r>
        <w:rPr>
          <w:color w:val="000000"/>
        </w:rPr>
        <w:t>ДЛС</w:t>
      </w:r>
      <w:r w:rsidRPr="00517888">
        <w:rPr>
          <w:color w:val="000000"/>
        </w:rPr>
        <w:t>„</w:t>
      </w:r>
      <w:r>
        <w:rPr>
          <w:color w:val="000000"/>
        </w:rPr>
        <w:t>Каракуз</w:t>
      </w:r>
      <w:proofErr w:type="spellEnd"/>
      <w:r w:rsidRPr="00517888">
        <w:rPr>
          <w:color w:val="000000"/>
        </w:rPr>
        <w:t>” са разписани конкретни мерки за стопанисване и мониторинг.</w:t>
      </w:r>
    </w:p>
    <w:p w14:paraId="7CC26A9B" w14:textId="77777777" w:rsidR="00BF011C" w:rsidRPr="00517888" w:rsidRDefault="00BF011C" w:rsidP="00517888">
      <w:pPr>
        <w:ind w:firstLine="360"/>
        <w:jc w:val="both"/>
        <w:rPr>
          <w:color w:val="000000"/>
          <w:highlight w:val="red"/>
        </w:rPr>
      </w:pPr>
    </w:p>
    <w:p w14:paraId="4980A6DB" w14:textId="77777777" w:rsidR="00BF011C" w:rsidRPr="00517888" w:rsidRDefault="00BF011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6" w:name="_Toc45425037"/>
      <w:bookmarkStart w:id="7" w:name="_Toc77398985"/>
      <w:r w:rsidRPr="00517888">
        <w:rPr>
          <w:rFonts w:ascii="Times New Roman" w:hAnsi="Times New Roman" w:cs="Times New Roman"/>
          <w:color w:val="000000"/>
          <w:sz w:val="24"/>
          <w:szCs w:val="24"/>
        </w:rPr>
        <w:t>ВКС 4.1 ГОРИ – ЕДИНСТВЕНИ ИЗТОЧНИЦИ НА ПИТЕЙНА ВОДА</w:t>
      </w:r>
      <w:bookmarkEnd w:id="6"/>
      <w:bookmarkEnd w:id="7"/>
    </w:p>
    <w:p w14:paraId="678E04C9" w14:textId="77777777" w:rsidR="00BF011C" w:rsidRPr="00517888" w:rsidRDefault="00BF011C" w:rsidP="00517888">
      <w:pPr>
        <w:jc w:val="both"/>
        <w:rPr>
          <w:color w:val="000000"/>
          <w:highlight w:val="red"/>
          <w:lang w:val="be-BY"/>
        </w:rPr>
      </w:pPr>
    </w:p>
    <w:p w14:paraId="4E5A7C12" w14:textId="77777777" w:rsidR="00BF011C" w:rsidRPr="00517888" w:rsidRDefault="00BF011C" w:rsidP="00517888">
      <w:pPr>
        <w:jc w:val="both"/>
        <w:rPr>
          <w:color w:val="000000"/>
          <w:lang w:val="be-BY"/>
        </w:rPr>
      </w:pPr>
      <w:r w:rsidRPr="00517888">
        <w:rPr>
          <w:b/>
          <w:bCs/>
          <w:color w:val="000000"/>
        </w:rPr>
        <w:t xml:space="preserve">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w:t>
      </w:r>
      <w:proofErr w:type="spellStart"/>
      <w:r w:rsidRPr="00517888">
        <w:rPr>
          <w:b/>
          <w:bCs/>
          <w:color w:val="000000"/>
        </w:rPr>
        <w:t>заливаеми</w:t>
      </w:r>
      <w:proofErr w:type="spellEnd"/>
      <w:r w:rsidRPr="00517888">
        <w:rPr>
          <w:b/>
          <w:bCs/>
          <w:color w:val="000000"/>
        </w:rPr>
        <w:t xml:space="preserve"> ивици на разстояние от 3500 м над водовземането и 50 м под него с широчина не по-малка от 1500 м от двете страни на реката.</w:t>
      </w:r>
    </w:p>
    <w:p w14:paraId="00568B58" w14:textId="77777777" w:rsidR="00BF011C" w:rsidRPr="00517888" w:rsidRDefault="00BF011C" w:rsidP="00517888">
      <w:pPr>
        <w:jc w:val="both"/>
        <w:rPr>
          <w:color w:val="000000"/>
          <w:highlight w:val="red"/>
          <w:lang w:val="be-BY"/>
        </w:rPr>
      </w:pPr>
    </w:p>
    <w:p w14:paraId="132C696A" w14:textId="77777777" w:rsidR="00BF011C" w:rsidRPr="00517888" w:rsidRDefault="00BF011C" w:rsidP="00517888">
      <w:pPr>
        <w:jc w:val="both"/>
        <w:rPr>
          <w:color w:val="000000"/>
        </w:rPr>
      </w:pPr>
      <w:r w:rsidRPr="00517888">
        <w:rPr>
          <w:color w:val="000000"/>
          <w:lang w:val="be-BY"/>
        </w:rPr>
        <w:t xml:space="preserve">За територията на ТП </w:t>
      </w:r>
      <w:r>
        <w:rPr>
          <w:color w:val="000000"/>
          <w:lang w:val="be-BY"/>
        </w:rPr>
        <w:t>ДЛС</w:t>
      </w:r>
      <w:r w:rsidRPr="00517888">
        <w:rPr>
          <w:color w:val="000000"/>
          <w:lang w:val="be-BY"/>
        </w:rPr>
        <w:t>„</w:t>
      </w:r>
      <w:r>
        <w:rPr>
          <w:color w:val="000000"/>
          <w:lang w:val="be-BY"/>
        </w:rPr>
        <w:t>Каракуз</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 xml:space="preserve">инужди: </w:t>
      </w:r>
    </w:p>
    <w:p w14:paraId="29D4D510" w14:textId="77777777" w:rsidR="00BF011C" w:rsidRDefault="00BF011C" w:rsidP="00517888">
      <w:pPr>
        <w:ind w:firstLine="709"/>
        <w:jc w:val="both"/>
        <w:rPr>
          <w:b/>
          <w:bCs/>
        </w:rPr>
      </w:pPr>
    </w:p>
    <w:p w14:paraId="64FE8894" w14:textId="77777777" w:rsidR="00BF011C" w:rsidRPr="00883C20" w:rsidRDefault="00BF011C" w:rsidP="00552FFD">
      <w:pPr>
        <w:pStyle w:val="3"/>
        <w:tabs>
          <w:tab w:val="left" w:pos="709"/>
        </w:tabs>
        <w:ind w:firstLine="567"/>
        <w:jc w:val="both"/>
        <w:rPr>
          <w:rFonts w:ascii="Times New Roman" w:hAnsi="Times New Roman" w:cs="Times New Roman"/>
          <w:b w:val="0"/>
          <w:bCs w:val="0"/>
          <w:color w:val="auto"/>
          <w:sz w:val="24"/>
          <w:szCs w:val="24"/>
        </w:rPr>
      </w:pPr>
      <w:r w:rsidRPr="00883C20">
        <w:rPr>
          <w:rFonts w:ascii="Times New Roman" w:hAnsi="Times New Roman" w:cs="Times New Roman"/>
          <w:color w:val="auto"/>
          <w:sz w:val="24"/>
          <w:szCs w:val="24"/>
        </w:rPr>
        <w:t>ПРЕПОРЪКИ И УКАЗАНИЯ ЗА СТОПАНИСВАНЕ НА ВКС 4.1</w:t>
      </w:r>
    </w:p>
    <w:p w14:paraId="13CA89E8" w14:textId="77777777" w:rsidR="00BF011C" w:rsidRPr="00D0212E" w:rsidRDefault="00BF011C" w:rsidP="00552FFD">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5C195196" w14:textId="77777777" w:rsidR="00BF011C" w:rsidRPr="00D0212E" w:rsidRDefault="00BF011C" w:rsidP="00552FFD">
      <w:pPr>
        <w:pStyle w:val="a5"/>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14:paraId="525BCC32" w14:textId="77777777" w:rsidR="00BF011C" w:rsidRPr="00D0212E" w:rsidRDefault="00BF011C" w:rsidP="00552FFD">
      <w:pPr>
        <w:pStyle w:val="a5"/>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14:paraId="26B578CD" w14:textId="77777777" w:rsidR="00BF011C" w:rsidRPr="00D0212E" w:rsidRDefault="00BF011C" w:rsidP="00552FFD">
      <w:pPr>
        <w:pStyle w:val="a5"/>
        <w:numPr>
          <w:ilvl w:val="0"/>
          <w:numId w:val="22"/>
        </w:numPr>
        <w:tabs>
          <w:tab w:val="left" w:pos="709"/>
          <w:tab w:val="left" w:pos="851"/>
        </w:tabs>
        <w:spacing w:after="0"/>
        <w:ind w:left="0" w:firstLine="567"/>
        <w:jc w:val="both"/>
      </w:pPr>
      <w:r w:rsidRPr="00D0212E">
        <w:t xml:space="preserve">Пълнотата на насажденията във водосбора да не намалява под 0.5, но и да не е по-висока от 0.8, тъй като се увеличава процента на </w:t>
      </w:r>
      <w:proofErr w:type="spellStart"/>
      <w:r w:rsidRPr="00D0212E">
        <w:t>евапотранспирация</w:t>
      </w:r>
      <w:proofErr w:type="spellEnd"/>
      <w:r w:rsidRPr="00D0212E">
        <w:t>;</w:t>
      </w:r>
    </w:p>
    <w:p w14:paraId="1AE813C3" w14:textId="77777777" w:rsidR="00BF011C" w:rsidRPr="00D0212E" w:rsidRDefault="00BF011C" w:rsidP="00552FFD">
      <w:pPr>
        <w:pStyle w:val="a5"/>
        <w:numPr>
          <w:ilvl w:val="0"/>
          <w:numId w:val="22"/>
        </w:numPr>
        <w:tabs>
          <w:tab w:val="left" w:pos="709"/>
          <w:tab w:val="left" w:pos="851"/>
        </w:tabs>
        <w:spacing w:after="0"/>
        <w:ind w:left="0" w:firstLine="567"/>
        <w:jc w:val="both"/>
      </w:pPr>
      <w:r w:rsidRPr="00D0212E">
        <w:t>Забрана за използване на голи сечи;</w:t>
      </w:r>
    </w:p>
    <w:p w14:paraId="544AD7A9" w14:textId="77777777" w:rsidR="00BF011C" w:rsidRPr="00D0212E" w:rsidRDefault="00BF011C" w:rsidP="00552FFD">
      <w:pPr>
        <w:pStyle w:val="a5"/>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14:paraId="56405498" w14:textId="77777777" w:rsidR="00BF011C" w:rsidRPr="00D0212E" w:rsidRDefault="00BF011C" w:rsidP="00552FFD">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14:paraId="7CFA4220" w14:textId="77777777" w:rsidR="00BF011C" w:rsidRPr="00D0212E" w:rsidRDefault="00BF011C" w:rsidP="00552FFD">
      <w:pPr>
        <w:pStyle w:val="a5"/>
        <w:tabs>
          <w:tab w:val="left" w:pos="709"/>
        </w:tabs>
        <w:ind w:firstLine="567"/>
        <w:jc w:val="both"/>
      </w:pPr>
      <w:r w:rsidRPr="00D0212E">
        <w:lastRenderedPageBreak/>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7C7CFF2" w14:textId="77777777" w:rsidR="00BF011C" w:rsidRPr="00D0212E" w:rsidRDefault="00BF011C" w:rsidP="00552FFD">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37813661" w14:textId="77777777" w:rsidR="00BF011C" w:rsidRPr="00D0212E" w:rsidRDefault="00BF011C" w:rsidP="00552FFD">
      <w:pPr>
        <w:pStyle w:val="a5"/>
        <w:tabs>
          <w:tab w:val="left" w:pos="709"/>
        </w:tabs>
        <w:ind w:firstLine="567"/>
        <w:jc w:val="both"/>
      </w:pPr>
    </w:p>
    <w:p w14:paraId="730FFB4E" w14:textId="77777777" w:rsidR="00BF011C" w:rsidRPr="00883C20" w:rsidRDefault="00BF011C" w:rsidP="00552FFD">
      <w:pPr>
        <w:pStyle w:val="3"/>
        <w:tabs>
          <w:tab w:val="left" w:pos="709"/>
        </w:tabs>
        <w:ind w:firstLine="567"/>
        <w:jc w:val="both"/>
        <w:rPr>
          <w:rFonts w:ascii="Times New Roman" w:hAnsi="Times New Roman" w:cs="Times New Roman"/>
          <w:color w:val="auto"/>
          <w:sz w:val="24"/>
          <w:szCs w:val="24"/>
        </w:rPr>
      </w:pPr>
      <w:bookmarkStart w:id="8" w:name="_Toc77398990"/>
      <w:r w:rsidRPr="00883C20">
        <w:rPr>
          <w:rFonts w:ascii="Times New Roman" w:hAnsi="Times New Roman" w:cs="Times New Roman"/>
          <w:color w:val="auto"/>
          <w:sz w:val="24"/>
          <w:szCs w:val="24"/>
        </w:rPr>
        <w:t>ПРЕПОРЪКИ И УКАЗАНИЯ ЗА МОНИТОРИНГ НА ВКС 4.1</w:t>
      </w:r>
      <w:bookmarkEnd w:id="8"/>
    </w:p>
    <w:p w14:paraId="4728D7E5" w14:textId="77777777" w:rsidR="00BF011C" w:rsidRDefault="00BF011C" w:rsidP="00552FFD">
      <w:pPr>
        <w:pStyle w:val="a5"/>
        <w:tabs>
          <w:tab w:val="left" w:pos="709"/>
        </w:tabs>
        <w:ind w:firstLine="567"/>
        <w:jc w:val="both"/>
      </w:pPr>
      <w:r w:rsidRPr="00D0212E">
        <w:t xml:space="preserve">Горските стопани трябва да използват мониторинга на водите, извършван от компетентните органи – РИОСВ, басейновите дирекции или </w:t>
      </w:r>
      <w:proofErr w:type="spellStart"/>
      <w:r w:rsidRPr="00D0212E">
        <w:t>водностопанските</w:t>
      </w:r>
      <w:proofErr w:type="spellEnd"/>
      <w:r w:rsidRPr="00D0212E">
        <w:t xml:space="preserve"> фирми.</w:t>
      </w:r>
    </w:p>
    <w:p w14:paraId="04EF5013" w14:textId="77777777" w:rsidR="00266909" w:rsidRPr="00654594" w:rsidRDefault="00266909" w:rsidP="00266909">
      <w:pPr>
        <w:keepNext/>
        <w:spacing w:line="360" w:lineRule="auto"/>
        <w:ind w:firstLine="426"/>
        <w:jc w:val="both"/>
        <w:outlineLvl w:val="2"/>
        <w:rPr>
          <w:b/>
        </w:rPr>
      </w:pPr>
      <w:r w:rsidRPr="00654594">
        <w:rPr>
          <w:b/>
        </w:rPr>
        <w:t xml:space="preserve">ЗАПЛАХИ </w:t>
      </w:r>
    </w:p>
    <w:p w14:paraId="6BDFA13F" w14:textId="77777777" w:rsidR="00266909" w:rsidRPr="002A7E4C" w:rsidRDefault="00266909" w:rsidP="00266909">
      <w:pPr>
        <w:keepNext/>
        <w:spacing w:line="360" w:lineRule="auto"/>
        <w:ind w:firstLine="426"/>
        <w:jc w:val="both"/>
        <w:outlineLvl w:val="2"/>
      </w:pPr>
      <w:r w:rsidRPr="002A7E4C">
        <w:t>1.Складиране на дървесина непосредствено във водни течения.</w:t>
      </w:r>
    </w:p>
    <w:p w14:paraId="7D39DE80" w14:textId="77777777" w:rsidR="00266909" w:rsidRPr="002A7E4C" w:rsidRDefault="00266909" w:rsidP="00266909">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r w:rsidRPr="002A7E4C">
        <w:t>преовлажнена.</w:t>
      </w:r>
    </w:p>
    <w:p w14:paraId="3019D501" w14:textId="77777777" w:rsidR="00266909" w:rsidRPr="002A7E4C" w:rsidRDefault="00266909" w:rsidP="00266909">
      <w:pPr>
        <w:keepNext/>
        <w:spacing w:line="360" w:lineRule="auto"/>
        <w:ind w:firstLine="360"/>
        <w:jc w:val="both"/>
        <w:outlineLvl w:val="2"/>
      </w:pPr>
      <w:r w:rsidRPr="002A7E4C">
        <w:t>3.Намаляване на пълнотата на насажденията под 0,5.</w:t>
      </w:r>
    </w:p>
    <w:p w14:paraId="6A0D4E9E" w14:textId="77777777" w:rsidR="00BF011C" w:rsidRPr="00517888" w:rsidRDefault="00BF011C" w:rsidP="00517888">
      <w:pPr>
        <w:ind w:firstLine="708"/>
        <w:jc w:val="both"/>
        <w:rPr>
          <w:color w:val="000000"/>
        </w:rPr>
      </w:pPr>
    </w:p>
    <w:p w14:paraId="1B8DF9A3" w14:textId="77777777" w:rsidR="00BF011C" w:rsidRPr="00517888" w:rsidRDefault="00BF011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9" w:name="_Toc45425040"/>
      <w:bookmarkStart w:id="10" w:name="_Toc77398991"/>
      <w:r w:rsidRPr="00517888">
        <w:rPr>
          <w:rFonts w:ascii="Times New Roman" w:hAnsi="Times New Roman" w:cs="Times New Roman"/>
          <w:color w:val="000000"/>
          <w:sz w:val="24"/>
          <w:szCs w:val="24"/>
        </w:rPr>
        <w:t xml:space="preserve">ВКС 4.2. </w:t>
      </w:r>
      <w:bookmarkEnd w:id="9"/>
      <w:r w:rsidRPr="00517888">
        <w:rPr>
          <w:rFonts w:ascii="Times New Roman" w:hAnsi="Times New Roman" w:cs="Times New Roman"/>
          <w:color w:val="000000"/>
          <w:sz w:val="24"/>
          <w:szCs w:val="24"/>
        </w:rPr>
        <w:t>ГОРИ С РЕШАВАЩО ЗНАЧЕНИЕ ЗА РЕГУЛИРАНЕ НА ВОДНИЯ ОТТОК ВЪВ ВОДОСБОРИТЕ</w:t>
      </w:r>
      <w:bookmarkEnd w:id="10"/>
    </w:p>
    <w:p w14:paraId="30AEADD2" w14:textId="77777777" w:rsidR="00BF011C" w:rsidRPr="00517888" w:rsidRDefault="00BF011C" w:rsidP="00517888">
      <w:pPr>
        <w:pStyle w:val="a5"/>
        <w:spacing w:after="0"/>
        <w:jc w:val="both"/>
        <w:rPr>
          <w:color w:val="000000"/>
          <w:highlight w:val="red"/>
        </w:rPr>
      </w:pPr>
    </w:p>
    <w:p w14:paraId="384F0F55" w14:textId="77777777" w:rsidR="00BF011C" w:rsidRPr="00517888" w:rsidRDefault="00BF011C" w:rsidP="00517888">
      <w:pPr>
        <w:pStyle w:val="a5"/>
        <w:spacing w:after="0"/>
        <w:jc w:val="both"/>
        <w:rPr>
          <w:b/>
          <w:bCs/>
          <w:color w:val="000000"/>
        </w:rPr>
      </w:pPr>
      <w:r w:rsidRPr="00517888">
        <w:rPr>
          <w:b/>
          <w:bCs/>
          <w:color w:val="000000"/>
        </w:rPr>
        <w:t>В България за ГВКС се приемат всички ГТ, които представляват:</w:t>
      </w:r>
    </w:p>
    <w:p w14:paraId="4C0BF2A4" w14:textId="77777777" w:rsidR="00BF011C" w:rsidRPr="00517888" w:rsidRDefault="00BF011C" w:rsidP="00517888">
      <w:pPr>
        <w:pStyle w:val="a5"/>
        <w:spacing w:after="0"/>
        <w:jc w:val="both"/>
        <w:rPr>
          <w:b/>
          <w:bCs/>
          <w:color w:val="000000"/>
        </w:rPr>
      </w:pPr>
      <w:r w:rsidRPr="00517888">
        <w:rPr>
          <w:b/>
          <w:bCs/>
          <w:color w:val="000000"/>
        </w:rPr>
        <w:t xml:space="preserve">1. ГТ попадащи във </w:t>
      </w:r>
      <w:proofErr w:type="spellStart"/>
      <w:r w:rsidRPr="00517888">
        <w:rPr>
          <w:b/>
          <w:bCs/>
          <w:color w:val="000000"/>
        </w:rPr>
        <w:t>водосборите</w:t>
      </w:r>
      <w:proofErr w:type="spellEnd"/>
      <w:r w:rsidRPr="00517888">
        <w:rPr>
          <w:b/>
          <w:bCs/>
          <w:color w:val="000000"/>
        </w:rPr>
        <w:t xml:space="preserve"> на поройни водни течения, чиято </w:t>
      </w:r>
      <w:proofErr w:type="spellStart"/>
      <w:r w:rsidRPr="00517888">
        <w:rPr>
          <w:b/>
          <w:bCs/>
          <w:color w:val="000000"/>
        </w:rPr>
        <w:t>лесистост</w:t>
      </w:r>
      <w:proofErr w:type="spellEnd"/>
      <w:r w:rsidRPr="00517888">
        <w:rPr>
          <w:b/>
          <w:bCs/>
          <w:color w:val="000000"/>
        </w:rPr>
        <w:t xml:space="preserve"> надхвърля 40%;</w:t>
      </w:r>
    </w:p>
    <w:p w14:paraId="0168515A" w14:textId="77777777" w:rsidR="00BF011C" w:rsidRPr="00517888" w:rsidRDefault="00BF011C" w:rsidP="00517888">
      <w:pPr>
        <w:pStyle w:val="a5"/>
        <w:spacing w:after="0"/>
        <w:jc w:val="both"/>
        <w:rPr>
          <w:b/>
          <w:bCs/>
          <w:i/>
          <w:iCs/>
          <w:color w:val="000000"/>
        </w:rPr>
      </w:pPr>
      <w:r w:rsidRPr="00517888">
        <w:rPr>
          <w:b/>
          <w:bCs/>
          <w:color w:val="000000"/>
        </w:rPr>
        <w:t>2. Съобщества на клек (</w:t>
      </w:r>
      <w:proofErr w:type="spellStart"/>
      <w:r w:rsidRPr="00517888">
        <w:rPr>
          <w:b/>
          <w:bCs/>
          <w:i/>
          <w:iCs/>
          <w:color w:val="000000"/>
        </w:rPr>
        <w:t>Pinus</w:t>
      </w:r>
      <w:proofErr w:type="spellEnd"/>
      <w:r w:rsidRPr="00517888">
        <w:rPr>
          <w:b/>
          <w:bCs/>
          <w:i/>
          <w:iCs/>
          <w:color w:val="000000"/>
        </w:rPr>
        <w:t xml:space="preserve"> </w:t>
      </w:r>
      <w:proofErr w:type="spellStart"/>
      <w:r w:rsidRPr="00517888">
        <w:rPr>
          <w:b/>
          <w:bCs/>
          <w:i/>
          <w:iCs/>
          <w:color w:val="000000"/>
        </w:rPr>
        <w:t>mugo</w:t>
      </w:r>
      <w:proofErr w:type="spellEnd"/>
      <w:r w:rsidRPr="00517888">
        <w:rPr>
          <w:b/>
          <w:bCs/>
          <w:color w:val="000000"/>
        </w:rPr>
        <w:t>);</w:t>
      </w:r>
    </w:p>
    <w:p w14:paraId="1A05A005" w14:textId="77777777" w:rsidR="00BF011C" w:rsidRPr="00517888" w:rsidRDefault="00BF011C" w:rsidP="00517888">
      <w:pPr>
        <w:pStyle w:val="a5"/>
        <w:spacing w:after="0"/>
        <w:jc w:val="both"/>
        <w:rPr>
          <w:b/>
          <w:bCs/>
          <w:color w:val="000000"/>
        </w:rPr>
      </w:pPr>
      <w:r w:rsidRPr="00517888">
        <w:rPr>
          <w:b/>
          <w:bCs/>
          <w:color w:val="000000"/>
        </w:rPr>
        <w:t>3. ГТ представляващи горна граница на гората (ГГГ), определени по реда на ЗГ или попадащи в 200 метрова ивица под ГГГ;</w:t>
      </w:r>
    </w:p>
    <w:p w14:paraId="64D8ADBE" w14:textId="77777777" w:rsidR="00BF011C" w:rsidRPr="00517888" w:rsidRDefault="00BF011C" w:rsidP="00517888">
      <w:pPr>
        <w:pStyle w:val="a5"/>
        <w:spacing w:after="0"/>
        <w:jc w:val="both"/>
        <w:rPr>
          <w:b/>
          <w:bCs/>
          <w:color w:val="000000"/>
        </w:rPr>
      </w:pPr>
      <w:r w:rsidRPr="00517888">
        <w:rPr>
          <w:b/>
          <w:bCs/>
          <w:color w:val="000000"/>
        </w:rPr>
        <w:t xml:space="preserve">4. Крайречни естествени гори от </w:t>
      </w:r>
      <w:r w:rsidRPr="00517888">
        <w:rPr>
          <w:b/>
          <w:bCs/>
          <w:i/>
          <w:iCs/>
          <w:color w:val="000000"/>
        </w:rPr>
        <w:t xml:space="preserve">Q. </w:t>
      </w:r>
      <w:proofErr w:type="spellStart"/>
      <w:r w:rsidRPr="00517888">
        <w:rPr>
          <w:b/>
          <w:bCs/>
          <w:i/>
          <w:iCs/>
          <w:color w:val="000000"/>
        </w:rPr>
        <w:t>pedunculiflora</w:t>
      </w:r>
      <w:proofErr w:type="spellEnd"/>
      <w:r w:rsidRPr="00517888">
        <w:rPr>
          <w:b/>
          <w:bCs/>
          <w:i/>
          <w:iCs/>
          <w:color w:val="000000"/>
        </w:rPr>
        <w:t xml:space="preserve">, Q. </w:t>
      </w:r>
      <w:proofErr w:type="spellStart"/>
      <w:r w:rsidRPr="00517888">
        <w:rPr>
          <w:b/>
          <w:bCs/>
          <w:i/>
          <w:iCs/>
          <w:color w:val="000000"/>
        </w:rPr>
        <w:t>robur</w:t>
      </w:r>
      <w:proofErr w:type="spellEnd"/>
      <w:r w:rsidRPr="00517888">
        <w:rPr>
          <w:b/>
          <w:bCs/>
          <w:i/>
          <w:iCs/>
          <w:color w:val="000000"/>
        </w:rPr>
        <w:t xml:space="preserve">, </w:t>
      </w:r>
      <w:proofErr w:type="spellStart"/>
      <w:r w:rsidRPr="00517888">
        <w:rPr>
          <w:b/>
          <w:bCs/>
          <w:i/>
          <w:iCs/>
          <w:color w:val="000000"/>
        </w:rPr>
        <w:t>Fr</w:t>
      </w:r>
      <w:proofErr w:type="spellEnd"/>
      <w:r w:rsidRPr="00517888">
        <w:rPr>
          <w:b/>
          <w:bCs/>
          <w:i/>
          <w:iCs/>
          <w:color w:val="000000"/>
        </w:rPr>
        <w:t xml:space="preserve">. </w:t>
      </w:r>
      <w:proofErr w:type="spellStart"/>
      <w:r w:rsidRPr="00517888">
        <w:rPr>
          <w:b/>
          <w:bCs/>
          <w:i/>
          <w:iCs/>
          <w:color w:val="000000"/>
        </w:rPr>
        <w:t>оxycarpa</w:t>
      </w:r>
      <w:proofErr w:type="spellEnd"/>
      <w:r w:rsidRPr="00517888">
        <w:rPr>
          <w:b/>
          <w:bCs/>
          <w:i/>
          <w:iCs/>
          <w:color w:val="000000"/>
        </w:rPr>
        <w:t xml:space="preserve">, </w:t>
      </w:r>
      <w:proofErr w:type="spellStart"/>
      <w:r w:rsidRPr="00517888">
        <w:rPr>
          <w:b/>
          <w:bCs/>
          <w:i/>
          <w:iCs/>
          <w:color w:val="000000"/>
        </w:rPr>
        <w:t>Ulmus</w:t>
      </w:r>
      <w:proofErr w:type="spellEnd"/>
      <w:r w:rsidRPr="00517888">
        <w:rPr>
          <w:b/>
          <w:bCs/>
          <w:i/>
          <w:iCs/>
          <w:color w:val="000000"/>
        </w:rPr>
        <w:t xml:space="preserve"> </w:t>
      </w:r>
      <w:proofErr w:type="spellStart"/>
      <w:r w:rsidRPr="00517888">
        <w:rPr>
          <w:b/>
          <w:bCs/>
          <w:i/>
          <w:iCs/>
          <w:color w:val="000000"/>
        </w:rPr>
        <w:t>minor</w:t>
      </w:r>
      <w:proofErr w:type="spellEnd"/>
      <w:r w:rsidRPr="00517888">
        <w:rPr>
          <w:b/>
          <w:bCs/>
          <w:i/>
          <w:iCs/>
          <w:color w:val="000000"/>
        </w:rPr>
        <w:t xml:space="preserve">, U. </w:t>
      </w:r>
      <w:proofErr w:type="spellStart"/>
      <w:r w:rsidRPr="00517888">
        <w:rPr>
          <w:b/>
          <w:bCs/>
          <w:i/>
          <w:iCs/>
          <w:color w:val="000000"/>
        </w:rPr>
        <w:t>laevis</w:t>
      </w:r>
      <w:proofErr w:type="spellEnd"/>
      <w:r w:rsidRPr="00517888">
        <w:rPr>
          <w:b/>
          <w:bCs/>
          <w:i/>
          <w:iCs/>
          <w:color w:val="000000"/>
        </w:rPr>
        <w:t xml:space="preserve">, </w:t>
      </w:r>
      <w:proofErr w:type="spellStart"/>
      <w:r w:rsidRPr="00517888">
        <w:rPr>
          <w:b/>
          <w:bCs/>
          <w:i/>
          <w:iCs/>
          <w:color w:val="000000"/>
        </w:rPr>
        <w:t>Salix</w:t>
      </w:r>
      <w:proofErr w:type="spellEnd"/>
      <w:r w:rsidRPr="00517888">
        <w:rPr>
          <w:b/>
          <w:bCs/>
          <w:i/>
          <w:iCs/>
          <w:color w:val="000000"/>
        </w:rPr>
        <w:t xml:space="preserve"> </w:t>
      </w:r>
      <w:proofErr w:type="spellStart"/>
      <w:r w:rsidRPr="00517888">
        <w:rPr>
          <w:b/>
          <w:bCs/>
          <w:i/>
          <w:iCs/>
          <w:color w:val="000000"/>
        </w:rPr>
        <w:t>alba</w:t>
      </w:r>
      <w:proofErr w:type="spellEnd"/>
      <w:r w:rsidRPr="00517888">
        <w:rPr>
          <w:b/>
          <w:bCs/>
          <w:i/>
          <w:iCs/>
          <w:color w:val="000000"/>
        </w:rPr>
        <w:t xml:space="preserve">, </w:t>
      </w:r>
      <w:proofErr w:type="spellStart"/>
      <w:r w:rsidRPr="00517888">
        <w:rPr>
          <w:b/>
          <w:bCs/>
          <w:i/>
          <w:iCs/>
          <w:color w:val="000000"/>
        </w:rPr>
        <w:t>Alnus</w:t>
      </w:r>
      <w:proofErr w:type="spellEnd"/>
      <w:r w:rsidRPr="00517888">
        <w:rPr>
          <w:b/>
          <w:bCs/>
          <w:i/>
          <w:iCs/>
          <w:color w:val="000000"/>
        </w:rPr>
        <w:t xml:space="preserve"> </w:t>
      </w:r>
      <w:proofErr w:type="spellStart"/>
      <w:r w:rsidRPr="00517888">
        <w:rPr>
          <w:b/>
          <w:bCs/>
          <w:i/>
          <w:iCs/>
          <w:color w:val="000000"/>
        </w:rPr>
        <w:t>glutinosa</w:t>
      </w:r>
      <w:proofErr w:type="spellEnd"/>
      <w:r w:rsidRPr="00517888">
        <w:rPr>
          <w:b/>
          <w:bCs/>
          <w:i/>
          <w:iCs/>
          <w:color w:val="000000"/>
        </w:rPr>
        <w:t xml:space="preserve">, </w:t>
      </w:r>
      <w:proofErr w:type="spellStart"/>
      <w:r w:rsidRPr="00517888">
        <w:rPr>
          <w:b/>
          <w:bCs/>
          <w:i/>
          <w:iCs/>
          <w:color w:val="000000"/>
        </w:rPr>
        <w:t>Pop</w:t>
      </w:r>
      <w:proofErr w:type="spellEnd"/>
      <w:r>
        <w:rPr>
          <w:b/>
          <w:bCs/>
          <w:i/>
          <w:iCs/>
          <w:color w:val="000000"/>
          <w:lang w:val="en-US"/>
        </w:rPr>
        <w:t>u</w:t>
      </w:r>
      <w:proofErr w:type="spellStart"/>
      <w:r w:rsidRPr="00517888">
        <w:rPr>
          <w:b/>
          <w:bCs/>
          <w:i/>
          <w:iCs/>
          <w:color w:val="000000"/>
        </w:rPr>
        <w:t>lus</w:t>
      </w:r>
      <w:proofErr w:type="spellEnd"/>
      <w:r w:rsidRPr="00517888">
        <w:rPr>
          <w:b/>
          <w:bCs/>
          <w:i/>
          <w:iCs/>
          <w:color w:val="000000"/>
        </w:rPr>
        <w:t xml:space="preserve"> </w:t>
      </w:r>
      <w:proofErr w:type="spellStart"/>
      <w:r w:rsidRPr="00517888">
        <w:rPr>
          <w:b/>
          <w:bCs/>
          <w:i/>
          <w:iCs/>
          <w:color w:val="000000"/>
        </w:rPr>
        <w:t>alba</w:t>
      </w:r>
      <w:proofErr w:type="spellEnd"/>
      <w:r w:rsidRPr="00517888">
        <w:rPr>
          <w:b/>
          <w:bCs/>
          <w:i/>
          <w:iCs/>
          <w:color w:val="000000"/>
        </w:rPr>
        <w:t xml:space="preserve">, P. </w:t>
      </w:r>
      <w:proofErr w:type="spellStart"/>
      <w:r w:rsidRPr="00517888">
        <w:rPr>
          <w:b/>
          <w:bCs/>
          <w:i/>
          <w:iCs/>
          <w:color w:val="000000"/>
        </w:rPr>
        <w:t>nigra</w:t>
      </w:r>
      <w:proofErr w:type="spellEnd"/>
      <w:r w:rsidRPr="00517888">
        <w:rPr>
          <w:b/>
          <w:bCs/>
          <w:i/>
          <w:iCs/>
          <w:color w:val="000000"/>
        </w:rPr>
        <w:t xml:space="preserve">, </w:t>
      </w:r>
      <w:proofErr w:type="spellStart"/>
      <w:r w:rsidRPr="00517888">
        <w:rPr>
          <w:b/>
          <w:bCs/>
          <w:i/>
          <w:iCs/>
          <w:color w:val="000000"/>
        </w:rPr>
        <w:t>Platanus</w:t>
      </w:r>
      <w:proofErr w:type="spellEnd"/>
      <w:r w:rsidRPr="00517888">
        <w:rPr>
          <w:b/>
          <w:bCs/>
          <w:i/>
          <w:iCs/>
          <w:color w:val="000000"/>
        </w:rPr>
        <w:t xml:space="preserve"> </w:t>
      </w:r>
      <w:proofErr w:type="spellStart"/>
      <w:r w:rsidRPr="00517888">
        <w:rPr>
          <w:b/>
          <w:bCs/>
          <w:i/>
          <w:iCs/>
          <w:color w:val="000000"/>
        </w:rPr>
        <w:t>orientalis</w:t>
      </w:r>
      <w:proofErr w:type="spellEnd"/>
      <w:r w:rsidRPr="00517888">
        <w:rPr>
          <w:b/>
          <w:bCs/>
          <w:i/>
          <w:iCs/>
          <w:color w:val="000000"/>
        </w:rPr>
        <w:t xml:space="preserve">, </w:t>
      </w:r>
      <w:r w:rsidRPr="00517888">
        <w:rPr>
          <w:b/>
          <w:bCs/>
          <w:color w:val="000000"/>
        </w:rPr>
        <w:t xml:space="preserve">попадащи в </w:t>
      </w:r>
      <w:proofErr w:type="spellStart"/>
      <w:r w:rsidRPr="00517888">
        <w:rPr>
          <w:b/>
          <w:bCs/>
          <w:color w:val="000000"/>
        </w:rPr>
        <w:t>заливаемата</w:t>
      </w:r>
      <w:proofErr w:type="spellEnd"/>
      <w:r w:rsidRPr="00517888">
        <w:rPr>
          <w:b/>
          <w:bCs/>
          <w:color w:val="000000"/>
        </w:rPr>
        <w:t xml:space="preserve"> тераса на речното течение;</w:t>
      </w:r>
    </w:p>
    <w:p w14:paraId="678E33C4" w14:textId="77777777" w:rsidR="00BF011C" w:rsidRPr="00517888" w:rsidRDefault="00BF011C" w:rsidP="00517888">
      <w:pPr>
        <w:pStyle w:val="a5"/>
        <w:spacing w:after="0"/>
        <w:jc w:val="both"/>
        <w:rPr>
          <w:b/>
          <w:bCs/>
          <w:color w:val="000000"/>
        </w:rPr>
      </w:pPr>
      <w:r w:rsidRPr="00517888">
        <w:rPr>
          <w:b/>
          <w:bCs/>
          <w:color w:val="000000"/>
        </w:rPr>
        <w:t>5. Горите между дигата и десния бряг на р. Дунав, горите на островите и 200 метровата ивица от високия бряг на реката;</w:t>
      </w:r>
    </w:p>
    <w:p w14:paraId="5564D159" w14:textId="77777777" w:rsidR="00BF011C" w:rsidRPr="00517888" w:rsidRDefault="00BF011C" w:rsidP="00517888">
      <w:pPr>
        <w:pStyle w:val="a5"/>
        <w:spacing w:after="0"/>
        <w:jc w:val="both"/>
        <w:rPr>
          <w:b/>
          <w:bCs/>
          <w:color w:val="000000"/>
        </w:rPr>
      </w:pPr>
      <w:r w:rsidRPr="00517888">
        <w:rPr>
          <w:b/>
          <w:bCs/>
          <w:color w:val="000000"/>
        </w:rPr>
        <w:t xml:space="preserve">6. Гори в 100 метровата ивица на реките Марица, Тунджа, Места, Струма, Арда, Лом, Цибрица, Огоста, Скът, Искър, Янтра, Вит, </w:t>
      </w:r>
      <w:proofErr w:type="spellStart"/>
      <w:r w:rsidRPr="00517888">
        <w:rPr>
          <w:b/>
          <w:bCs/>
          <w:color w:val="000000"/>
        </w:rPr>
        <w:t>Съзлийка</w:t>
      </w:r>
      <w:proofErr w:type="spellEnd"/>
      <w:r w:rsidRPr="00517888">
        <w:rPr>
          <w:b/>
          <w:bCs/>
          <w:color w:val="000000"/>
        </w:rPr>
        <w:t>, Стряма, Осъм, Русенски Лом, Камчия, Велека, Резовска (Българския бряг);</w:t>
      </w:r>
    </w:p>
    <w:p w14:paraId="17C039CC" w14:textId="77777777" w:rsidR="00BF011C" w:rsidRPr="00517888" w:rsidRDefault="00BF011C" w:rsidP="00517888">
      <w:pPr>
        <w:pStyle w:val="a5"/>
        <w:spacing w:after="0"/>
        <w:jc w:val="both"/>
        <w:rPr>
          <w:b/>
          <w:bCs/>
          <w:color w:val="000000"/>
        </w:rPr>
      </w:pPr>
      <w:bookmarkStart w:id="11" w:name="OLE_LINK1"/>
      <w:bookmarkStart w:id="12" w:name="OLE_LINK2"/>
      <w:r w:rsidRPr="00517888">
        <w:rPr>
          <w:b/>
          <w:bCs/>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1"/>
    <w:bookmarkEnd w:id="12"/>
    <w:p w14:paraId="44760141" w14:textId="77777777" w:rsidR="00BF011C" w:rsidRPr="00517888" w:rsidRDefault="00BF011C" w:rsidP="00517888">
      <w:pPr>
        <w:pStyle w:val="a5"/>
        <w:spacing w:after="0"/>
        <w:jc w:val="both"/>
        <w:rPr>
          <w:b/>
          <w:bCs/>
          <w:color w:val="000000"/>
        </w:rPr>
      </w:pPr>
    </w:p>
    <w:p w14:paraId="7E1AF2A7" w14:textId="77777777" w:rsidR="00BF011C" w:rsidRDefault="00BF011C" w:rsidP="00517888">
      <w:pPr>
        <w:jc w:val="both"/>
        <w:rPr>
          <w:color w:val="000000"/>
        </w:rPr>
      </w:pPr>
    </w:p>
    <w:p w14:paraId="6ADBDAEA" w14:textId="77777777" w:rsidR="00BF011C" w:rsidRPr="001F0CAD" w:rsidRDefault="00BF011C" w:rsidP="001F0CAD">
      <w:pPr>
        <w:pStyle w:val="3"/>
        <w:tabs>
          <w:tab w:val="left" w:pos="0"/>
        </w:tabs>
        <w:jc w:val="both"/>
        <w:rPr>
          <w:rFonts w:ascii="Times New Roman" w:hAnsi="Times New Roman" w:cs="Times New Roman"/>
          <w:color w:val="auto"/>
          <w:sz w:val="24"/>
          <w:szCs w:val="24"/>
        </w:rPr>
      </w:pPr>
      <w:bookmarkStart w:id="13" w:name="_Toc77398995"/>
      <w:r w:rsidRPr="00715423">
        <w:rPr>
          <w:rFonts w:ascii="Times New Roman" w:hAnsi="Times New Roman" w:cs="Times New Roman"/>
          <w:color w:val="auto"/>
          <w:sz w:val="24"/>
          <w:szCs w:val="24"/>
        </w:rPr>
        <w:t>ПРЕПОРЪКИ И УКАЗАНИЯ ЗА СТОПАНИСВАНЕ НА ВКС 4.2</w:t>
      </w:r>
      <w:bookmarkEnd w:id="13"/>
    </w:p>
    <w:p w14:paraId="0F6A32BB" w14:textId="77777777" w:rsidR="00BF011C" w:rsidRDefault="00BF011C" w:rsidP="00715423">
      <w:pPr>
        <w:pStyle w:val="a5"/>
        <w:spacing w:line="276" w:lineRule="auto"/>
        <w:jc w:val="both"/>
      </w:pPr>
      <w:r w:rsidRPr="00C62881">
        <w:t>1. Планирането и провеждането на стопанските дейности в ГВКС следва да се съобразяват с поддържане и подобряване на ВКС 4.2.</w:t>
      </w:r>
    </w:p>
    <w:p w14:paraId="7828DCD0" w14:textId="77777777" w:rsidR="00BF011C" w:rsidRPr="00C62881" w:rsidRDefault="00BF011C" w:rsidP="00715423">
      <w:pPr>
        <w:pStyle w:val="a5"/>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14:paraId="52AC1032" w14:textId="77777777" w:rsidR="00BF011C" w:rsidRPr="00C62881" w:rsidRDefault="00BF011C" w:rsidP="00715423">
      <w:pPr>
        <w:pStyle w:val="a5"/>
        <w:spacing w:line="276" w:lineRule="auto"/>
        <w:jc w:val="both"/>
      </w:pPr>
      <w:r>
        <w:t>3</w:t>
      </w:r>
      <w:r w:rsidRPr="007D0B9C">
        <w:t xml:space="preserve">. В насажденията, формиращи 100 метровата ивица около </w:t>
      </w:r>
      <w:r>
        <w:t xml:space="preserve">р. Дунав и </w:t>
      </w:r>
      <w:r w:rsidRPr="007D0B9C">
        <w:t xml:space="preserve">р. </w:t>
      </w:r>
      <w:r>
        <w:t>Янтра</w:t>
      </w:r>
      <w:r w:rsidRPr="007D0B9C">
        <w:t xml:space="preserve"> могат да се посочат следните общи препоръки за лесовъдска намеса:</w:t>
      </w:r>
    </w:p>
    <w:p w14:paraId="2DF63917" w14:textId="77777777" w:rsidR="00BF011C" w:rsidRPr="00C62881" w:rsidRDefault="00BF011C" w:rsidP="00715423">
      <w:pPr>
        <w:pStyle w:val="a5"/>
        <w:numPr>
          <w:ilvl w:val="0"/>
          <w:numId w:val="24"/>
        </w:numPr>
        <w:tabs>
          <w:tab w:val="left" w:pos="360"/>
        </w:tabs>
        <w:suppressAutoHyphens/>
        <w:spacing w:after="0" w:line="276" w:lineRule="auto"/>
        <w:ind w:left="360" w:hanging="360"/>
        <w:jc w:val="both"/>
      </w:pPr>
      <w:r w:rsidRPr="00C62881">
        <w:lastRenderedPageBreak/>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59F8E28C" w14:textId="77777777" w:rsidR="00BF011C" w:rsidRPr="00C62881" w:rsidRDefault="00BF011C" w:rsidP="00715423">
      <w:pPr>
        <w:pStyle w:val="a5"/>
        <w:numPr>
          <w:ilvl w:val="0"/>
          <w:numId w:val="24"/>
        </w:numPr>
        <w:tabs>
          <w:tab w:val="left" w:pos="360"/>
        </w:tabs>
        <w:suppressAutoHyphens/>
        <w:spacing w:after="0" w:line="276" w:lineRule="auto"/>
        <w:ind w:left="360" w:hanging="360"/>
        <w:jc w:val="both"/>
      </w:pPr>
      <w:r w:rsidRPr="00C62881">
        <w:t>При нужда се провеждат за</w:t>
      </w:r>
      <w:r>
        <w:t>лесителни мероприятия с използва</w:t>
      </w:r>
      <w:r w:rsidRPr="00C62881">
        <w:t xml:space="preserve">не на местни видове за увеличаване </w:t>
      </w:r>
      <w:proofErr w:type="spellStart"/>
      <w:r w:rsidRPr="00C62881">
        <w:t>лесистостта</w:t>
      </w:r>
      <w:proofErr w:type="spellEnd"/>
      <w:r w:rsidRPr="00C62881">
        <w:t>;</w:t>
      </w:r>
    </w:p>
    <w:p w14:paraId="3C1801BB" w14:textId="77777777" w:rsidR="00BF011C" w:rsidRPr="00C62881" w:rsidRDefault="00BF011C" w:rsidP="00715423">
      <w:pPr>
        <w:pStyle w:val="a5"/>
        <w:numPr>
          <w:ilvl w:val="0"/>
          <w:numId w:val="24"/>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14:paraId="000739DB" w14:textId="77777777" w:rsidR="00BF011C" w:rsidRPr="00C62881" w:rsidRDefault="00BF011C" w:rsidP="00715423">
      <w:pPr>
        <w:pStyle w:val="a5"/>
        <w:numPr>
          <w:ilvl w:val="0"/>
          <w:numId w:val="24"/>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14:paraId="30432EA6" w14:textId="77777777" w:rsidR="00BF011C" w:rsidRPr="00C62881" w:rsidRDefault="00BF011C" w:rsidP="00715423">
      <w:pPr>
        <w:pStyle w:val="a5"/>
        <w:numPr>
          <w:ilvl w:val="0"/>
          <w:numId w:val="24"/>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14:paraId="1C61509A" w14:textId="77777777" w:rsidR="00BF011C" w:rsidRPr="00C62881" w:rsidRDefault="00BF011C" w:rsidP="00715423">
      <w:pPr>
        <w:pStyle w:val="a5"/>
        <w:numPr>
          <w:ilvl w:val="0"/>
          <w:numId w:val="24"/>
        </w:numPr>
        <w:tabs>
          <w:tab w:val="left" w:pos="360"/>
        </w:tabs>
        <w:suppressAutoHyphens/>
        <w:spacing w:after="0" w:line="276" w:lineRule="auto"/>
        <w:ind w:left="360" w:hanging="360"/>
        <w:jc w:val="both"/>
      </w:pPr>
      <w:r w:rsidRPr="00C62881">
        <w:t>Забрана за използване на голи сечи;</w:t>
      </w:r>
    </w:p>
    <w:p w14:paraId="5C5DF132" w14:textId="77777777" w:rsidR="00BF011C" w:rsidRPr="00C62881" w:rsidRDefault="00BF011C" w:rsidP="00715423">
      <w:pPr>
        <w:pStyle w:val="a5"/>
        <w:spacing w:line="276" w:lineRule="auto"/>
        <w:jc w:val="both"/>
      </w:pPr>
      <w:r>
        <w:t>4</w:t>
      </w:r>
      <w:r w:rsidRPr="00C62881">
        <w:rPr>
          <w:lang w:val="ru-RU"/>
        </w:rPr>
        <w:t xml:space="preserve">. Да се </w:t>
      </w:r>
      <w:proofErr w:type="spellStart"/>
      <w:r w:rsidRPr="00C62881">
        <w:rPr>
          <w:lang w:val="ru-RU"/>
        </w:rPr>
        <w:t>осигури</w:t>
      </w:r>
      <w:proofErr w:type="spellEnd"/>
      <w:r w:rsidRPr="00C62881">
        <w:rPr>
          <w:lang w:val="ru-RU"/>
        </w:rPr>
        <w:t xml:space="preserve"> </w:t>
      </w:r>
      <w:proofErr w:type="spellStart"/>
      <w:r w:rsidRPr="00C62881">
        <w:rPr>
          <w:lang w:val="ru-RU"/>
        </w:rPr>
        <w:t>запазването</w:t>
      </w:r>
      <w:proofErr w:type="spellEnd"/>
      <w:r w:rsidRPr="00C62881">
        <w:rPr>
          <w:lang w:val="ru-RU"/>
        </w:rPr>
        <w:t xml:space="preserve"> на </w:t>
      </w:r>
      <w:proofErr w:type="spellStart"/>
      <w:r w:rsidRPr="00C62881">
        <w:rPr>
          <w:lang w:val="ru-RU"/>
        </w:rPr>
        <w:t>ключови</w:t>
      </w:r>
      <w:proofErr w:type="spellEnd"/>
      <w:r w:rsidRPr="00C62881">
        <w:rPr>
          <w:lang w:val="ru-RU"/>
        </w:rPr>
        <w:t xml:space="preserve"> </w:t>
      </w:r>
      <w:proofErr w:type="spellStart"/>
      <w:r w:rsidRPr="00C62881">
        <w:rPr>
          <w:lang w:val="ru-RU"/>
        </w:rPr>
        <w:t>елементи</w:t>
      </w:r>
      <w:proofErr w:type="spellEnd"/>
      <w:r w:rsidRPr="00C62881">
        <w:rPr>
          <w:lang w:val="ru-RU"/>
        </w:rPr>
        <w:t xml:space="preserve"> на </w:t>
      </w:r>
      <w:proofErr w:type="spellStart"/>
      <w:r w:rsidRPr="00C62881">
        <w:rPr>
          <w:lang w:val="ru-RU"/>
        </w:rPr>
        <w:t>биоразнообразието</w:t>
      </w:r>
      <w:proofErr w:type="spellEnd"/>
      <w:r w:rsidRPr="00C62881">
        <w:rPr>
          <w:lang w:val="ru-RU"/>
        </w:rPr>
        <w:t xml:space="preserve"> – </w:t>
      </w:r>
      <w:proofErr w:type="spellStart"/>
      <w:r w:rsidRPr="00C62881">
        <w:rPr>
          <w:lang w:val="ru-RU"/>
        </w:rPr>
        <w:t>мъртва</w:t>
      </w:r>
      <w:proofErr w:type="spellEnd"/>
      <w:r w:rsidRPr="00C62881">
        <w:rPr>
          <w:lang w:val="ru-RU"/>
        </w:rPr>
        <w:t xml:space="preserve"> </w:t>
      </w:r>
      <w:proofErr w:type="spellStart"/>
      <w:r w:rsidRPr="00C62881">
        <w:rPr>
          <w:lang w:val="ru-RU"/>
        </w:rPr>
        <w:t>дървесина</w:t>
      </w:r>
      <w:proofErr w:type="spellEnd"/>
      <w:r w:rsidRPr="00C62881">
        <w:rPr>
          <w:lang w:val="ru-RU"/>
        </w:rPr>
        <w:t xml:space="preserve">, </w:t>
      </w:r>
      <w:proofErr w:type="spellStart"/>
      <w:r w:rsidRPr="00C62881">
        <w:rPr>
          <w:lang w:val="ru-RU"/>
        </w:rPr>
        <w:t>острови</w:t>
      </w:r>
      <w:proofErr w:type="spellEnd"/>
      <w:r w:rsidRPr="00C62881">
        <w:rPr>
          <w:lang w:val="ru-RU"/>
        </w:rPr>
        <w:t xml:space="preserve"> на </w:t>
      </w:r>
      <w:proofErr w:type="spellStart"/>
      <w:r w:rsidRPr="00C62881">
        <w:rPr>
          <w:lang w:val="ru-RU"/>
        </w:rPr>
        <w:t>старостта</w:t>
      </w:r>
      <w:proofErr w:type="spellEnd"/>
      <w:r w:rsidRPr="00C62881">
        <w:rPr>
          <w:lang w:val="ru-RU"/>
        </w:rPr>
        <w:t xml:space="preserve">, </w:t>
      </w:r>
      <w:proofErr w:type="spellStart"/>
      <w:r w:rsidRPr="00C62881">
        <w:rPr>
          <w:lang w:val="ru-RU"/>
        </w:rPr>
        <w:t>дървета</w:t>
      </w:r>
      <w:proofErr w:type="spellEnd"/>
      <w:r w:rsidRPr="00C62881">
        <w:rPr>
          <w:lang w:val="ru-RU"/>
        </w:rPr>
        <w:t xml:space="preserve"> с </w:t>
      </w:r>
      <w:proofErr w:type="spellStart"/>
      <w:r w:rsidRPr="00C62881">
        <w:rPr>
          <w:lang w:val="ru-RU"/>
        </w:rPr>
        <w:t>хралупи</w:t>
      </w:r>
      <w:proofErr w:type="spellEnd"/>
      <w:r w:rsidRPr="00C62881">
        <w:rPr>
          <w:lang w:val="ru-RU"/>
        </w:rPr>
        <w:t xml:space="preserve">, </w:t>
      </w:r>
      <w:proofErr w:type="spellStart"/>
      <w:r w:rsidRPr="00C62881">
        <w:rPr>
          <w:lang w:val="ru-RU"/>
        </w:rPr>
        <w:t>зони</w:t>
      </w:r>
      <w:proofErr w:type="spellEnd"/>
      <w:r w:rsidRPr="00C62881">
        <w:rPr>
          <w:lang w:val="ru-RU"/>
        </w:rPr>
        <w:t xml:space="preserve"> на спокойствие и т.н.</w:t>
      </w:r>
    </w:p>
    <w:p w14:paraId="1AFAEF6C" w14:textId="77777777" w:rsidR="00BF011C" w:rsidRPr="00C62881" w:rsidRDefault="00BF011C" w:rsidP="00715423">
      <w:pPr>
        <w:pStyle w:val="a5"/>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27BFB710" w14:textId="77777777" w:rsidR="00BF011C" w:rsidRPr="00C62881" w:rsidRDefault="00BF011C" w:rsidP="00715423">
      <w:pPr>
        <w:pStyle w:val="a5"/>
        <w:spacing w:line="276" w:lineRule="auto"/>
        <w:jc w:val="both"/>
      </w:pPr>
      <w:r>
        <w:t>6</w:t>
      </w:r>
      <w:r w:rsidRPr="00C62881">
        <w:t xml:space="preserve">. След прекратяване на стопанските дейности се извършва рехабилитация на нарушените терени (напр. </w:t>
      </w:r>
      <w:proofErr w:type="spellStart"/>
      <w:r w:rsidRPr="00C62881">
        <w:t>извозни</w:t>
      </w:r>
      <w:proofErr w:type="spellEnd"/>
      <w:r w:rsidRPr="00C62881">
        <w:t xml:space="preserve"> горски пътища);</w:t>
      </w:r>
    </w:p>
    <w:p w14:paraId="00DE9677" w14:textId="77777777" w:rsidR="00BF011C" w:rsidRPr="00C62881" w:rsidRDefault="00BF011C" w:rsidP="00715423">
      <w:pPr>
        <w:pStyle w:val="a5"/>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4" w:name="_Toc77398996"/>
    </w:p>
    <w:p w14:paraId="763F08CD" w14:textId="77777777" w:rsidR="00BF011C" w:rsidRPr="001F0CAD" w:rsidRDefault="00BF011C" w:rsidP="001F0CAD">
      <w:pPr>
        <w:jc w:val="both"/>
        <w:rPr>
          <w:color w:val="000000"/>
        </w:rPr>
      </w:pPr>
    </w:p>
    <w:p w14:paraId="6B419BCE" w14:textId="77777777" w:rsidR="00BF011C" w:rsidRPr="00715423" w:rsidRDefault="00BF011C" w:rsidP="00715423">
      <w:pPr>
        <w:pStyle w:val="3"/>
        <w:tabs>
          <w:tab w:val="left" w:pos="0"/>
        </w:tabs>
        <w:jc w:val="both"/>
        <w:rPr>
          <w:rFonts w:ascii="Times New Roman" w:hAnsi="Times New Roman" w:cs="Times New Roman"/>
          <w:color w:val="auto"/>
          <w:sz w:val="24"/>
          <w:szCs w:val="24"/>
        </w:rPr>
      </w:pPr>
      <w:r w:rsidRPr="00715423">
        <w:rPr>
          <w:rFonts w:ascii="Times New Roman" w:hAnsi="Times New Roman" w:cs="Times New Roman"/>
          <w:color w:val="auto"/>
          <w:sz w:val="24"/>
          <w:szCs w:val="24"/>
        </w:rPr>
        <w:t>ПРЕПОРЪКИ И УКАЗАНИЯ ЗА МОНИТОРИНГ НА ВКС 4.2</w:t>
      </w:r>
      <w:bookmarkEnd w:id="14"/>
    </w:p>
    <w:p w14:paraId="4F031277" w14:textId="77777777" w:rsidR="00BF011C" w:rsidRPr="00C62881" w:rsidRDefault="00BF011C" w:rsidP="00715423">
      <w:pPr>
        <w:pStyle w:val="a5"/>
        <w:spacing w:line="276" w:lineRule="auto"/>
        <w:ind w:firstLine="708"/>
        <w:jc w:val="both"/>
      </w:pPr>
      <w:r w:rsidRPr="00C62881">
        <w:t xml:space="preserve">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w:t>
      </w:r>
      <w:proofErr w:type="spellStart"/>
      <w:r w:rsidRPr="00C62881">
        <w:t>дървесина.Като</w:t>
      </w:r>
      <w:proofErr w:type="spellEnd"/>
      <w:r w:rsidRPr="00C62881">
        <w:t xml:space="preserve"> допълнение се организира мониторинг на параметри, характеризиращи водорегулационните функции на гората, като динамика на </w:t>
      </w:r>
      <w:proofErr w:type="spellStart"/>
      <w:r w:rsidRPr="00C62881">
        <w:t>лесистостта</w:t>
      </w:r>
      <w:proofErr w:type="spellEnd"/>
      <w:r w:rsidRPr="00C62881">
        <w:t>, ерозионните процеси, степен на повреди по крайречната растителност и др.</w:t>
      </w:r>
    </w:p>
    <w:p w14:paraId="43E836F9" w14:textId="77777777" w:rsidR="00BF011C" w:rsidRPr="00C62881" w:rsidRDefault="00BF011C" w:rsidP="00715423">
      <w:pPr>
        <w:pStyle w:val="a5"/>
        <w:spacing w:line="276" w:lineRule="auto"/>
        <w:ind w:firstLine="708"/>
        <w:jc w:val="both"/>
      </w:pPr>
      <w:r w:rsidRPr="00C62881">
        <w:t xml:space="preserve">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w:t>
      </w:r>
      <w:proofErr w:type="spellStart"/>
      <w:r w:rsidRPr="00C62881">
        <w:t>водностопанските</w:t>
      </w:r>
      <w:proofErr w:type="spellEnd"/>
      <w:r w:rsidRPr="00C62881">
        <w:t xml:space="preserve"> фирми.</w:t>
      </w:r>
    </w:p>
    <w:p w14:paraId="3E91BCD5" w14:textId="77777777" w:rsidR="00266909" w:rsidRPr="00266909" w:rsidRDefault="00266909" w:rsidP="00266909">
      <w:pPr>
        <w:spacing w:after="120" w:line="360" w:lineRule="auto"/>
        <w:ind w:firstLine="708"/>
        <w:rPr>
          <w:b/>
          <w:color w:val="000000"/>
        </w:rPr>
      </w:pPr>
      <w:r w:rsidRPr="00266909">
        <w:rPr>
          <w:b/>
          <w:color w:val="000000"/>
        </w:rPr>
        <w:t xml:space="preserve">ЗАПЛАХИ </w:t>
      </w:r>
    </w:p>
    <w:p w14:paraId="78061111" w14:textId="77777777" w:rsidR="00266909" w:rsidRPr="00266909" w:rsidRDefault="00266909" w:rsidP="00266909">
      <w:pPr>
        <w:spacing w:after="120"/>
        <w:ind w:firstLine="709"/>
        <w:jc w:val="both"/>
        <w:rPr>
          <w:color w:val="000000"/>
        </w:rPr>
      </w:pPr>
      <w:r w:rsidRPr="00266909">
        <w:rPr>
          <w:color w:val="000000"/>
        </w:rPr>
        <w:t xml:space="preserve">Нарушаване на видовото, възрастовото и структурното разнообразие в насажденията. </w:t>
      </w:r>
      <w:proofErr w:type="spellStart"/>
      <w:r w:rsidRPr="00266909">
        <w:rPr>
          <w:color w:val="000000"/>
        </w:rPr>
        <w:t>Намаляне</w:t>
      </w:r>
      <w:proofErr w:type="spellEnd"/>
      <w:r w:rsidRPr="00266909">
        <w:rPr>
          <w:color w:val="000000"/>
        </w:rPr>
        <w:t xml:space="preserve"> на </w:t>
      </w:r>
      <w:proofErr w:type="spellStart"/>
      <w:r w:rsidRPr="00266909">
        <w:rPr>
          <w:color w:val="000000"/>
        </w:rPr>
        <w:t>склопеността</w:t>
      </w:r>
      <w:proofErr w:type="spellEnd"/>
      <w:r w:rsidRPr="00266909">
        <w:rPr>
          <w:color w:val="000000"/>
        </w:rPr>
        <w:t xml:space="preserve"> на насаждението при сечта, </w:t>
      </w:r>
      <w:r w:rsidRPr="00266909">
        <w:t>нарушаване на естествената групова структура на насажденията. Залесяване с немесни видове.</w:t>
      </w:r>
    </w:p>
    <w:p w14:paraId="1BC9A347" w14:textId="77777777" w:rsidR="00BF011C" w:rsidRPr="00517888" w:rsidRDefault="00BF011C" w:rsidP="00715423">
      <w:pPr>
        <w:jc w:val="both"/>
        <w:rPr>
          <w:color w:val="000000"/>
        </w:rPr>
      </w:pPr>
    </w:p>
    <w:p w14:paraId="21899610" w14:textId="77777777" w:rsidR="00BF011C" w:rsidRPr="00517888" w:rsidRDefault="00BF011C" w:rsidP="00517888">
      <w:pPr>
        <w:pStyle w:val="1"/>
        <w:pBdr>
          <w:top w:val="single" w:sz="4" w:space="1" w:color="auto"/>
          <w:bottom w:val="single" w:sz="4" w:space="1" w:color="auto"/>
        </w:pBdr>
        <w:spacing w:before="0"/>
        <w:rPr>
          <w:rFonts w:ascii="Times New Roman" w:hAnsi="Times New Roman" w:cs="Times New Roman"/>
          <w:color w:val="000000"/>
          <w:sz w:val="24"/>
          <w:szCs w:val="24"/>
        </w:rPr>
      </w:pPr>
      <w:bookmarkStart w:id="15" w:name="_Toc45425043"/>
      <w:bookmarkStart w:id="16" w:name="_Toc77398997"/>
      <w:r w:rsidRPr="00517888">
        <w:rPr>
          <w:rFonts w:ascii="Times New Roman" w:hAnsi="Times New Roman" w:cs="Times New Roman"/>
          <w:color w:val="000000"/>
          <w:sz w:val="24"/>
          <w:szCs w:val="24"/>
        </w:rPr>
        <w:t xml:space="preserve">ВКС 4.3 </w:t>
      </w:r>
      <w:bookmarkEnd w:id="15"/>
      <w:r w:rsidRPr="00517888">
        <w:rPr>
          <w:rFonts w:ascii="Times New Roman" w:hAnsi="Times New Roman" w:cs="Times New Roman"/>
          <w:color w:val="000000"/>
          <w:sz w:val="24"/>
          <w:szCs w:val="24"/>
        </w:rPr>
        <w:t>ГОРИ С РЕШАВАЩО ПРОТИВОЕРОЗИОННО ЗНАЧЕНИЕ</w:t>
      </w:r>
      <w:bookmarkEnd w:id="16"/>
    </w:p>
    <w:p w14:paraId="364EB14A" w14:textId="77777777" w:rsidR="00BF011C" w:rsidRPr="00517888" w:rsidRDefault="00BF011C" w:rsidP="00517888">
      <w:pPr>
        <w:pStyle w:val="a5"/>
        <w:spacing w:after="0"/>
        <w:jc w:val="both"/>
        <w:rPr>
          <w:b/>
          <w:bCs/>
          <w:color w:val="000000"/>
        </w:rPr>
      </w:pPr>
      <w:r w:rsidRPr="00517888">
        <w:rPr>
          <w:b/>
          <w:bCs/>
          <w:color w:val="000000"/>
        </w:rPr>
        <w:t>В България за ГВКС се приемат всички ГТ, представляващи:</w:t>
      </w:r>
    </w:p>
    <w:p w14:paraId="03F436AF" w14:textId="77777777" w:rsidR="00BF011C" w:rsidRPr="00517888" w:rsidRDefault="00BF011C" w:rsidP="00517888">
      <w:pPr>
        <w:pStyle w:val="a5"/>
        <w:spacing w:after="0"/>
        <w:jc w:val="both"/>
        <w:rPr>
          <w:b/>
          <w:bCs/>
          <w:color w:val="000000"/>
        </w:rPr>
      </w:pPr>
    </w:p>
    <w:p w14:paraId="4AE28009" w14:textId="77777777" w:rsidR="00BF011C" w:rsidRPr="00517888" w:rsidRDefault="00BF011C" w:rsidP="00517888">
      <w:pPr>
        <w:pStyle w:val="a5"/>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w:t>
      </w:r>
      <w:proofErr w:type="spellStart"/>
      <w:r w:rsidRPr="00517888">
        <w:rPr>
          <w:b/>
          <w:bCs/>
          <w:color w:val="000000"/>
        </w:rPr>
        <w:t>голини</w:t>
      </w:r>
      <w:proofErr w:type="spellEnd"/>
      <w:r w:rsidRPr="00517888">
        <w:rPr>
          <w:b/>
          <w:bCs/>
          <w:color w:val="000000"/>
        </w:rPr>
        <w:t xml:space="preserve">, </w:t>
      </w:r>
      <w:proofErr w:type="spellStart"/>
      <w:r w:rsidRPr="00517888">
        <w:rPr>
          <w:b/>
          <w:bCs/>
          <w:color w:val="000000"/>
        </w:rPr>
        <w:t>редини</w:t>
      </w:r>
      <w:proofErr w:type="spellEnd"/>
      <w:r w:rsidRPr="00517888">
        <w:rPr>
          <w:b/>
          <w:bCs/>
          <w:color w:val="000000"/>
        </w:rPr>
        <w:t>,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w:t>
      </w:r>
      <w:proofErr w:type="spellStart"/>
      <w:r w:rsidRPr="00517888">
        <w:rPr>
          <w:b/>
          <w:bCs/>
          <w:color w:val="000000"/>
        </w:rPr>
        <w:t>ha</w:t>
      </w:r>
      <w:proofErr w:type="spellEnd"/>
      <w:r w:rsidRPr="00517888">
        <w:rPr>
          <w:b/>
          <w:bCs/>
          <w:color w:val="000000"/>
        </w:rPr>
        <w:t xml:space="preserve"> и пълнота над 0,6;</w:t>
      </w:r>
    </w:p>
    <w:p w14:paraId="6E56B667" w14:textId="77777777" w:rsidR="00BF011C" w:rsidRPr="00517888" w:rsidRDefault="00BF011C" w:rsidP="00517888">
      <w:pPr>
        <w:pStyle w:val="a5"/>
        <w:spacing w:after="0"/>
        <w:jc w:val="both"/>
        <w:rPr>
          <w:b/>
          <w:bCs/>
          <w:color w:val="000000"/>
        </w:rPr>
      </w:pPr>
      <w:r w:rsidRPr="00517888">
        <w:rPr>
          <w:b/>
          <w:bCs/>
          <w:color w:val="000000"/>
        </w:rPr>
        <w:t xml:space="preserve">2. Гори, създадени по технически проекти за борба с ерозията, корекционни, </w:t>
      </w:r>
      <w:proofErr w:type="spellStart"/>
      <w:r w:rsidRPr="00517888">
        <w:rPr>
          <w:b/>
          <w:bCs/>
          <w:color w:val="000000"/>
        </w:rPr>
        <w:t>брегозащитни</w:t>
      </w:r>
      <w:proofErr w:type="spellEnd"/>
      <w:r w:rsidRPr="00517888">
        <w:rPr>
          <w:b/>
          <w:bCs/>
          <w:color w:val="000000"/>
        </w:rPr>
        <w:t xml:space="preserve"> и </w:t>
      </w:r>
      <w:proofErr w:type="spellStart"/>
      <w:r w:rsidRPr="00517888">
        <w:rPr>
          <w:b/>
          <w:bCs/>
          <w:color w:val="000000"/>
        </w:rPr>
        <w:t>колматажни</w:t>
      </w:r>
      <w:proofErr w:type="spellEnd"/>
      <w:r w:rsidRPr="00517888">
        <w:rPr>
          <w:b/>
          <w:bCs/>
          <w:color w:val="000000"/>
        </w:rPr>
        <w:t xml:space="preserve"> горски пояси, </w:t>
      </w:r>
    </w:p>
    <w:p w14:paraId="0FA08528" w14:textId="77777777" w:rsidR="00BF011C" w:rsidRPr="00517888" w:rsidRDefault="00BF011C" w:rsidP="00517888">
      <w:pPr>
        <w:pStyle w:val="a5"/>
        <w:spacing w:after="0"/>
        <w:jc w:val="both"/>
        <w:rPr>
          <w:b/>
          <w:bCs/>
          <w:color w:val="000000"/>
        </w:rPr>
      </w:pPr>
      <w:r w:rsidRPr="00517888">
        <w:rPr>
          <w:b/>
          <w:bCs/>
          <w:color w:val="000000"/>
        </w:rPr>
        <w:lastRenderedPageBreak/>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proofErr w:type="spellStart"/>
      <w:r w:rsidRPr="00517888">
        <w:rPr>
          <w:b/>
          <w:bCs/>
          <w:color w:val="000000"/>
        </w:rPr>
        <w:t>снегосборна</w:t>
      </w:r>
      <w:proofErr w:type="spellEnd"/>
      <w:r w:rsidRPr="00517888">
        <w:rPr>
          <w:b/>
          <w:bCs/>
          <w:color w:val="000000"/>
        </w:rPr>
        <w:t xml:space="preserve"> област с наклон между 20</w:t>
      </w:r>
      <w:r w:rsidRPr="00517888">
        <w:rPr>
          <w:b/>
          <w:bCs/>
          <w:color w:val="000000"/>
          <w:vertAlign w:val="superscript"/>
        </w:rPr>
        <w:t>о</w:t>
      </w:r>
      <w:r w:rsidRPr="00517888">
        <w:rPr>
          <w:b/>
          <w:bCs/>
          <w:color w:val="000000"/>
        </w:rPr>
        <w:t>–50</w:t>
      </w:r>
      <w:r w:rsidRPr="00517888">
        <w:rPr>
          <w:b/>
          <w:bCs/>
          <w:color w:val="000000"/>
          <w:vertAlign w:val="superscript"/>
        </w:rPr>
        <w:t>о</w:t>
      </w:r>
      <w:r w:rsidRPr="00517888">
        <w:rPr>
          <w:b/>
          <w:bCs/>
          <w:color w:val="000000"/>
        </w:rPr>
        <w:t xml:space="preserve">, както и такива разположени под обезлесена </w:t>
      </w:r>
      <w:proofErr w:type="spellStart"/>
      <w:r w:rsidRPr="00517888">
        <w:rPr>
          <w:b/>
          <w:bCs/>
          <w:color w:val="000000"/>
        </w:rPr>
        <w:t>снегосборна</w:t>
      </w:r>
      <w:proofErr w:type="spellEnd"/>
      <w:r w:rsidRPr="00517888">
        <w:rPr>
          <w:b/>
          <w:bCs/>
          <w:color w:val="000000"/>
        </w:rPr>
        <w:t xml:space="preserve"> област с дължина над 200 м. и наклон над 20</w:t>
      </w:r>
      <w:r w:rsidRPr="00517888">
        <w:rPr>
          <w:b/>
          <w:bCs/>
          <w:color w:val="000000"/>
          <w:vertAlign w:val="superscript"/>
        </w:rPr>
        <w:t>о</w:t>
      </w:r>
      <w:r w:rsidRPr="00517888">
        <w:rPr>
          <w:b/>
          <w:bCs/>
          <w:color w:val="000000"/>
        </w:rPr>
        <w:t>;</w:t>
      </w:r>
    </w:p>
    <w:p w14:paraId="1C210D33" w14:textId="77777777" w:rsidR="00BF011C" w:rsidRPr="00517888" w:rsidRDefault="00BF011C" w:rsidP="00517888">
      <w:pPr>
        <w:pStyle w:val="a5"/>
        <w:spacing w:after="0"/>
        <w:jc w:val="both"/>
        <w:rPr>
          <w:b/>
          <w:bCs/>
          <w:color w:val="000000"/>
          <w:highlight w:val="red"/>
        </w:rPr>
      </w:pPr>
    </w:p>
    <w:p w14:paraId="3B0423D0" w14:textId="77777777" w:rsidR="00BF011C" w:rsidRPr="00517888" w:rsidRDefault="00BF011C" w:rsidP="00517888">
      <w:pPr>
        <w:pStyle w:val="a5"/>
        <w:spacing w:after="0"/>
        <w:ind w:firstLine="708"/>
        <w:jc w:val="both"/>
        <w:rPr>
          <w:color w:val="000000"/>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Pr>
          <w:color w:val="000000"/>
        </w:rPr>
        <w:t>ДЛС</w:t>
      </w:r>
      <w:r w:rsidRPr="00517888">
        <w:rPr>
          <w:color w:val="000000"/>
        </w:rPr>
        <w:t xml:space="preserve"> „</w:t>
      </w:r>
      <w:proofErr w:type="spellStart"/>
      <w:r>
        <w:rPr>
          <w:color w:val="000000"/>
        </w:rPr>
        <w:t>Каракуз</w:t>
      </w:r>
      <w:proofErr w:type="spellEnd"/>
      <w:r w:rsidRPr="00517888">
        <w:rPr>
          <w:color w:val="000000"/>
        </w:rPr>
        <w:t xml:space="preserve">” за тази </w:t>
      </w:r>
      <w:proofErr w:type="spellStart"/>
      <w:r w:rsidRPr="00517888">
        <w:rPr>
          <w:color w:val="000000"/>
        </w:rPr>
        <w:t>консервационна</w:t>
      </w:r>
      <w:proofErr w:type="spellEnd"/>
      <w:r w:rsidRPr="00517888">
        <w:rPr>
          <w:color w:val="000000"/>
        </w:rPr>
        <w:t xml:space="preserve"> стойност се покриват определението по т.1 и 2.</w:t>
      </w:r>
    </w:p>
    <w:p w14:paraId="28DEA493" w14:textId="77777777" w:rsidR="00BF011C" w:rsidRPr="00517888" w:rsidRDefault="00BF011C" w:rsidP="00517888">
      <w:pPr>
        <w:pStyle w:val="a5"/>
        <w:spacing w:after="0"/>
        <w:jc w:val="both"/>
        <w:rPr>
          <w:b/>
          <w:bCs/>
          <w:color w:val="000000"/>
          <w:highlight w:val="red"/>
        </w:rPr>
      </w:pPr>
    </w:p>
    <w:p w14:paraId="005C7638" w14:textId="77777777" w:rsidR="00BF011C" w:rsidRPr="00517888" w:rsidRDefault="00BF011C" w:rsidP="00517888">
      <w:pPr>
        <w:pStyle w:val="a5"/>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w:t>
      </w:r>
      <w:proofErr w:type="spellStart"/>
      <w:r w:rsidRPr="00517888">
        <w:rPr>
          <w:b/>
          <w:bCs/>
          <w:color w:val="000000"/>
        </w:rPr>
        <w:t>голини</w:t>
      </w:r>
      <w:proofErr w:type="spellEnd"/>
      <w:r w:rsidRPr="00517888">
        <w:rPr>
          <w:b/>
          <w:bCs/>
          <w:color w:val="000000"/>
        </w:rPr>
        <w:t xml:space="preserve">, </w:t>
      </w:r>
      <w:proofErr w:type="spellStart"/>
      <w:r w:rsidRPr="00517888">
        <w:rPr>
          <w:b/>
          <w:bCs/>
          <w:color w:val="000000"/>
        </w:rPr>
        <w:t>редини</w:t>
      </w:r>
      <w:proofErr w:type="spellEnd"/>
      <w:r w:rsidRPr="00517888">
        <w:rPr>
          <w:b/>
          <w:bCs/>
          <w:color w:val="000000"/>
        </w:rPr>
        <w:t>,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w:t>
      </w:r>
      <w:proofErr w:type="spellStart"/>
      <w:r w:rsidRPr="00517888">
        <w:rPr>
          <w:b/>
          <w:bCs/>
          <w:color w:val="000000"/>
        </w:rPr>
        <w:t>ha</w:t>
      </w:r>
      <w:proofErr w:type="spellEnd"/>
      <w:r w:rsidRPr="00517888">
        <w:rPr>
          <w:b/>
          <w:bCs/>
          <w:color w:val="000000"/>
        </w:rPr>
        <w:t xml:space="preserve"> и пълнота над 0,6:</w:t>
      </w:r>
    </w:p>
    <w:p w14:paraId="762FFB83" w14:textId="77777777" w:rsidR="00BF011C" w:rsidRPr="00080E45" w:rsidRDefault="00BF011C" w:rsidP="00E7369F">
      <w:pPr>
        <w:pStyle w:val="a5"/>
        <w:spacing w:after="0"/>
        <w:ind w:firstLine="708"/>
        <w:jc w:val="both"/>
        <w:rPr>
          <w:color w:val="000000"/>
        </w:rPr>
      </w:pPr>
      <w:r w:rsidRPr="00080E45">
        <w:rPr>
          <w:color w:val="000000"/>
        </w:rPr>
        <w:t xml:space="preserve">Списък на горите с наклон над 30º на територията на </w:t>
      </w:r>
      <w:r>
        <w:rPr>
          <w:color w:val="000000"/>
        </w:rPr>
        <w:t>ДЛС</w:t>
      </w:r>
      <w:r w:rsidRPr="00080E45">
        <w:rPr>
          <w:color w:val="000000"/>
        </w:rPr>
        <w:t xml:space="preserve"> „</w:t>
      </w:r>
      <w:proofErr w:type="spellStart"/>
      <w:r>
        <w:rPr>
          <w:color w:val="000000"/>
        </w:rPr>
        <w:t>Каракуз</w:t>
      </w:r>
      <w:proofErr w:type="spellEnd"/>
      <w:r w:rsidRPr="00080E45">
        <w:rPr>
          <w:color w:val="000000"/>
        </w:rPr>
        <w:t xml:space="preserve"> ”- отдел/подотдел, площ:</w:t>
      </w:r>
      <w:r w:rsidRPr="00E7369F">
        <w:rPr>
          <w:color w:val="000000"/>
        </w:rPr>
        <w:t>92-д 108-д 133-п 309-щ 419-д Общо 22.8 ха</w:t>
      </w:r>
    </w:p>
    <w:p w14:paraId="29D0C123" w14:textId="77777777" w:rsidR="00BF011C" w:rsidRPr="00517888" w:rsidRDefault="00BF011C" w:rsidP="00517888">
      <w:pPr>
        <w:pStyle w:val="a5"/>
        <w:spacing w:after="0"/>
        <w:ind w:firstLine="708"/>
        <w:jc w:val="both"/>
        <w:rPr>
          <w:b/>
          <w:bCs/>
          <w:color w:val="000000"/>
          <w:highlight w:val="red"/>
        </w:rPr>
      </w:pPr>
    </w:p>
    <w:p w14:paraId="488E16D5" w14:textId="77777777" w:rsidR="00BF011C" w:rsidRDefault="00BF011C" w:rsidP="00E7369F">
      <w:pPr>
        <w:widowControl w:val="0"/>
        <w:tabs>
          <w:tab w:val="left" w:pos="40"/>
        </w:tabs>
        <w:autoSpaceDE w:val="0"/>
        <w:autoSpaceDN w:val="0"/>
        <w:adjustRightInd w:val="0"/>
        <w:jc w:val="both"/>
        <w:rPr>
          <w:color w:val="000000"/>
        </w:rPr>
      </w:pPr>
      <w:r w:rsidRPr="00517888">
        <w:rPr>
          <w:b/>
          <w:bCs/>
          <w:color w:val="000000"/>
        </w:rPr>
        <w:t>Насаждения с наклон над 30</w:t>
      </w:r>
      <w:r w:rsidRPr="00517888">
        <w:rPr>
          <w:b/>
          <w:bCs/>
          <w:color w:val="000000"/>
          <w:vertAlign w:val="superscript"/>
        </w:rPr>
        <w:t>о</w:t>
      </w:r>
      <w:r>
        <w:rPr>
          <w:b/>
          <w:bCs/>
          <w:color w:val="000000"/>
          <w:vertAlign w:val="superscript"/>
        </w:rPr>
        <w:t xml:space="preserve">, </w:t>
      </w:r>
      <w:r>
        <w:rPr>
          <w:b/>
          <w:bCs/>
          <w:color w:val="000000"/>
        </w:rPr>
        <w:t xml:space="preserve">с площ над 1 ха (самостоятелно и в комплекс) </w:t>
      </w:r>
      <w:r w:rsidRPr="00827350">
        <w:rPr>
          <w:b/>
          <w:bCs/>
          <w:color w:val="000000"/>
        </w:rPr>
        <w:t xml:space="preserve">и </w:t>
      </w:r>
      <w:r w:rsidRPr="00E03E71">
        <w:rPr>
          <w:b/>
          <w:bCs/>
          <w:color w:val="000000"/>
        </w:rPr>
        <w:t xml:space="preserve">пълнота над 0.6:(по </w:t>
      </w:r>
      <w:proofErr w:type="spellStart"/>
      <w:r>
        <w:rPr>
          <w:b/>
          <w:bCs/>
          <w:color w:val="000000"/>
        </w:rPr>
        <w:t>т</w:t>
      </w:r>
      <w:r w:rsidRPr="00E03E71">
        <w:rPr>
          <w:b/>
          <w:bCs/>
          <w:color w:val="000000"/>
        </w:rPr>
        <w:t>аксационни</w:t>
      </w:r>
      <w:proofErr w:type="spellEnd"/>
      <w:r w:rsidRPr="00E03E71">
        <w:rPr>
          <w:b/>
          <w:bCs/>
          <w:color w:val="000000"/>
        </w:rPr>
        <w:t xml:space="preserve"> описания)</w:t>
      </w:r>
      <w:r>
        <w:rPr>
          <w:b/>
          <w:bCs/>
          <w:color w:val="000000"/>
        </w:rPr>
        <w:t xml:space="preserve">: </w:t>
      </w:r>
      <w:r>
        <w:rPr>
          <w:color w:val="000000"/>
        </w:rPr>
        <w:t>279 г, 423 д</w:t>
      </w:r>
      <w:r w:rsidRPr="00517888">
        <w:rPr>
          <w:color w:val="000000"/>
        </w:rPr>
        <w:t>.</w:t>
      </w:r>
    </w:p>
    <w:p w14:paraId="0E0ECF49" w14:textId="77777777" w:rsidR="00266909" w:rsidRDefault="00266909" w:rsidP="00E7369F">
      <w:pPr>
        <w:widowControl w:val="0"/>
        <w:tabs>
          <w:tab w:val="left" w:pos="40"/>
        </w:tabs>
        <w:autoSpaceDE w:val="0"/>
        <w:autoSpaceDN w:val="0"/>
        <w:adjustRightInd w:val="0"/>
        <w:jc w:val="both"/>
        <w:rPr>
          <w:color w:val="000000"/>
        </w:rPr>
      </w:pPr>
    </w:p>
    <w:p w14:paraId="6932D831" w14:textId="77777777" w:rsidR="00BF011C" w:rsidRPr="00517888" w:rsidRDefault="00BF011C" w:rsidP="00517888">
      <w:pPr>
        <w:widowControl w:val="0"/>
        <w:tabs>
          <w:tab w:val="left" w:pos="40"/>
        </w:tabs>
        <w:autoSpaceDE w:val="0"/>
        <w:autoSpaceDN w:val="0"/>
        <w:adjustRightInd w:val="0"/>
        <w:rPr>
          <w:color w:val="000000"/>
        </w:rPr>
      </w:pPr>
    </w:p>
    <w:p w14:paraId="5E9CC43D" w14:textId="77777777" w:rsidR="00BF011C" w:rsidRPr="00B77AD1" w:rsidRDefault="00BF011C" w:rsidP="00B77AD1">
      <w:pPr>
        <w:jc w:val="both"/>
        <w:rPr>
          <w:color w:val="000000"/>
        </w:rPr>
      </w:pPr>
      <w:r w:rsidRPr="00517888">
        <w:rPr>
          <w:b/>
          <w:bCs/>
          <w:color w:val="000000"/>
        </w:rPr>
        <w:t xml:space="preserve">2. Гори, създадени по технически проекти за борба с ерозията, корекционни, </w:t>
      </w:r>
      <w:proofErr w:type="spellStart"/>
      <w:r w:rsidRPr="00517888">
        <w:rPr>
          <w:b/>
          <w:bCs/>
          <w:color w:val="000000"/>
        </w:rPr>
        <w:t>брегозащитни</w:t>
      </w:r>
      <w:proofErr w:type="spellEnd"/>
      <w:r w:rsidRPr="00517888">
        <w:rPr>
          <w:b/>
          <w:bCs/>
          <w:color w:val="000000"/>
        </w:rPr>
        <w:t xml:space="preserve"> и </w:t>
      </w:r>
      <w:proofErr w:type="spellStart"/>
      <w:r w:rsidRPr="00517888">
        <w:rPr>
          <w:b/>
          <w:bCs/>
          <w:color w:val="000000"/>
        </w:rPr>
        <w:t>колматажни</w:t>
      </w:r>
      <w:proofErr w:type="spellEnd"/>
      <w:r w:rsidRPr="00517888">
        <w:rPr>
          <w:b/>
          <w:bCs/>
          <w:color w:val="000000"/>
        </w:rPr>
        <w:t xml:space="preserve"> горски пояси:</w:t>
      </w:r>
      <w:r w:rsidRPr="00B77AD1">
        <w:rPr>
          <w:color w:val="000000"/>
        </w:rPr>
        <w:t>91а</w:t>
      </w:r>
      <w:r>
        <w:rPr>
          <w:color w:val="000000"/>
        </w:rPr>
        <w:t xml:space="preserve">, </w:t>
      </w:r>
      <w:r w:rsidRPr="00B77AD1">
        <w:rPr>
          <w:color w:val="000000"/>
        </w:rPr>
        <w:t>93г</w:t>
      </w:r>
      <w:r>
        <w:rPr>
          <w:color w:val="000000"/>
        </w:rPr>
        <w:t xml:space="preserve">, </w:t>
      </w:r>
      <w:r w:rsidRPr="00B77AD1">
        <w:rPr>
          <w:color w:val="000000"/>
        </w:rPr>
        <w:t>96д</w:t>
      </w:r>
      <w:r>
        <w:rPr>
          <w:color w:val="000000"/>
        </w:rPr>
        <w:t xml:space="preserve">, </w:t>
      </w:r>
      <w:r w:rsidRPr="00B77AD1">
        <w:rPr>
          <w:color w:val="000000"/>
        </w:rPr>
        <w:t>96е</w:t>
      </w:r>
      <w:r>
        <w:rPr>
          <w:color w:val="000000"/>
        </w:rPr>
        <w:t xml:space="preserve">, </w:t>
      </w:r>
      <w:r w:rsidRPr="00B77AD1">
        <w:rPr>
          <w:color w:val="000000"/>
        </w:rPr>
        <w:t>96з</w:t>
      </w:r>
      <w:r>
        <w:rPr>
          <w:color w:val="000000"/>
        </w:rPr>
        <w:t xml:space="preserve">, </w:t>
      </w:r>
      <w:r w:rsidRPr="00B77AD1">
        <w:rPr>
          <w:color w:val="000000"/>
        </w:rPr>
        <w:t>96к</w:t>
      </w:r>
      <w:r>
        <w:rPr>
          <w:color w:val="000000"/>
        </w:rPr>
        <w:t xml:space="preserve">, </w:t>
      </w:r>
      <w:r w:rsidRPr="00B77AD1">
        <w:rPr>
          <w:color w:val="000000"/>
        </w:rPr>
        <w:t>103б</w:t>
      </w:r>
      <w:r>
        <w:rPr>
          <w:color w:val="000000"/>
        </w:rPr>
        <w:t xml:space="preserve">, </w:t>
      </w:r>
      <w:r w:rsidRPr="00B77AD1">
        <w:rPr>
          <w:color w:val="000000"/>
        </w:rPr>
        <w:t>103б</w:t>
      </w:r>
      <w:r>
        <w:rPr>
          <w:color w:val="000000"/>
        </w:rPr>
        <w:t xml:space="preserve">, </w:t>
      </w:r>
      <w:r w:rsidRPr="00B77AD1">
        <w:rPr>
          <w:color w:val="000000"/>
        </w:rPr>
        <w:t>103в</w:t>
      </w:r>
      <w:r>
        <w:rPr>
          <w:color w:val="000000"/>
        </w:rPr>
        <w:t xml:space="preserve">, </w:t>
      </w:r>
      <w:r w:rsidRPr="00B77AD1">
        <w:rPr>
          <w:color w:val="000000"/>
        </w:rPr>
        <w:t>103г</w:t>
      </w:r>
      <w:r>
        <w:rPr>
          <w:color w:val="000000"/>
        </w:rPr>
        <w:t xml:space="preserve">, </w:t>
      </w:r>
      <w:r w:rsidRPr="00B77AD1">
        <w:rPr>
          <w:color w:val="000000"/>
        </w:rPr>
        <w:t>103д</w:t>
      </w:r>
      <w:r>
        <w:rPr>
          <w:color w:val="000000"/>
        </w:rPr>
        <w:t xml:space="preserve">, </w:t>
      </w:r>
      <w:r w:rsidRPr="00B77AD1">
        <w:rPr>
          <w:color w:val="000000"/>
        </w:rPr>
        <w:t>103ж</w:t>
      </w:r>
      <w:r>
        <w:rPr>
          <w:color w:val="000000"/>
        </w:rPr>
        <w:t xml:space="preserve">, </w:t>
      </w:r>
      <w:r w:rsidRPr="00B77AD1">
        <w:rPr>
          <w:color w:val="000000"/>
        </w:rPr>
        <w:t>104а</w:t>
      </w:r>
      <w:r>
        <w:rPr>
          <w:color w:val="000000"/>
        </w:rPr>
        <w:t xml:space="preserve">, </w:t>
      </w:r>
      <w:r w:rsidRPr="00B77AD1">
        <w:rPr>
          <w:color w:val="000000"/>
        </w:rPr>
        <w:t>104в</w:t>
      </w:r>
      <w:r>
        <w:rPr>
          <w:color w:val="000000"/>
        </w:rPr>
        <w:t xml:space="preserve">, </w:t>
      </w:r>
      <w:r w:rsidRPr="00B77AD1">
        <w:rPr>
          <w:color w:val="000000"/>
        </w:rPr>
        <w:t>104г</w:t>
      </w:r>
      <w:r>
        <w:rPr>
          <w:color w:val="000000"/>
        </w:rPr>
        <w:t xml:space="preserve">, </w:t>
      </w:r>
      <w:r w:rsidRPr="00B77AD1">
        <w:rPr>
          <w:color w:val="000000"/>
        </w:rPr>
        <w:t>105б</w:t>
      </w:r>
      <w:r>
        <w:rPr>
          <w:color w:val="000000"/>
        </w:rPr>
        <w:t xml:space="preserve">, </w:t>
      </w:r>
      <w:r w:rsidRPr="00B77AD1">
        <w:rPr>
          <w:color w:val="000000"/>
        </w:rPr>
        <w:t>105в</w:t>
      </w:r>
      <w:r>
        <w:rPr>
          <w:color w:val="000000"/>
        </w:rPr>
        <w:t xml:space="preserve">, </w:t>
      </w:r>
      <w:r w:rsidRPr="00B77AD1">
        <w:rPr>
          <w:color w:val="000000"/>
        </w:rPr>
        <w:t>105г</w:t>
      </w:r>
      <w:r>
        <w:rPr>
          <w:color w:val="000000"/>
        </w:rPr>
        <w:t xml:space="preserve">, </w:t>
      </w:r>
      <w:r w:rsidRPr="00B77AD1">
        <w:rPr>
          <w:color w:val="000000"/>
        </w:rPr>
        <w:t>105е</w:t>
      </w:r>
      <w:r>
        <w:rPr>
          <w:color w:val="000000"/>
        </w:rPr>
        <w:t xml:space="preserve">, </w:t>
      </w:r>
      <w:r w:rsidRPr="00B77AD1">
        <w:rPr>
          <w:color w:val="000000"/>
        </w:rPr>
        <w:t>105ж</w:t>
      </w:r>
      <w:r>
        <w:rPr>
          <w:color w:val="000000"/>
        </w:rPr>
        <w:t xml:space="preserve">, </w:t>
      </w:r>
      <w:r w:rsidRPr="00B77AD1">
        <w:rPr>
          <w:color w:val="000000"/>
        </w:rPr>
        <w:t>108н</w:t>
      </w:r>
      <w:r>
        <w:rPr>
          <w:color w:val="000000"/>
        </w:rPr>
        <w:t xml:space="preserve">, </w:t>
      </w:r>
      <w:r w:rsidRPr="00B77AD1">
        <w:rPr>
          <w:color w:val="000000"/>
        </w:rPr>
        <w:t>108о</w:t>
      </w:r>
      <w:r>
        <w:rPr>
          <w:color w:val="000000"/>
        </w:rPr>
        <w:t xml:space="preserve">, </w:t>
      </w:r>
      <w:r w:rsidRPr="00B77AD1">
        <w:rPr>
          <w:color w:val="000000"/>
        </w:rPr>
        <w:t>320а</w:t>
      </w:r>
      <w:r>
        <w:rPr>
          <w:color w:val="000000"/>
        </w:rPr>
        <w:t xml:space="preserve">, </w:t>
      </w:r>
      <w:r w:rsidRPr="00B77AD1">
        <w:rPr>
          <w:color w:val="000000"/>
        </w:rPr>
        <w:t>320б</w:t>
      </w:r>
      <w:r>
        <w:rPr>
          <w:color w:val="000000"/>
        </w:rPr>
        <w:t xml:space="preserve">, </w:t>
      </w:r>
      <w:r w:rsidRPr="00B77AD1">
        <w:rPr>
          <w:color w:val="000000"/>
        </w:rPr>
        <w:t>320в</w:t>
      </w:r>
      <w:r>
        <w:rPr>
          <w:color w:val="000000"/>
        </w:rPr>
        <w:t xml:space="preserve">, </w:t>
      </w:r>
      <w:r w:rsidRPr="00B77AD1">
        <w:rPr>
          <w:color w:val="000000"/>
        </w:rPr>
        <w:t>320ж</w:t>
      </w:r>
      <w:r>
        <w:rPr>
          <w:color w:val="000000"/>
        </w:rPr>
        <w:t xml:space="preserve">, </w:t>
      </w:r>
      <w:r w:rsidRPr="00B77AD1">
        <w:rPr>
          <w:color w:val="000000"/>
        </w:rPr>
        <w:t>320з</w:t>
      </w:r>
      <w:r>
        <w:rPr>
          <w:color w:val="000000"/>
        </w:rPr>
        <w:t xml:space="preserve">, </w:t>
      </w:r>
      <w:r w:rsidRPr="00B77AD1">
        <w:rPr>
          <w:color w:val="000000"/>
        </w:rPr>
        <w:t>321а</w:t>
      </w:r>
      <w:r>
        <w:rPr>
          <w:color w:val="000000"/>
        </w:rPr>
        <w:t xml:space="preserve">, </w:t>
      </w:r>
      <w:r w:rsidRPr="00B77AD1">
        <w:rPr>
          <w:color w:val="000000"/>
        </w:rPr>
        <w:t>321б</w:t>
      </w:r>
      <w:r>
        <w:rPr>
          <w:color w:val="000000"/>
        </w:rPr>
        <w:t xml:space="preserve">, </w:t>
      </w:r>
      <w:r w:rsidRPr="00B77AD1">
        <w:rPr>
          <w:color w:val="000000"/>
        </w:rPr>
        <w:t>321г</w:t>
      </w:r>
      <w:r>
        <w:rPr>
          <w:color w:val="000000"/>
        </w:rPr>
        <w:t xml:space="preserve">, </w:t>
      </w:r>
      <w:r w:rsidRPr="00B77AD1">
        <w:rPr>
          <w:color w:val="000000"/>
        </w:rPr>
        <w:t>321д</w:t>
      </w:r>
      <w:r>
        <w:rPr>
          <w:color w:val="000000"/>
        </w:rPr>
        <w:t xml:space="preserve">, </w:t>
      </w:r>
      <w:r w:rsidRPr="00B77AD1">
        <w:rPr>
          <w:color w:val="000000"/>
        </w:rPr>
        <w:t>321е</w:t>
      </w:r>
      <w:r>
        <w:rPr>
          <w:color w:val="000000"/>
        </w:rPr>
        <w:t xml:space="preserve">, </w:t>
      </w:r>
      <w:r w:rsidRPr="00B77AD1">
        <w:rPr>
          <w:color w:val="000000"/>
        </w:rPr>
        <w:t>322а</w:t>
      </w:r>
      <w:r>
        <w:rPr>
          <w:color w:val="000000"/>
        </w:rPr>
        <w:t xml:space="preserve">, </w:t>
      </w:r>
      <w:r w:rsidRPr="00B77AD1">
        <w:rPr>
          <w:color w:val="000000"/>
        </w:rPr>
        <w:t>322б</w:t>
      </w:r>
      <w:r>
        <w:rPr>
          <w:color w:val="000000"/>
        </w:rPr>
        <w:t xml:space="preserve">, </w:t>
      </w:r>
      <w:r w:rsidRPr="00B77AD1">
        <w:rPr>
          <w:color w:val="000000"/>
        </w:rPr>
        <w:t>322е</w:t>
      </w:r>
      <w:r>
        <w:rPr>
          <w:color w:val="000000"/>
        </w:rPr>
        <w:t xml:space="preserve">, </w:t>
      </w:r>
      <w:r w:rsidRPr="00B77AD1">
        <w:rPr>
          <w:color w:val="000000"/>
        </w:rPr>
        <w:t>323в</w:t>
      </w:r>
      <w:r>
        <w:rPr>
          <w:color w:val="000000"/>
        </w:rPr>
        <w:t xml:space="preserve">, </w:t>
      </w:r>
      <w:r w:rsidRPr="00B77AD1">
        <w:rPr>
          <w:color w:val="000000"/>
        </w:rPr>
        <w:t>323д</w:t>
      </w:r>
      <w:r>
        <w:rPr>
          <w:color w:val="000000"/>
        </w:rPr>
        <w:t xml:space="preserve">, </w:t>
      </w:r>
      <w:r w:rsidRPr="00B77AD1">
        <w:rPr>
          <w:color w:val="000000"/>
        </w:rPr>
        <w:t>324а</w:t>
      </w:r>
      <w:r>
        <w:rPr>
          <w:color w:val="000000"/>
        </w:rPr>
        <w:t xml:space="preserve">, </w:t>
      </w:r>
      <w:r w:rsidRPr="00B77AD1">
        <w:rPr>
          <w:color w:val="000000"/>
        </w:rPr>
        <w:t>324б</w:t>
      </w:r>
      <w:r>
        <w:rPr>
          <w:color w:val="000000"/>
        </w:rPr>
        <w:t xml:space="preserve">, </w:t>
      </w:r>
      <w:r w:rsidRPr="00B77AD1">
        <w:rPr>
          <w:color w:val="000000"/>
        </w:rPr>
        <w:t>324в</w:t>
      </w:r>
      <w:r>
        <w:rPr>
          <w:color w:val="000000"/>
        </w:rPr>
        <w:t xml:space="preserve">, </w:t>
      </w:r>
      <w:r w:rsidRPr="00B77AD1">
        <w:rPr>
          <w:color w:val="000000"/>
        </w:rPr>
        <w:t>324г</w:t>
      </w:r>
      <w:r>
        <w:rPr>
          <w:color w:val="000000"/>
        </w:rPr>
        <w:t xml:space="preserve">, </w:t>
      </w:r>
      <w:r w:rsidRPr="00B77AD1">
        <w:rPr>
          <w:color w:val="000000"/>
        </w:rPr>
        <w:t>324д</w:t>
      </w:r>
      <w:r>
        <w:rPr>
          <w:color w:val="000000"/>
        </w:rPr>
        <w:t xml:space="preserve">, </w:t>
      </w:r>
      <w:r w:rsidRPr="00B77AD1">
        <w:rPr>
          <w:color w:val="000000"/>
        </w:rPr>
        <w:t>324е</w:t>
      </w:r>
      <w:r>
        <w:rPr>
          <w:color w:val="000000"/>
        </w:rPr>
        <w:t xml:space="preserve">, </w:t>
      </w:r>
      <w:r w:rsidRPr="00B77AD1">
        <w:rPr>
          <w:color w:val="000000"/>
        </w:rPr>
        <w:t>324ж</w:t>
      </w:r>
      <w:r>
        <w:rPr>
          <w:color w:val="000000"/>
        </w:rPr>
        <w:t xml:space="preserve">, </w:t>
      </w:r>
      <w:r w:rsidRPr="00B77AD1">
        <w:rPr>
          <w:color w:val="000000"/>
        </w:rPr>
        <w:t>324з</w:t>
      </w:r>
      <w:r>
        <w:rPr>
          <w:color w:val="000000"/>
        </w:rPr>
        <w:t xml:space="preserve">, </w:t>
      </w:r>
      <w:r w:rsidRPr="00B77AD1">
        <w:rPr>
          <w:color w:val="000000"/>
        </w:rPr>
        <w:t>324и</w:t>
      </w:r>
      <w:r>
        <w:rPr>
          <w:color w:val="000000"/>
        </w:rPr>
        <w:t xml:space="preserve">, </w:t>
      </w:r>
      <w:r w:rsidRPr="00B77AD1">
        <w:rPr>
          <w:color w:val="000000"/>
        </w:rPr>
        <w:t>324к</w:t>
      </w:r>
      <w:r>
        <w:rPr>
          <w:color w:val="000000"/>
        </w:rPr>
        <w:t xml:space="preserve">, </w:t>
      </w:r>
      <w:r w:rsidRPr="00B77AD1">
        <w:rPr>
          <w:color w:val="000000"/>
        </w:rPr>
        <w:t>325а</w:t>
      </w:r>
      <w:r>
        <w:rPr>
          <w:color w:val="000000"/>
        </w:rPr>
        <w:t xml:space="preserve">, </w:t>
      </w:r>
      <w:r w:rsidRPr="00B77AD1">
        <w:rPr>
          <w:color w:val="000000"/>
        </w:rPr>
        <w:t>325б</w:t>
      </w:r>
      <w:r>
        <w:rPr>
          <w:color w:val="000000"/>
        </w:rPr>
        <w:t xml:space="preserve">, </w:t>
      </w:r>
      <w:r w:rsidRPr="00B77AD1">
        <w:rPr>
          <w:color w:val="000000"/>
        </w:rPr>
        <w:t>325в</w:t>
      </w:r>
      <w:r>
        <w:rPr>
          <w:color w:val="000000"/>
        </w:rPr>
        <w:t xml:space="preserve">, </w:t>
      </w:r>
      <w:r w:rsidRPr="00B77AD1">
        <w:rPr>
          <w:color w:val="000000"/>
        </w:rPr>
        <w:t>325г</w:t>
      </w:r>
      <w:r>
        <w:rPr>
          <w:color w:val="000000"/>
        </w:rPr>
        <w:t xml:space="preserve">, </w:t>
      </w:r>
      <w:r w:rsidRPr="00B77AD1">
        <w:rPr>
          <w:color w:val="000000"/>
        </w:rPr>
        <w:t>325д</w:t>
      </w:r>
      <w:r>
        <w:rPr>
          <w:color w:val="000000"/>
        </w:rPr>
        <w:t xml:space="preserve">, </w:t>
      </w:r>
      <w:r w:rsidRPr="00B77AD1">
        <w:rPr>
          <w:color w:val="000000"/>
        </w:rPr>
        <w:t>325е</w:t>
      </w:r>
      <w:r>
        <w:rPr>
          <w:color w:val="000000"/>
        </w:rPr>
        <w:t xml:space="preserve">, </w:t>
      </w:r>
      <w:r w:rsidRPr="00B77AD1">
        <w:rPr>
          <w:color w:val="000000"/>
        </w:rPr>
        <w:t>325ж</w:t>
      </w:r>
      <w:r>
        <w:rPr>
          <w:color w:val="000000"/>
        </w:rPr>
        <w:t xml:space="preserve">, </w:t>
      </w:r>
      <w:r w:rsidRPr="00B77AD1">
        <w:rPr>
          <w:color w:val="000000"/>
        </w:rPr>
        <w:t>325з</w:t>
      </w:r>
      <w:r>
        <w:rPr>
          <w:color w:val="000000"/>
        </w:rPr>
        <w:t xml:space="preserve">, </w:t>
      </w:r>
      <w:r w:rsidRPr="00B77AD1">
        <w:rPr>
          <w:color w:val="000000"/>
        </w:rPr>
        <w:t>325и</w:t>
      </w:r>
      <w:r>
        <w:rPr>
          <w:color w:val="000000"/>
        </w:rPr>
        <w:t xml:space="preserve">, </w:t>
      </w:r>
      <w:r w:rsidRPr="00B77AD1">
        <w:rPr>
          <w:color w:val="000000"/>
        </w:rPr>
        <w:t>325к</w:t>
      </w:r>
      <w:r>
        <w:rPr>
          <w:color w:val="000000"/>
        </w:rPr>
        <w:t xml:space="preserve">, </w:t>
      </w:r>
      <w:r w:rsidRPr="00B77AD1">
        <w:rPr>
          <w:color w:val="000000"/>
        </w:rPr>
        <w:t>325л</w:t>
      </w:r>
      <w:r>
        <w:rPr>
          <w:color w:val="000000"/>
        </w:rPr>
        <w:t xml:space="preserve">, </w:t>
      </w:r>
      <w:r w:rsidRPr="00B77AD1">
        <w:rPr>
          <w:color w:val="000000"/>
        </w:rPr>
        <w:t>325м</w:t>
      </w:r>
      <w:r>
        <w:rPr>
          <w:color w:val="000000"/>
        </w:rPr>
        <w:t xml:space="preserve">, </w:t>
      </w:r>
      <w:r w:rsidRPr="00B77AD1">
        <w:rPr>
          <w:color w:val="000000"/>
        </w:rPr>
        <w:t>328а</w:t>
      </w:r>
      <w:r>
        <w:rPr>
          <w:color w:val="000000"/>
        </w:rPr>
        <w:t xml:space="preserve">, </w:t>
      </w:r>
      <w:r w:rsidRPr="00B77AD1">
        <w:rPr>
          <w:color w:val="000000"/>
        </w:rPr>
        <w:t>328б</w:t>
      </w:r>
      <w:r>
        <w:rPr>
          <w:color w:val="000000"/>
        </w:rPr>
        <w:t xml:space="preserve">, </w:t>
      </w:r>
      <w:r w:rsidRPr="00B77AD1">
        <w:rPr>
          <w:color w:val="000000"/>
        </w:rPr>
        <w:t>328в</w:t>
      </w:r>
      <w:r>
        <w:rPr>
          <w:color w:val="000000"/>
        </w:rPr>
        <w:t xml:space="preserve">, </w:t>
      </w:r>
      <w:r w:rsidRPr="00B77AD1">
        <w:rPr>
          <w:color w:val="000000"/>
        </w:rPr>
        <w:t>328д</w:t>
      </w:r>
      <w:r>
        <w:rPr>
          <w:color w:val="000000"/>
        </w:rPr>
        <w:t xml:space="preserve">, </w:t>
      </w:r>
      <w:r w:rsidRPr="00B77AD1">
        <w:rPr>
          <w:color w:val="000000"/>
        </w:rPr>
        <w:t>328е</w:t>
      </w:r>
      <w:r>
        <w:rPr>
          <w:color w:val="000000"/>
        </w:rPr>
        <w:t xml:space="preserve">, </w:t>
      </w:r>
      <w:r w:rsidRPr="00B77AD1">
        <w:rPr>
          <w:color w:val="000000"/>
        </w:rPr>
        <w:t>328ж</w:t>
      </w:r>
      <w:r>
        <w:rPr>
          <w:color w:val="000000"/>
        </w:rPr>
        <w:t xml:space="preserve">, </w:t>
      </w:r>
      <w:r w:rsidRPr="00B77AD1">
        <w:rPr>
          <w:color w:val="000000"/>
        </w:rPr>
        <w:t>328з</w:t>
      </w:r>
      <w:r>
        <w:rPr>
          <w:color w:val="000000"/>
        </w:rPr>
        <w:t xml:space="preserve">, </w:t>
      </w:r>
      <w:r w:rsidRPr="00B77AD1">
        <w:rPr>
          <w:color w:val="000000"/>
        </w:rPr>
        <w:t xml:space="preserve">329г. </w:t>
      </w:r>
    </w:p>
    <w:p w14:paraId="3F213C57" w14:textId="77777777" w:rsidR="00BF011C" w:rsidRPr="00517888" w:rsidRDefault="00BF011C" w:rsidP="00517888">
      <w:pPr>
        <w:jc w:val="both"/>
        <w:rPr>
          <w:color w:val="000000"/>
        </w:rPr>
      </w:pPr>
    </w:p>
    <w:p w14:paraId="7914A9D2" w14:textId="77777777" w:rsidR="00BF011C" w:rsidRPr="00E70312" w:rsidRDefault="00BF011C" w:rsidP="00E64C44">
      <w:pPr>
        <w:pStyle w:val="3"/>
        <w:spacing w:line="276" w:lineRule="auto"/>
        <w:jc w:val="both"/>
        <w:rPr>
          <w:rFonts w:ascii="Times New Roman" w:hAnsi="Times New Roman" w:cs="Times New Roman"/>
          <w:color w:val="auto"/>
          <w:sz w:val="24"/>
          <w:szCs w:val="24"/>
        </w:rPr>
      </w:pPr>
      <w:bookmarkStart w:id="17" w:name="_Toc77399001"/>
      <w:r w:rsidRPr="00E70312">
        <w:rPr>
          <w:rFonts w:ascii="Times New Roman" w:hAnsi="Times New Roman" w:cs="Times New Roman"/>
          <w:color w:val="auto"/>
          <w:sz w:val="24"/>
          <w:szCs w:val="24"/>
        </w:rPr>
        <w:t>ПРЕПОРЪКИ И УКАЗАНИЯ ЗА СТОПАНИСВАНЕ НА ВКС 4.3</w:t>
      </w:r>
      <w:bookmarkEnd w:id="17"/>
    </w:p>
    <w:p w14:paraId="28C3E3C9" w14:textId="77777777" w:rsidR="00BF011C" w:rsidRPr="00D2621C" w:rsidRDefault="00BF011C"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7E0671A7" w14:textId="77777777" w:rsidR="00BF011C" w:rsidRPr="00D2621C" w:rsidRDefault="00BF011C"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14:paraId="5843197D" w14:textId="77777777" w:rsidR="00BF011C" w:rsidRPr="00D2621C" w:rsidRDefault="00BF011C" w:rsidP="00E64C44">
      <w:pPr>
        <w:spacing w:line="276" w:lineRule="auto"/>
        <w:ind w:firstLine="120"/>
        <w:jc w:val="both"/>
      </w:pPr>
      <w:r w:rsidRPr="00D2621C">
        <w:t>В горите с решаващо противоерозионно значение:</w:t>
      </w:r>
    </w:p>
    <w:p w14:paraId="2135BA23" w14:textId="77777777" w:rsidR="00BF011C" w:rsidRPr="00D2621C" w:rsidRDefault="00BF011C" w:rsidP="00E64C44">
      <w:pPr>
        <w:pStyle w:val="a5"/>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25328F82" w14:textId="77777777" w:rsidR="00BF011C" w:rsidRPr="00D2621C" w:rsidRDefault="00BF011C" w:rsidP="00E64C44">
      <w:pPr>
        <w:pStyle w:val="a5"/>
        <w:numPr>
          <w:ilvl w:val="0"/>
          <w:numId w:val="27"/>
        </w:numPr>
        <w:tabs>
          <w:tab w:val="left" w:pos="720"/>
        </w:tabs>
        <w:suppressAutoHyphens/>
        <w:spacing w:after="0" w:line="276" w:lineRule="auto"/>
        <w:ind w:left="720" w:hanging="360"/>
        <w:jc w:val="both"/>
      </w:pPr>
      <w:r w:rsidRPr="00D2621C">
        <w:t xml:space="preserve">Да се извеждат навреме </w:t>
      </w:r>
      <w:proofErr w:type="spellStart"/>
      <w:r w:rsidRPr="00D2621C">
        <w:t>отгледните</w:t>
      </w:r>
      <w:proofErr w:type="spellEnd"/>
      <w:r w:rsidRPr="00D2621C">
        <w:t xml:space="preserve"> мероприятия, особено в горските култури, за да се осигурят жизнеността и устойчивостта на насажденията;</w:t>
      </w:r>
    </w:p>
    <w:p w14:paraId="1FB829F2" w14:textId="77777777" w:rsidR="00BF011C" w:rsidRPr="00D2621C" w:rsidRDefault="00BF011C" w:rsidP="00E64C44">
      <w:pPr>
        <w:pStyle w:val="a5"/>
        <w:numPr>
          <w:ilvl w:val="0"/>
          <w:numId w:val="27"/>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772DF9D5" w14:textId="77777777" w:rsidR="00BF011C" w:rsidRPr="00D2621C" w:rsidRDefault="00BF011C" w:rsidP="00E64C44">
      <w:pPr>
        <w:pStyle w:val="a5"/>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14:paraId="39D6672D" w14:textId="77777777" w:rsidR="00BF011C" w:rsidRPr="00D2621C" w:rsidRDefault="00BF011C" w:rsidP="00E64C44">
      <w:pPr>
        <w:numPr>
          <w:ilvl w:val="0"/>
          <w:numId w:val="27"/>
        </w:numPr>
        <w:tabs>
          <w:tab w:val="left" w:pos="720"/>
        </w:tabs>
        <w:suppressAutoHyphens/>
        <w:spacing w:line="276" w:lineRule="auto"/>
        <w:ind w:left="720" w:hanging="360"/>
        <w:jc w:val="both"/>
      </w:pPr>
      <w:r w:rsidRPr="00D2621C">
        <w:t>При много стръмни терени (31-45</w:t>
      </w:r>
      <w:r w:rsidRPr="00D2621C">
        <w:rPr>
          <w:vertAlign w:val="superscript"/>
        </w:rPr>
        <w:t>о</w:t>
      </w:r>
      <w:r w:rsidRPr="00D2621C">
        <w:t>) не се водят голи сечи и краткосрочно постепенни сечи;</w:t>
      </w:r>
    </w:p>
    <w:p w14:paraId="7140FA7E" w14:textId="77777777" w:rsidR="00BF011C" w:rsidRPr="00D2621C" w:rsidRDefault="00BF011C" w:rsidP="00E64C44">
      <w:pPr>
        <w:pStyle w:val="a5"/>
        <w:numPr>
          <w:ilvl w:val="0"/>
          <w:numId w:val="27"/>
        </w:numPr>
        <w:spacing w:after="0" w:line="276" w:lineRule="auto"/>
        <w:ind w:left="720" w:hanging="360"/>
        <w:jc w:val="both"/>
      </w:pPr>
      <w:r w:rsidRPr="00D2621C">
        <w:rPr>
          <w:lang w:val="ru-RU"/>
        </w:rPr>
        <w:t xml:space="preserve">При </w:t>
      </w:r>
      <w:proofErr w:type="spellStart"/>
      <w:r w:rsidRPr="00D2621C">
        <w:rPr>
          <w:lang w:val="ru-RU"/>
        </w:rPr>
        <w:t>каменливи</w:t>
      </w:r>
      <w:proofErr w:type="spellEnd"/>
      <w:r w:rsidRPr="00D2621C">
        <w:rPr>
          <w:lang w:val="ru-RU"/>
        </w:rPr>
        <w:t xml:space="preserve"> и </w:t>
      </w:r>
      <w:proofErr w:type="spellStart"/>
      <w:r w:rsidRPr="00D2621C">
        <w:rPr>
          <w:lang w:val="ru-RU"/>
        </w:rPr>
        <w:t>урвести</w:t>
      </w:r>
      <w:proofErr w:type="spellEnd"/>
      <w:r w:rsidRPr="00D2621C">
        <w:rPr>
          <w:lang w:val="ru-RU"/>
        </w:rPr>
        <w:t xml:space="preserve"> </w:t>
      </w:r>
      <w:proofErr w:type="spellStart"/>
      <w:r w:rsidRPr="00D2621C">
        <w:rPr>
          <w:lang w:val="ru-RU"/>
        </w:rPr>
        <w:t>терени</w:t>
      </w:r>
      <w:proofErr w:type="spellEnd"/>
      <w:r w:rsidRPr="00D2621C">
        <w:rPr>
          <w:lang w:val="ru-RU"/>
        </w:rPr>
        <w:t xml:space="preserve"> (над 45</w:t>
      </w:r>
      <w:r w:rsidRPr="00D2621C">
        <w:rPr>
          <w:vertAlign w:val="superscript"/>
          <w:lang w:val="ru-RU"/>
        </w:rPr>
        <w:t>о</w:t>
      </w:r>
      <w:r w:rsidRPr="00D2621C">
        <w:rPr>
          <w:lang w:val="ru-RU"/>
        </w:rPr>
        <w:t xml:space="preserve">) да не се </w:t>
      </w:r>
      <w:proofErr w:type="spellStart"/>
      <w:r w:rsidRPr="00D2621C">
        <w:rPr>
          <w:lang w:val="ru-RU"/>
        </w:rPr>
        <w:t>провеждат</w:t>
      </w:r>
      <w:proofErr w:type="spellEnd"/>
      <w:r w:rsidRPr="00D2621C">
        <w:rPr>
          <w:lang w:val="ru-RU"/>
        </w:rPr>
        <w:t xml:space="preserve"> </w:t>
      </w:r>
      <w:proofErr w:type="spellStart"/>
      <w:r w:rsidRPr="00D2621C">
        <w:rPr>
          <w:lang w:val="ru-RU"/>
        </w:rPr>
        <w:t>стопански</w:t>
      </w:r>
      <w:proofErr w:type="spellEnd"/>
      <w:r w:rsidRPr="00D2621C">
        <w:rPr>
          <w:lang w:val="ru-RU"/>
        </w:rPr>
        <w:t xml:space="preserve"> мероприятия;</w:t>
      </w:r>
    </w:p>
    <w:p w14:paraId="64D6A91C" w14:textId="77777777" w:rsidR="00BF011C" w:rsidRPr="00D2621C" w:rsidRDefault="00BF011C" w:rsidP="00E64C44">
      <w:pPr>
        <w:pStyle w:val="a5"/>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14:paraId="1A228266" w14:textId="77777777" w:rsidR="00BF011C" w:rsidRPr="00D2621C" w:rsidRDefault="00BF011C" w:rsidP="00E64C44">
      <w:pPr>
        <w:pStyle w:val="a5"/>
        <w:numPr>
          <w:ilvl w:val="0"/>
          <w:numId w:val="27"/>
        </w:numPr>
        <w:tabs>
          <w:tab w:val="left" w:pos="720"/>
        </w:tabs>
        <w:suppressAutoHyphens/>
        <w:spacing w:after="0" w:line="276" w:lineRule="auto"/>
        <w:ind w:left="720" w:hanging="360"/>
        <w:jc w:val="both"/>
      </w:pPr>
      <w:r w:rsidRPr="00D2621C">
        <w:lastRenderedPageBreak/>
        <w:t xml:space="preserve">При нужда се провеждат залесителни мероприятия, като с предимство се използва коренната </w:t>
      </w:r>
      <w:proofErr w:type="spellStart"/>
      <w:r w:rsidRPr="00D2621C">
        <w:t>горскодървесна</w:t>
      </w:r>
      <w:proofErr w:type="spellEnd"/>
      <w:r w:rsidRPr="00D2621C">
        <w:t xml:space="preserve"> растителност;</w:t>
      </w:r>
    </w:p>
    <w:p w14:paraId="38F133C2" w14:textId="77777777" w:rsidR="00BF011C" w:rsidRPr="00D2621C" w:rsidRDefault="00BF011C" w:rsidP="00E64C44">
      <w:pPr>
        <w:pStyle w:val="a5"/>
        <w:spacing w:line="276" w:lineRule="auto"/>
        <w:ind w:firstLine="120"/>
      </w:pPr>
      <w:r w:rsidRPr="00D2621C">
        <w:t xml:space="preserve">В горите с решаващо значение против формиране на </w:t>
      </w:r>
      <w:proofErr w:type="spellStart"/>
      <w:r w:rsidRPr="00D2621C">
        <w:t>срутища</w:t>
      </w:r>
      <w:proofErr w:type="spellEnd"/>
      <w:r w:rsidRPr="00D2621C">
        <w:t xml:space="preserve"> и сипеи:</w:t>
      </w:r>
    </w:p>
    <w:p w14:paraId="185B75DE" w14:textId="77777777" w:rsidR="00BF011C" w:rsidRPr="00D2621C" w:rsidRDefault="00BF011C"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p>
    <w:p w14:paraId="07C577B4" w14:textId="77777777" w:rsidR="00BF011C" w:rsidRPr="00D2621C" w:rsidRDefault="00BF011C" w:rsidP="00E64C44">
      <w:pPr>
        <w:pStyle w:val="a5"/>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14:paraId="3D8DF4C1" w14:textId="77777777" w:rsidR="00BF011C" w:rsidRPr="00D2621C" w:rsidRDefault="00BF011C"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09F36B14" w14:textId="77777777" w:rsidR="00BF011C" w:rsidRPr="00D2621C" w:rsidRDefault="00BF011C" w:rsidP="00E64C44">
      <w:pPr>
        <w:pStyle w:val="a5"/>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5A5FA55F" w14:textId="77777777" w:rsidR="00BF011C" w:rsidRPr="00D2621C" w:rsidRDefault="00BF011C" w:rsidP="00E64C44">
      <w:pPr>
        <w:pStyle w:val="a5"/>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225815D0" w14:textId="77777777" w:rsidR="00BF011C" w:rsidRPr="00D2621C" w:rsidRDefault="00BF011C" w:rsidP="00E64C44">
      <w:pPr>
        <w:pStyle w:val="a5"/>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14:paraId="2849A069" w14:textId="77777777" w:rsidR="00BF011C" w:rsidRPr="00D2621C" w:rsidRDefault="00BF011C" w:rsidP="00E64C44">
      <w:pPr>
        <w:pStyle w:val="a5"/>
        <w:spacing w:line="276" w:lineRule="auto"/>
        <w:rPr>
          <w:highlight w:val="red"/>
        </w:rPr>
      </w:pPr>
    </w:p>
    <w:p w14:paraId="2B9B9970" w14:textId="77777777" w:rsidR="00BF011C" w:rsidRPr="00E70312" w:rsidRDefault="00BF011C" w:rsidP="00E64C44">
      <w:pPr>
        <w:pStyle w:val="3"/>
        <w:spacing w:line="276" w:lineRule="auto"/>
        <w:jc w:val="both"/>
        <w:rPr>
          <w:rFonts w:ascii="Times New Roman" w:hAnsi="Times New Roman" w:cs="Times New Roman"/>
          <w:color w:val="auto"/>
          <w:sz w:val="24"/>
          <w:szCs w:val="24"/>
        </w:rPr>
      </w:pPr>
      <w:bookmarkStart w:id="18" w:name="_Toc77399002"/>
      <w:r w:rsidRPr="00E70312">
        <w:rPr>
          <w:rFonts w:ascii="Times New Roman" w:hAnsi="Times New Roman" w:cs="Times New Roman"/>
          <w:color w:val="auto"/>
          <w:sz w:val="24"/>
          <w:szCs w:val="24"/>
        </w:rPr>
        <w:t>ПРЕПОРЪКИ И УКАЗАНИЯ ЗА МОНИТОРИНГ НА ВКС 4.3</w:t>
      </w:r>
      <w:bookmarkEnd w:id="18"/>
    </w:p>
    <w:p w14:paraId="0B5A277F" w14:textId="77777777" w:rsidR="00BF011C" w:rsidRPr="00D2621C" w:rsidRDefault="00BF011C" w:rsidP="00E64C44">
      <w:pPr>
        <w:pStyle w:val="a5"/>
        <w:spacing w:line="276" w:lineRule="auto"/>
      </w:pPr>
      <w:r w:rsidRPr="00D2621C">
        <w:t>1. Препоръчително е да се осъществят контакти и консултации със специалисти от РИОСВ.</w:t>
      </w:r>
    </w:p>
    <w:p w14:paraId="1CA9E365" w14:textId="77777777" w:rsidR="00BF011C" w:rsidRPr="00D2621C" w:rsidRDefault="00BF011C" w:rsidP="00E64C44">
      <w:pPr>
        <w:pStyle w:val="a5"/>
        <w:spacing w:line="276" w:lineRule="auto"/>
      </w:pPr>
      <w:r w:rsidRPr="00D2621C">
        <w:t>2. За горите с решаващо противоерозионно значение да се извършва два вида мониторинг – краткосрочен и дългосрочен:</w:t>
      </w:r>
    </w:p>
    <w:p w14:paraId="3C854C45" w14:textId="77777777" w:rsidR="00BF011C" w:rsidRPr="00D2621C" w:rsidRDefault="00BF011C" w:rsidP="00E64C44">
      <w:pPr>
        <w:pStyle w:val="a5"/>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p>
    <w:p w14:paraId="60CBBDD8" w14:textId="77777777" w:rsidR="00BF011C" w:rsidRPr="00D2621C" w:rsidRDefault="00BF011C" w:rsidP="00E64C44">
      <w:pPr>
        <w:pStyle w:val="a5"/>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14:paraId="033EEBF4" w14:textId="77777777" w:rsidR="00BF011C" w:rsidRPr="00D2621C" w:rsidRDefault="00BF011C" w:rsidP="00E64C44">
      <w:pPr>
        <w:spacing w:line="276" w:lineRule="auto"/>
        <w:jc w:val="both"/>
      </w:pPr>
      <w:r w:rsidRPr="00D2621C">
        <w:t xml:space="preserve">3. За горите с решаващо значение против формиране на </w:t>
      </w:r>
      <w:proofErr w:type="spellStart"/>
      <w:r w:rsidRPr="00D2621C">
        <w:t>срутища</w:t>
      </w:r>
      <w:proofErr w:type="spellEnd"/>
      <w:r w:rsidRPr="00D2621C">
        <w:t xml:space="preserve"> и сипеи се отчита динамиката на следните параметри:</w:t>
      </w:r>
    </w:p>
    <w:p w14:paraId="1FEE9302" w14:textId="77777777" w:rsidR="00BF011C" w:rsidRPr="00D2621C" w:rsidRDefault="00BF011C" w:rsidP="00E64C44">
      <w:pPr>
        <w:numPr>
          <w:ilvl w:val="0"/>
          <w:numId w:val="26"/>
        </w:numPr>
        <w:spacing w:line="276" w:lineRule="auto"/>
        <w:jc w:val="both"/>
      </w:pPr>
      <w:r w:rsidRPr="00D2621C">
        <w:t>При формиран сипей се отчита обема на отложените материали;</w:t>
      </w:r>
    </w:p>
    <w:p w14:paraId="1E8A8361" w14:textId="77777777" w:rsidR="00BF011C" w:rsidRPr="00D2621C" w:rsidRDefault="00BF011C" w:rsidP="00E64C44">
      <w:pPr>
        <w:pStyle w:val="a5"/>
        <w:numPr>
          <w:ilvl w:val="0"/>
          <w:numId w:val="26"/>
        </w:numPr>
        <w:spacing w:after="0" w:line="276" w:lineRule="auto"/>
        <w:jc w:val="both"/>
      </w:pPr>
      <w:proofErr w:type="spellStart"/>
      <w:r w:rsidRPr="00D2621C">
        <w:t>Площна</w:t>
      </w:r>
      <w:proofErr w:type="spellEnd"/>
      <w:r w:rsidRPr="00D2621C">
        <w:t xml:space="preserve"> динамика на свлачището;</w:t>
      </w:r>
    </w:p>
    <w:p w14:paraId="42DEEDF0" w14:textId="77777777" w:rsidR="00BF011C" w:rsidRPr="00D2621C" w:rsidRDefault="00BF011C" w:rsidP="00E64C44">
      <w:pPr>
        <w:numPr>
          <w:ilvl w:val="0"/>
          <w:numId w:val="26"/>
        </w:numPr>
        <w:spacing w:line="276" w:lineRule="auto"/>
        <w:jc w:val="both"/>
      </w:pPr>
      <w:proofErr w:type="spellStart"/>
      <w:r w:rsidRPr="00D2621C">
        <w:t>Площна</w:t>
      </w:r>
      <w:proofErr w:type="spellEnd"/>
      <w:r w:rsidRPr="00D2621C">
        <w:t xml:space="preserve"> (обемна) динамика на зоната на разрушаване;</w:t>
      </w:r>
    </w:p>
    <w:p w14:paraId="7D5AF7E3" w14:textId="77777777" w:rsidR="00BF011C" w:rsidRDefault="00BF011C" w:rsidP="00E64C44">
      <w:pPr>
        <w:pStyle w:val="21"/>
        <w:spacing w:line="276" w:lineRule="auto"/>
        <w:jc w:val="both"/>
      </w:pPr>
      <w:r w:rsidRPr="00D2621C">
        <w:t>Наблюденията се извършват всяка година.</w:t>
      </w:r>
    </w:p>
    <w:p w14:paraId="25E4A84B" w14:textId="77777777" w:rsidR="00266909" w:rsidRPr="00266909" w:rsidRDefault="00266909" w:rsidP="00266909">
      <w:pPr>
        <w:spacing w:after="120"/>
        <w:ind w:firstLine="540"/>
        <w:jc w:val="both"/>
        <w:rPr>
          <w:b/>
          <w:color w:val="000000"/>
        </w:rPr>
      </w:pPr>
      <w:r w:rsidRPr="00266909">
        <w:rPr>
          <w:b/>
          <w:color w:val="000000"/>
        </w:rPr>
        <w:t>ЗАПЛАХИ</w:t>
      </w:r>
    </w:p>
    <w:p w14:paraId="5018FD38" w14:textId="77777777" w:rsidR="00266909" w:rsidRPr="00266909" w:rsidRDefault="00266909" w:rsidP="00266909">
      <w:pPr>
        <w:autoSpaceDE w:val="0"/>
        <w:autoSpaceDN w:val="0"/>
        <w:adjustRightInd w:val="0"/>
        <w:ind w:firstLine="540"/>
        <w:jc w:val="both"/>
        <w:rPr>
          <w:rFonts w:eastAsia="SimSun"/>
        </w:rPr>
      </w:pPr>
      <w:r w:rsidRPr="00266909">
        <w:rPr>
          <w:color w:val="000000"/>
        </w:rPr>
        <w:t xml:space="preserve">Предизвикване на ерозионен процес при извеждане на лесовъдските мероприятия. Намаляване на </w:t>
      </w:r>
      <w:proofErr w:type="spellStart"/>
      <w:r w:rsidRPr="00266909">
        <w:rPr>
          <w:color w:val="000000"/>
        </w:rPr>
        <w:t>склопеността</w:t>
      </w:r>
      <w:proofErr w:type="spellEnd"/>
      <w:r w:rsidRPr="00266909">
        <w:rPr>
          <w:color w:val="000000"/>
        </w:rPr>
        <w:t xml:space="preserve"> на насаждението при сечта. Нарушаване на земната повърхност при извоз на дървесина и дърводобив. Горски пожари. </w:t>
      </w:r>
      <w:r w:rsidRPr="00266909">
        <w:rPr>
          <w:rFonts w:eastAsia="SimSun"/>
        </w:rPr>
        <w:t xml:space="preserve">Прилагане на лесовъдски системи, при които пълнотата на насаждението да </w:t>
      </w:r>
      <w:proofErr w:type="spellStart"/>
      <w:r w:rsidRPr="00266909">
        <w:rPr>
          <w:rFonts w:eastAsia="SimSun"/>
        </w:rPr>
        <w:t>сенамаля</w:t>
      </w:r>
      <w:proofErr w:type="spellEnd"/>
      <w:r w:rsidRPr="00266909">
        <w:rPr>
          <w:rFonts w:eastAsia="SimSun"/>
        </w:rPr>
        <w:t xml:space="preserve"> под 0,5, извеждане на горскостопански мероприятия на каменливи и урвести терени, използване на техники и технологии нарушаващи почвената покривка.</w:t>
      </w:r>
    </w:p>
    <w:p w14:paraId="69B71B1E" w14:textId="77777777" w:rsidR="00266909" w:rsidRPr="00266909" w:rsidRDefault="00266909" w:rsidP="00266909">
      <w:pPr>
        <w:jc w:val="both"/>
        <w:rPr>
          <w:color w:val="000000"/>
        </w:rPr>
      </w:pPr>
    </w:p>
    <w:p w14:paraId="30983C92" w14:textId="77777777" w:rsidR="00BF011C" w:rsidRPr="00517888" w:rsidRDefault="00BF011C" w:rsidP="00517888">
      <w:pPr>
        <w:pStyle w:val="1"/>
        <w:pBdr>
          <w:top w:val="single" w:sz="4" w:space="1" w:color="auto"/>
          <w:bottom w:val="single" w:sz="4" w:space="1" w:color="auto"/>
        </w:pBdr>
        <w:tabs>
          <w:tab w:val="num" w:pos="0"/>
        </w:tabs>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lastRenderedPageBreak/>
        <w:t>ВКС 4.4. ГОРИ, КОИТО ПРЕДСТАВЛЯВАТ БАРИЕРА ЗА РАЗПРОСТРАНЕНИЕТО НА ПОЖАРИ</w:t>
      </w:r>
    </w:p>
    <w:p w14:paraId="5B586B61" w14:textId="77777777" w:rsidR="00BF011C" w:rsidRPr="00517888" w:rsidRDefault="00BF011C" w:rsidP="00517888">
      <w:pPr>
        <w:rPr>
          <w:color w:val="000000"/>
          <w:lang w:val="be-BY"/>
        </w:rPr>
      </w:pPr>
    </w:p>
    <w:p w14:paraId="6A1C46DF" w14:textId="77777777" w:rsidR="00BF011C" w:rsidRPr="00517888" w:rsidRDefault="00BF011C" w:rsidP="00517888">
      <w:pPr>
        <w:jc w:val="both"/>
        <w:rPr>
          <w:b/>
          <w:bCs/>
          <w:color w:val="000000"/>
        </w:rPr>
      </w:pPr>
      <w:r w:rsidRPr="00517888">
        <w:rPr>
          <w:b/>
          <w:bCs/>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bCs/>
          <w:color w:val="000000"/>
          <w:lang w:val="ru-RU"/>
        </w:rPr>
        <w:t>.</w:t>
      </w:r>
      <w:r w:rsidRPr="00517888">
        <w:rPr>
          <w:b/>
          <w:bCs/>
          <w:color w:val="000000"/>
        </w:rPr>
        <w:t xml:space="preserve"> И максимум 250 м</w:t>
      </w:r>
      <w:r w:rsidRPr="00517888">
        <w:rPr>
          <w:b/>
          <w:bCs/>
          <w:color w:val="000000"/>
          <w:lang w:val="ru-RU"/>
        </w:rPr>
        <w:t>.</w:t>
      </w:r>
      <w:r w:rsidRPr="00517888">
        <w:rPr>
          <w:b/>
          <w:bCs/>
          <w:color w:val="000000"/>
        </w:rPr>
        <w:t xml:space="preserve"> И състав включващ всички широколистни видове без бреза, акация и тополови </w:t>
      </w:r>
      <w:proofErr w:type="spellStart"/>
      <w:r w:rsidRPr="00517888">
        <w:rPr>
          <w:b/>
          <w:bCs/>
          <w:color w:val="000000"/>
        </w:rPr>
        <w:t>култивари</w:t>
      </w:r>
      <w:proofErr w:type="spellEnd"/>
      <w:r w:rsidRPr="00517888">
        <w:rPr>
          <w:b/>
          <w:bCs/>
          <w:color w:val="000000"/>
        </w:rPr>
        <w:t>.</w:t>
      </w:r>
    </w:p>
    <w:p w14:paraId="59D7C2A9" w14:textId="77777777" w:rsidR="00BF011C" w:rsidRPr="00517888" w:rsidRDefault="00BF011C" w:rsidP="00517888">
      <w:pPr>
        <w:jc w:val="both"/>
        <w:rPr>
          <w:b/>
          <w:bCs/>
          <w:color w:val="000000"/>
        </w:rPr>
      </w:pPr>
    </w:p>
    <w:p w14:paraId="4553AB94" w14:textId="77777777" w:rsidR="00BF011C" w:rsidRPr="00517888" w:rsidRDefault="00BF011C" w:rsidP="00517888">
      <w:pPr>
        <w:pStyle w:val="a5"/>
        <w:spacing w:after="0"/>
        <w:jc w:val="both"/>
        <w:rPr>
          <w:color w:val="000000"/>
        </w:rPr>
      </w:pPr>
      <w:r w:rsidRPr="00517888">
        <w:rPr>
          <w:color w:val="000000"/>
        </w:rPr>
        <w:t xml:space="preserve">На територията на </w:t>
      </w:r>
      <w:r>
        <w:rPr>
          <w:color w:val="000000"/>
        </w:rPr>
        <w:t>ТП ДЛС</w:t>
      </w:r>
      <w:r w:rsidRPr="00517888">
        <w:rPr>
          <w:color w:val="000000"/>
        </w:rPr>
        <w:t xml:space="preserve"> „</w:t>
      </w:r>
      <w:proofErr w:type="spellStart"/>
      <w:r>
        <w:rPr>
          <w:color w:val="000000"/>
        </w:rPr>
        <w:t>Каракуз</w:t>
      </w:r>
      <w:proofErr w:type="spellEnd"/>
      <w:r w:rsidRPr="00517888">
        <w:rPr>
          <w:color w:val="000000"/>
        </w:rPr>
        <w:t xml:space="preserve">“ като гори, представляващи бариера за разпространение на пожари са определени: </w:t>
      </w:r>
      <w:r w:rsidRPr="00CC0E21">
        <w:rPr>
          <w:color w:val="000000"/>
        </w:rPr>
        <w:t>25л</w:t>
      </w:r>
      <w:r>
        <w:rPr>
          <w:color w:val="000000"/>
        </w:rPr>
        <w:t xml:space="preserve">, </w:t>
      </w:r>
      <w:r w:rsidRPr="00CC0E21">
        <w:rPr>
          <w:color w:val="000000"/>
        </w:rPr>
        <w:t>25т</w:t>
      </w:r>
      <w:r>
        <w:rPr>
          <w:color w:val="000000"/>
        </w:rPr>
        <w:t xml:space="preserve">, </w:t>
      </w:r>
      <w:r w:rsidRPr="00CC0E21">
        <w:rPr>
          <w:color w:val="000000"/>
        </w:rPr>
        <w:t>25у</w:t>
      </w:r>
      <w:r>
        <w:rPr>
          <w:color w:val="000000"/>
        </w:rPr>
        <w:t xml:space="preserve">, </w:t>
      </w:r>
      <w:r w:rsidRPr="00CC0E21">
        <w:rPr>
          <w:color w:val="000000"/>
        </w:rPr>
        <w:t>44а</w:t>
      </w:r>
      <w:r>
        <w:rPr>
          <w:color w:val="000000"/>
        </w:rPr>
        <w:t xml:space="preserve">, </w:t>
      </w:r>
      <w:r w:rsidRPr="00CC0E21">
        <w:rPr>
          <w:color w:val="000000"/>
        </w:rPr>
        <w:t>44б</w:t>
      </w:r>
      <w:r>
        <w:rPr>
          <w:color w:val="000000"/>
        </w:rPr>
        <w:t xml:space="preserve">, </w:t>
      </w:r>
      <w:r w:rsidRPr="00CC0E21">
        <w:rPr>
          <w:color w:val="000000"/>
        </w:rPr>
        <w:t>44е</w:t>
      </w:r>
      <w:r>
        <w:rPr>
          <w:color w:val="000000"/>
        </w:rPr>
        <w:t xml:space="preserve">, </w:t>
      </w:r>
      <w:r w:rsidRPr="00CC0E21">
        <w:rPr>
          <w:color w:val="000000"/>
        </w:rPr>
        <w:t>44з</w:t>
      </w:r>
      <w:r>
        <w:rPr>
          <w:color w:val="000000"/>
        </w:rPr>
        <w:t xml:space="preserve">, </w:t>
      </w:r>
      <w:r w:rsidRPr="00CC0E21">
        <w:rPr>
          <w:color w:val="000000"/>
        </w:rPr>
        <w:t>45а</w:t>
      </w:r>
      <w:r>
        <w:rPr>
          <w:color w:val="000000"/>
        </w:rPr>
        <w:t xml:space="preserve">, </w:t>
      </w:r>
      <w:r w:rsidRPr="00CC0E21">
        <w:rPr>
          <w:color w:val="000000"/>
        </w:rPr>
        <w:t>46б</w:t>
      </w:r>
      <w:r>
        <w:rPr>
          <w:color w:val="000000"/>
        </w:rPr>
        <w:t xml:space="preserve">, </w:t>
      </w:r>
      <w:r w:rsidRPr="00CC0E21">
        <w:rPr>
          <w:color w:val="000000"/>
        </w:rPr>
        <w:t>46в</w:t>
      </w:r>
      <w:r>
        <w:rPr>
          <w:color w:val="000000"/>
        </w:rPr>
        <w:t xml:space="preserve">, </w:t>
      </w:r>
      <w:r w:rsidRPr="00CC0E21">
        <w:rPr>
          <w:color w:val="000000"/>
        </w:rPr>
        <w:t>72г</w:t>
      </w:r>
      <w:r>
        <w:rPr>
          <w:color w:val="000000"/>
        </w:rPr>
        <w:t xml:space="preserve">, </w:t>
      </w:r>
      <w:r w:rsidRPr="00CC0E21">
        <w:rPr>
          <w:color w:val="000000"/>
        </w:rPr>
        <w:t>72е</w:t>
      </w:r>
      <w:r>
        <w:rPr>
          <w:color w:val="000000"/>
        </w:rPr>
        <w:t xml:space="preserve">, </w:t>
      </w:r>
      <w:r w:rsidRPr="00CC0E21">
        <w:rPr>
          <w:color w:val="000000"/>
        </w:rPr>
        <w:t>73в</w:t>
      </w:r>
      <w:r>
        <w:rPr>
          <w:color w:val="000000"/>
        </w:rPr>
        <w:t xml:space="preserve">, </w:t>
      </w:r>
      <w:r w:rsidRPr="00CC0E21">
        <w:rPr>
          <w:color w:val="000000"/>
        </w:rPr>
        <w:t>73е</w:t>
      </w:r>
      <w:r>
        <w:rPr>
          <w:color w:val="000000"/>
        </w:rPr>
        <w:t xml:space="preserve">, </w:t>
      </w:r>
      <w:r w:rsidRPr="00CC0E21">
        <w:rPr>
          <w:color w:val="000000"/>
        </w:rPr>
        <w:t>73з</w:t>
      </w:r>
      <w:r>
        <w:rPr>
          <w:color w:val="000000"/>
        </w:rPr>
        <w:t xml:space="preserve">, </w:t>
      </w:r>
      <w:r w:rsidRPr="00CC0E21">
        <w:rPr>
          <w:color w:val="000000"/>
        </w:rPr>
        <w:t>75г</w:t>
      </w:r>
      <w:r>
        <w:rPr>
          <w:color w:val="000000"/>
        </w:rPr>
        <w:t xml:space="preserve">, </w:t>
      </w:r>
      <w:r w:rsidRPr="00CC0E21">
        <w:rPr>
          <w:color w:val="000000"/>
        </w:rPr>
        <w:t>118в</w:t>
      </w:r>
      <w:r>
        <w:rPr>
          <w:color w:val="000000"/>
        </w:rPr>
        <w:t xml:space="preserve">, </w:t>
      </w:r>
      <w:r w:rsidRPr="00CC0E21">
        <w:rPr>
          <w:color w:val="000000"/>
        </w:rPr>
        <w:t>120б</w:t>
      </w:r>
      <w:r>
        <w:rPr>
          <w:color w:val="000000"/>
        </w:rPr>
        <w:t xml:space="preserve">, </w:t>
      </w:r>
      <w:r w:rsidRPr="00CC0E21">
        <w:rPr>
          <w:color w:val="000000"/>
        </w:rPr>
        <w:t>123в</w:t>
      </w:r>
      <w:r>
        <w:rPr>
          <w:color w:val="000000"/>
        </w:rPr>
        <w:t xml:space="preserve">, </w:t>
      </w:r>
      <w:r w:rsidRPr="00CC0E21">
        <w:rPr>
          <w:color w:val="000000"/>
        </w:rPr>
        <w:t>123г</w:t>
      </w:r>
      <w:r>
        <w:rPr>
          <w:color w:val="000000"/>
        </w:rPr>
        <w:t xml:space="preserve">, </w:t>
      </w:r>
      <w:r w:rsidRPr="00CC0E21">
        <w:rPr>
          <w:color w:val="000000"/>
        </w:rPr>
        <w:t>123е</w:t>
      </w:r>
      <w:r>
        <w:rPr>
          <w:color w:val="000000"/>
        </w:rPr>
        <w:t xml:space="preserve">, </w:t>
      </w:r>
      <w:r w:rsidRPr="00CC0E21">
        <w:rPr>
          <w:color w:val="000000"/>
        </w:rPr>
        <w:t>123и</w:t>
      </w:r>
      <w:r>
        <w:rPr>
          <w:color w:val="000000"/>
        </w:rPr>
        <w:t xml:space="preserve">, </w:t>
      </w:r>
      <w:r w:rsidRPr="00CC0E21">
        <w:rPr>
          <w:color w:val="000000"/>
        </w:rPr>
        <w:t>126в</w:t>
      </w:r>
      <w:r>
        <w:rPr>
          <w:color w:val="000000"/>
        </w:rPr>
        <w:t xml:space="preserve">, </w:t>
      </w:r>
      <w:r w:rsidRPr="00CC0E21">
        <w:rPr>
          <w:color w:val="000000"/>
        </w:rPr>
        <w:t>126р</w:t>
      </w:r>
      <w:r>
        <w:rPr>
          <w:color w:val="000000"/>
        </w:rPr>
        <w:t xml:space="preserve">, </w:t>
      </w:r>
      <w:r w:rsidRPr="00CC0E21">
        <w:rPr>
          <w:color w:val="000000"/>
        </w:rPr>
        <w:t>126ф</w:t>
      </w:r>
      <w:r>
        <w:rPr>
          <w:color w:val="000000"/>
        </w:rPr>
        <w:t xml:space="preserve">, </w:t>
      </w:r>
      <w:r w:rsidRPr="00CC0E21">
        <w:rPr>
          <w:color w:val="000000"/>
        </w:rPr>
        <w:t>126х</w:t>
      </w:r>
      <w:r>
        <w:rPr>
          <w:color w:val="000000"/>
        </w:rPr>
        <w:t xml:space="preserve">, </w:t>
      </w:r>
      <w:r w:rsidRPr="00CC0E21">
        <w:rPr>
          <w:color w:val="000000"/>
        </w:rPr>
        <w:t>133б</w:t>
      </w:r>
      <w:r>
        <w:rPr>
          <w:color w:val="000000"/>
        </w:rPr>
        <w:t xml:space="preserve">, </w:t>
      </w:r>
      <w:r w:rsidRPr="00CC0E21">
        <w:rPr>
          <w:color w:val="000000"/>
        </w:rPr>
        <w:t>143в</w:t>
      </w:r>
      <w:r>
        <w:rPr>
          <w:color w:val="000000"/>
        </w:rPr>
        <w:t xml:space="preserve">, </w:t>
      </w:r>
      <w:r w:rsidRPr="00CC0E21">
        <w:rPr>
          <w:color w:val="000000"/>
        </w:rPr>
        <w:t>143и</w:t>
      </w:r>
      <w:r>
        <w:rPr>
          <w:color w:val="000000"/>
        </w:rPr>
        <w:t xml:space="preserve">, </w:t>
      </w:r>
      <w:r w:rsidRPr="00CC0E21">
        <w:rPr>
          <w:color w:val="000000"/>
        </w:rPr>
        <w:t>206и</w:t>
      </w:r>
      <w:r>
        <w:rPr>
          <w:color w:val="000000"/>
        </w:rPr>
        <w:t xml:space="preserve">, </w:t>
      </w:r>
      <w:r w:rsidRPr="00CC0E21">
        <w:rPr>
          <w:color w:val="000000"/>
        </w:rPr>
        <w:t>224а</w:t>
      </w:r>
      <w:r>
        <w:rPr>
          <w:color w:val="000000"/>
        </w:rPr>
        <w:t xml:space="preserve">, </w:t>
      </w:r>
      <w:r w:rsidRPr="00CC0E21">
        <w:rPr>
          <w:color w:val="000000"/>
        </w:rPr>
        <w:t>224б</w:t>
      </w:r>
      <w:r>
        <w:rPr>
          <w:color w:val="000000"/>
        </w:rPr>
        <w:t xml:space="preserve">, </w:t>
      </w:r>
      <w:r w:rsidRPr="00CC0E21">
        <w:rPr>
          <w:color w:val="000000"/>
        </w:rPr>
        <w:t>224г</w:t>
      </w:r>
      <w:r>
        <w:rPr>
          <w:color w:val="000000"/>
        </w:rPr>
        <w:t xml:space="preserve">, </w:t>
      </w:r>
      <w:r w:rsidRPr="00CC0E21">
        <w:rPr>
          <w:color w:val="000000"/>
        </w:rPr>
        <w:t>224е</w:t>
      </w:r>
      <w:r>
        <w:rPr>
          <w:color w:val="000000"/>
        </w:rPr>
        <w:t xml:space="preserve">, </w:t>
      </w:r>
      <w:r w:rsidRPr="00CC0E21">
        <w:rPr>
          <w:color w:val="000000"/>
        </w:rPr>
        <w:t>224ж</w:t>
      </w:r>
      <w:r>
        <w:rPr>
          <w:color w:val="000000"/>
        </w:rPr>
        <w:t xml:space="preserve">, </w:t>
      </w:r>
      <w:r w:rsidRPr="00CC0E21">
        <w:rPr>
          <w:color w:val="000000"/>
        </w:rPr>
        <w:t>224и</w:t>
      </w:r>
      <w:r>
        <w:rPr>
          <w:color w:val="000000"/>
        </w:rPr>
        <w:t xml:space="preserve">, </w:t>
      </w:r>
      <w:r w:rsidRPr="00CC0E21">
        <w:rPr>
          <w:color w:val="000000"/>
        </w:rPr>
        <w:t>225м</w:t>
      </w:r>
      <w:r>
        <w:rPr>
          <w:color w:val="000000"/>
        </w:rPr>
        <w:t xml:space="preserve">, </w:t>
      </w:r>
      <w:r w:rsidRPr="00CC0E21">
        <w:rPr>
          <w:color w:val="000000"/>
        </w:rPr>
        <w:t>225н</w:t>
      </w:r>
      <w:r>
        <w:rPr>
          <w:color w:val="000000"/>
        </w:rPr>
        <w:t xml:space="preserve">, </w:t>
      </w:r>
      <w:r w:rsidRPr="00CC0E21">
        <w:rPr>
          <w:color w:val="000000"/>
        </w:rPr>
        <w:t>225р</w:t>
      </w:r>
      <w:r>
        <w:rPr>
          <w:color w:val="000000"/>
        </w:rPr>
        <w:t xml:space="preserve">, </w:t>
      </w:r>
      <w:r w:rsidRPr="00CC0E21">
        <w:rPr>
          <w:color w:val="000000"/>
        </w:rPr>
        <w:t>225т</w:t>
      </w:r>
      <w:r>
        <w:rPr>
          <w:color w:val="000000"/>
        </w:rPr>
        <w:t xml:space="preserve">, </w:t>
      </w:r>
      <w:r w:rsidRPr="00CC0E21">
        <w:rPr>
          <w:color w:val="000000"/>
        </w:rPr>
        <w:t>225х</w:t>
      </w:r>
      <w:r>
        <w:rPr>
          <w:color w:val="000000"/>
        </w:rPr>
        <w:t xml:space="preserve">, </w:t>
      </w:r>
      <w:r w:rsidRPr="00CC0E21">
        <w:rPr>
          <w:color w:val="000000"/>
        </w:rPr>
        <w:t>226к</w:t>
      </w:r>
      <w:r>
        <w:rPr>
          <w:color w:val="000000"/>
        </w:rPr>
        <w:t xml:space="preserve">, </w:t>
      </w:r>
      <w:r w:rsidRPr="00CC0E21">
        <w:rPr>
          <w:color w:val="000000"/>
        </w:rPr>
        <w:t>282ф</w:t>
      </w:r>
      <w:r>
        <w:rPr>
          <w:color w:val="000000"/>
        </w:rPr>
        <w:t xml:space="preserve">, </w:t>
      </w:r>
      <w:r w:rsidRPr="00CC0E21">
        <w:rPr>
          <w:color w:val="000000"/>
        </w:rPr>
        <w:t>299г</w:t>
      </w:r>
      <w:r>
        <w:rPr>
          <w:color w:val="000000"/>
        </w:rPr>
        <w:t xml:space="preserve">, </w:t>
      </w:r>
      <w:r w:rsidRPr="00CC0E21">
        <w:rPr>
          <w:color w:val="000000"/>
        </w:rPr>
        <w:t>299д</w:t>
      </w:r>
      <w:r>
        <w:rPr>
          <w:color w:val="000000"/>
        </w:rPr>
        <w:t xml:space="preserve">, </w:t>
      </w:r>
      <w:r w:rsidRPr="00CC0E21">
        <w:rPr>
          <w:color w:val="000000"/>
        </w:rPr>
        <w:t>304а</w:t>
      </w:r>
      <w:r>
        <w:rPr>
          <w:color w:val="000000"/>
        </w:rPr>
        <w:t xml:space="preserve">, </w:t>
      </w:r>
      <w:r w:rsidRPr="00CC0E21">
        <w:rPr>
          <w:color w:val="000000"/>
        </w:rPr>
        <w:t>304б</w:t>
      </w:r>
      <w:r>
        <w:rPr>
          <w:color w:val="000000"/>
        </w:rPr>
        <w:t xml:space="preserve">, </w:t>
      </w:r>
      <w:r w:rsidRPr="00CC0E21">
        <w:rPr>
          <w:color w:val="000000"/>
        </w:rPr>
        <w:t>322г</w:t>
      </w:r>
      <w:r>
        <w:rPr>
          <w:color w:val="000000"/>
        </w:rPr>
        <w:t xml:space="preserve">, </w:t>
      </w:r>
      <w:r w:rsidRPr="00CC0E21">
        <w:rPr>
          <w:color w:val="000000"/>
        </w:rPr>
        <w:t>322д</w:t>
      </w:r>
      <w:r>
        <w:rPr>
          <w:color w:val="000000"/>
        </w:rPr>
        <w:t xml:space="preserve">, </w:t>
      </w:r>
      <w:r w:rsidRPr="00CC0E21">
        <w:rPr>
          <w:color w:val="000000"/>
        </w:rPr>
        <w:t>327л</w:t>
      </w:r>
      <w:r>
        <w:rPr>
          <w:color w:val="000000"/>
        </w:rPr>
        <w:t xml:space="preserve">, </w:t>
      </w:r>
      <w:r w:rsidRPr="00CC0E21">
        <w:rPr>
          <w:color w:val="000000"/>
        </w:rPr>
        <w:t>328б</w:t>
      </w:r>
      <w:r>
        <w:rPr>
          <w:color w:val="000000"/>
        </w:rPr>
        <w:t xml:space="preserve">, </w:t>
      </w:r>
      <w:r w:rsidRPr="00CC0E21">
        <w:rPr>
          <w:color w:val="000000"/>
        </w:rPr>
        <w:t>328в</w:t>
      </w:r>
      <w:r>
        <w:rPr>
          <w:color w:val="000000"/>
        </w:rPr>
        <w:t xml:space="preserve">, </w:t>
      </w:r>
      <w:r w:rsidRPr="00CC0E21">
        <w:rPr>
          <w:color w:val="000000"/>
        </w:rPr>
        <w:t>329а</w:t>
      </w:r>
      <w:r>
        <w:rPr>
          <w:color w:val="000000"/>
        </w:rPr>
        <w:t xml:space="preserve">, </w:t>
      </w:r>
      <w:r w:rsidRPr="00CC0E21">
        <w:rPr>
          <w:color w:val="000000"/>
        </w:rPr>
        <w:t>329б</w:t>
      </w:r>
      <w:r>
        <w:rPr>
          <w:color w:val="000000"/>
        </w:rPr>
        <w:t xml:space="preserve">, </w:t>
      </w:r>
      <w:r w:rsidRPr="00CC0E21">
        <w:rPr>
          <w:color w:val="000000"/>
        </w:rPr>
        <w:t>345б</w:t>
      </w:r>
      <w:r>
        <w:rPr>
          <w:color w:val="000000"/>
        </w:rPr>
        <w:t xml:space="preserve">, </w:t>
      </w:r>
      <w:r w:rsidRPr="00CC0E21">
        <w:rPr>
          <w:color w:val="000000"/>
        </w:rPr>
        <w:t>345г</w:t>
      </w:r>
      <w:r>
        <w:rPr>
          <w:color w:val="000000"/>
        </w:rPr>
        <w:t xml:space="preserve">, </w:t>
      </w:r>
      <w:r w:rsidRPr="00CC0E21">
        <w:rPr>
          <w:color w:val="000000"/>
        </w:rPr>
        <w:t>345е</w:t>
      </w:r>
      <w:r>
        <w:rPr>
          <w:color w:val="000000"/>
        </w:rPr>
        <w:t xml:space="preserve">, </w:t>
      </w:r>
      <w:r w:rsidRPr="00CC0E21">
        <w:rPr>
          <w:color w:val="000000"/>
        </w:rPr>
        <w:t>346а</w:t>
      </w:r>
      <w:r>
        <w:rPr>
          <w:color w:val="000000"/>
        </w:rPr>
        <w:t xml:space="preserve">, </w:t>
      </w:r>
      <w:r w:rsidRPr="00CC0E21">
        <w:rPr>
          <w:color w:val="000000"/>
        </w:rPr>
        <w:t>355б</w:t>
      </w:r>
      <w:r>
        <w:rPr>
          <w:color w:val="000000"/>
        </w:rPr>
        <w:t xml:space="preserve">, </w:t>
      </w:r>
      <w:r w:rsidRPr="00CC0E21">
        <w:rPr>
          <w:color w:val="000000"/>
        </w:rPr>
        <w:t>355г</w:t>
      </w:r>
      <w:r>
        <w:rPr>
          <w:color w:val="000000"/>
        </w:rPr>
        <w:t xml:space="preserve">, </w:t>
      </w:r>
      <w:r w:rsidRPr="00CC0E21">
        <w:rPr>
          <w:color w:val="000000"/>
        </w:rPr>
        <w:t>644а</w:t>
      </w:r>
      <w:r>
        <w:rPr>
          <w:color w:val="000000"/>
        </w:rPr>
        <w:t xml:space="preserve">, </w:t>
      </w:r>
      <w:r w:rsidRPr="00CC0E21">
        <w:rPr>
          <w:color w:val="000000"/>
        </w:rPr>
        <w:t>645а</w:t>
      </w:r>
      <w:r>
        <w:rPr>
          <w:color w:val="000000"/>
        </w:rPr>
        <w:t xml:space="preserve">, </w:t>
      </w:r>
      <w:r w:rsidRPr="00CC0E21">
        <w:rPr>
          <w:color w:val="000000"/>
        </w:rPr>
        <w:t>684в</w:t>
      </w:r>
      <w:r>
        <w:rPr>
          <w:color w:val="000000"/>
        </w:rPr>
        <w:t xml:space="preserve">, </w:t>
      </w:r>
      <w:r w:rsidRPr="00CC0E21">
        <w:rPr>
          <w:color w:val="000000"/>
        </w:rPr>
        <w:t>716б</w:t>
      </w:r>
      <w:r>
        <w:rPr>
          <w:color w:val="000000"/>
        </w:rPr>
        <w:t xml:space="preserve">, </w:t>
      </w:r>
      <w:r w:rsidRPr="00CC0E21">
        <w:rPr>
          <w:color w:val="000000"/>
        </w:rPr>
        <w:t>1155в</w:t>
      </w:r>
      <w:r>
        <w:rPr>
          <w:color w:val="000000"/>
        </w:rPr>
        <w:t>.</w:t>
      </w:r>
    </w:p>
    <w:p w14:paraId="35EA32F8" w14:textId="77777777" w:rsidR="00BF011C" w:rsidRPr="00517888" w:rsidRDefault="00BF011C" w:rsidP="00517888">
      <w:pPr>
        <w:pStyle w:val="a5"/>
        <w:spacing w:after="0"/>
        <w:jc w:val="both"/>
        <w:rPr>
          <w:color w:val="000000"/>
        </w:rPr>
      </w:pPr>
      <w:r>
        <w:rPr>
          <w:color w:val="000000"/>
        </w:rPr>
        <w:t>.</w:t>
      </w:r>
    </w:p>
    <w:p w14:paraId="74B224A4" w14:textId="77777777" w:rsidR="00BF011C" w:rsidRPr="00E70312" w:rsidRDefault="00BF011C" w:rsidP="00E64C44">
      <w:pPr>
        <w:pStyle w:val="3"/>
        <w:spacing w:line="276" w:lineRule="auto"/>
        <w:jc w:val="both"/>
        <w:rPr>
          <w:rFonts w:ascii="Times New Roman" w:hAnsi="Times New Roman" w:cs="Times New Roman"/>
          <w:color w:val="auto"/>
          <w:sz w:val="24"/>
          <w:szCs w:val="24"/>
        </w:rPr>
      </w:pPr>
      <w:bookmarkStart w:id="19" w:name="_Toc95123314"/>
      <w:r w:rsidRPr="00E70312">
        <w:rPr>
          <w:rFonts w:ascii="Times New Roman" w:hAnsi="Times New Roman" w:cs="Times New Roman"/>
          <w:color w:val="auto"/>
          <w:sz w:val="24"/>
          <w:szCs w:val="24"/>
        </w:rPr>
        <w:t>ПРЕПОРЪКИ И УКАЗАНИЯ ЗА СТОПАНИСВАНЕ НА ВКС 4.4</w:t>
      </w:r>
      <w:bookmarkEnd w:id="19"/>
    </w:p>
    <w:p w14:paraId="71348B88" w14:textId="77777777" w:rsidR="00BF011C" w:rsidRPr="00D2621C" w:rsidRDefault="00BF011C" w:rsidP="00FB6A0F">
      <w:pPr>
        <w:pStyle w:val="a5"/>
        <w:spacing w:line="276" w:lineRule="auto"/>
        <w:jc w:val="both"/>
      </w:pPr>
      <w:r w:rsidRPr="00D2621C">
        <w:t xml:space="preserve">1. Да не се допуска фрагментация на тези гори. Насажденията с отворен </w:t>
      </w:r>
      <w:proofErr w:type="spellStart"/>
      <w:r w:rsidRPr="00D2621C">
        <w:t>склоп</w:t>
      </w:r>
      <w:proofErr w:type="spellEnd"/>
      <w:r w:rsidRPr="00D2621C">
        <w:t xml:space="preserve">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14:paraId="07D9C63D" w14:textId="77777777" w:rsidR="00BF011C" w:rsidRPr="00D2621C" w:rsidRDefault="00BF011C" w:rsidP="00FB6A0F">
      <w:pPr>
        <w:pStyle w:val="a5"/>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4896BFF1" w14:textId="77777777" w:rsidR="00BF011C" w:rsidRPr="00D2621C" w:rsidRDefault="00BF011C" w:rsidP="00FB6A0F">
      <w:pPr>
        <w:pStyle w:val="a5"/>
        <w:spacing w:line="276" w:lineRule="auto"/>
        <w:jc w:val="both"/>
        <w:rPr>
          <w:lang w:val="ru-RU"/>
        </w:rPr>
      </w:pPr>
      <w:r w:rsidRPr="00D2621C">
        <w:t xml:space="preserve">3. </w:t>
      </w:r>
      <w:r w:rsidRPr="00D2621C">
        <w:rPr>
          <w:lang w:val="ru-RU"/>
        </w:rPr>
        <w:t xml:space="preserve">При </w:t>
      </w:r>
      <w:proofErr w:type="spellStart"/>
      <w:r w:rsidRPr="00D2621C">
        <w:rPr>
          <w:lang w:val="ru-RU"/>
        </w:rPr>
        <w:t>липса</w:t>
      </w:r>
      <w:proofErr w:type="spellEnd"/>
      <w:r w:rsidRPr="00D2621C">
        <w:rPr>
          <w:lang w:val="ru-RU"/>
        </w:rPr>
        <w:t xml:space="preserve"> на </w:t>
      </w:r>
      <w:proofErr w:type="spellStart"/>
      <w:r w:rsidRPr="00D2621C">
        <w:rPr>
          <w:lang w:val="ru-RU"/>
        </w:rPr>
        <w:t>подобни</w:t>
      </w:r>
      <w:proofErr w:type="spellEnd"/>
      <w:r w:rsidRPr="00D2621C">
        <w:rPr>
          <w:lang w:val="ru-RU"/>
        </w:rPr>
        <w:t xml:space="preserve"> </w:t>
      </w:r>
      <w:proofErr w:type="spellStart"/>
      <w:r w:rsidRPr="00D2621C">
        <w:rPr>
          <w:lang w:val="ru-RU"/>
        </w:rPr>
        <w:t>ивици</w:t>
      </w:r>
      <w:proofErr w:type="spellEnd"/>
      <w:r w:rsidRPr="00D2621C">
        <w:rPr>
          <w:lang w:val="ru-RU"/>
        </w:rPr>
        <w:t xml:space="preserve"> да се </w:t>
      </w:r>
      <w:proofErr w:type="spellStart"/>
      <w:r w:rsidRPr="00D2621C">
        <w:rPr>
          <w:lang w:val="ru-RU"/>
        </w:rPr>
        <w:t>планира</w:t>
      </w:r>
      <w:proofErr w:type="spellEnd"/>
      <w:r w:rsidRPr="00D2621C">
        <w:rPr>
          <w:lang w:val="ru-RU"/>
        </w:rPr>
        <w:t xml:space="preserve"> </w:t>
      </w:r>
      <w:proofErr w:type="spellStart"/>
      <w:r w:rsidRPr="00D2621C">
        <w:rPr>
          <w:lang w:val="ru-RU"/>
        </w:rPr>
        <w:t>създаването</w:t>
      </w:r>
      <w:proofErr w:type="spellEnd"/>
      <w:r w:rsidRPr="00D2621C">
        <w:rPr>
          <w:lang w:val="ru-RU"/>
        </w:rPr>
        <w:t xml:space="preserve"> на </w:t>
      </w:r>
      <w:proofErr w:type="spellStart"/>
      <w:r w:rsidRPr="00D2621C">
        <w:rPr>
          <w:lang w:val="ru-RU"/>
        </w:rPr>
        <w:t>буферни</w:t>
      </w:r>
      <w:proofErr w:type="spellEnd"/>
      <w:r w:rsidRPr="00D2621C">
        <w:rPr>
          <w:lang w:val="ru-RU"/>
        </w:rPr>
        <w:t xml:space="preserve"> </w:t>
      </w:r>
      <w:proofErr w:type="spellStart"/>
      <w:r w:rsidRPr="00D2621C">
        <w:rPr>
          <w:lang w:val="ru-RU"/>
        </w:rPr>
        <w:t>зони</w:t>
      </w:r>
      <w:proofErr w:type="spellEnd"/>
      <w:r w:rsidRPr="00D2621C">
        <w:rPr>
          <w:lang w:val="ru-RU"/>
        </w:rPr>
        <w:t xml:space="preserve"> от </w:t>
      </w:r>
      <w:proofErr w:type="spellStart"/>
      <w:r w:rsidRPr="00D2621C">
        <w:rPr>
          <w:lang w:val="ru-RU"/>
        </w:rPr>
        <w:t>пожароустойчиви</w:t>
      </w:r>
      <w:proofErr w:type="spellEnd"/>
      <w:r w:rsidRPr="00D2621C">
        <w:rPr>
          <w:lang w:val="ru-RU"/>
        </w:rPr>
        <w:t xml:space="preserve"> </w:t>
      </w:r>
      <w:proofErr w:type="spellStart"/>
      <w:r w:rsidRPr="00D2621C">
        <w:rPr>
          <w:lang w:val="ru-RU"/>
        </w:rPr>
        <w:t>дървесни</w:t>
      </w:r>
      <w:proofErr w:type="spellEnd"/>
      <w:r w:rsidRPr="00D2621C">
        <w:rPr>
          <w:lang w:val="ru-RU"/>
        </w:rPr>
        <w:t xml:space="preserve"> </w:t>
      </w:r>
      <w:proofErr w:type="spellStart"/>
      <w:r w:rsidRPr="00D2621C">
        <w:rPr>
          <w:lang w:val="ru-RU"/>
        </w:rPr>
        <w:t>видове</w:t>
      </w:r>
      <w:proofErr w:type="spellEnd"/>
      <w:r w:rsidRPr="00D2621C">
        <w:rPr>
          <w:lang w:val="ru-RU"/>
        </w:rPr>
        <w:t xml:space="preserve"> с </w:t>
      </w:r>
      <w:proofErr w:type="spellStart"/>
      <w:r w:rsidRPr="00D2621C">
        <w:rPr>
          <w:lang w:val="ru-RU"/>
        </w:rPr>
        <w:t>подходящи</w:t>
      </w:r>
      <w:proofErr w:type="spellEnd"/>
      <w:r w:rsidRPr="00D2621C">
        <w:rPr>
          <w:lang w:val="ru-RU"/>
        </w:rPr>
        <w:t xml:space="preserve"> </w:t>
      </w:r>
      <w:proofErr w:type="spellStart"/>
      <w:r w:rsidRPr="00D2621C">
        <w:rPr>
          <w:lang w:val="ru-RU"/>
        </w:rPr>
        <w:t>схеми</w:t>
      </w:r>
      <w:proofErr w:type="spellEnd"/>
      <w:r w:rsidRPr="00D2621C">
        <w:rPr>
          <w:lang w:val="ru-RU"/>
        </w:rPr>
        <w:t xml:space="preserve"> на </w:t>
      </w:r>
      <w:proofErr w:type="spellStart"/>
      <w:r w:rsidRPr="00D2621C">
        <w:rPr>
          <w:lang w:val="ru-RU"/>
        </w:rPr>
        <w:t>залесяване</w:t>
      </w:r>
      <w:proofErr w:type="spellEnd"/>
      <w:r w:rsidRPr="00D2621C">
        <w:rPr>
          <w:lang w:val="ru-RU"/>
        </w:rPr>
        <w:t>.</w:t>
      </w:r>
    </w:p>
    <w:p w14:paraId="5A4E59B7" w14:textId="77777777" w:rsidR="00BF011C" w:rsidRPr="00D2621C" w:rsidRDefault="00BF011C" w:rsidP="00FB6A0F">
      <w:pPr>
        <w:pStyle w:val="a5"/>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14:paraId="0AD4A12B" w14:textId="77777777" w:rsidR="00BF011C" w:rsidRPr="00D2621C" w:rsidRDefault="00BF011C" w:rsidP="00FB6A0F">
      <w:pPr>
        <w:pStyle w:val="a5"/>
        <w:spacing w:line="276" w:lineRule="auto"/>
        <w:jc w:val="both"/>
        <w:rPr>
          <w:highlight w:val="yellow"/>
        </w:rPr>
      </w:pPr>
    </w:p>
    <w:p w14:paraId="1A37A060" w14:textId="77777777" w:rsidR="00BF011C" w:rsidRPr="00E70312" w:rsidRDefault="00BF011C" w:rsidP="00FB6A0F">
      <w:pPr>
        <w:pStyle w:val="3"/>
        <w:spacing w:line="276" w:lineRule="auto"/>
        <w:jc w:val="both"/>
        <w:rPr>
          <w:rFonts w:ascii="Times New Roman" w:hAnsi="Times New Roman" w:cs="Times New Roman"/>
          <w:color w:val="auto"/>
          <w:sz w:val="24"/>
          <w:szCs w:val="24"/>
        </w:rPr>
      </w:pPr>
      <w:bookmarkStart w:id="20" w:name="_Toc95123315"/>
      <w:r w:rsidRPr="00E70312">
        <w:rPr>
          <w:rFonts w:ascii="Times New Roman" w:hAnsi="Times New Roman" w:cs="Times New Roman"/>
          <w:color w:val="auto"/>
          <w:sz w:val="24"/>
          <w:szCs w:val="24"/>
        </w:rPr>
        <w:t>ПРЕПОРЪКИ И УКАЗАНИЯ ЗА МОНИТОРИНГ НА ВКС 4.4</w:t>
      </w:r>
      <w:bookmarkEnd w:id="20"/>
    </w:p>
    <w:p w14:paraId="63104DBA" w14:textId="77777777" w:rsidR="00BF011C" w:rsidRDefault="00BF011C" w:rsidP="00FB6A0F">
      <w:pPr>
        <w:pStyle w:val="a5"/>
        <w:spacing w:line="276" w:lineRule="auto"/>
        <w:jc w:val="both"/>
      </w:pPr>
      <w:r w:rsidRPr="00D2621C">
        <w:t xml:space="preserve">При тази ВКС се извършва мониторинг за честотата и </w:t>
      </w:r>
      <w:proofErr w:type="spellStart"/>
      <w:r w:rsidRPr="00D2621C">
        <w:t>площното</w:t>
      </w:r>
      <w:proofErr w:type="spellEnd"/>
      <w:r w:rsidRPr="00D2621C">
        <w:t xml:space="preserve"> разпространение на запалванията и пожарите в горскостопанската единица.</w:t>
      </w:r>
    </w:p>
    <w:p w14:paraId="0382C406" w14:textId="77777777" w:rsidR="00266909" w:rsidRPr="00480099" w:rsidRDefault="00266909" w:rsidP="00266909">
      <w:pPr>
        <w:rPr>
          <w:b/>
          <w:szCs w:val="20"/>
          <w:lang w:eastAsia="en-US"/>
        </w:rPr>
      </w:pPr>
      <w:r w:rsidRPr="00480099">
        <w:rPr>
          <w:b/>
          <w:szCs w:val="20"/>
          <w:lang w:eastAsia="en-US"/>
        </w:rPr>
        <w:t xml:space="preserve">ЗАПЛАХИ </w:t>
      </w:r>
    </w:p>
    <w:p w14:paraId="4AA6B96D" w14:textId="77777777" w:rsidR="00266909" w:rsidRPr="00EC548C" w:rsidRDefault="00266909" w:rsidP="00266909">
      <w:pPr>
        <w:ind w:firstLine="708"/>
        <w:jc w:val="both"/>
        <w:rPr>
          <w:szCs w:val="20"/>
          <w:lang w:eastAsia="en-US"/>
        </w:rPr>
      </w:pPr>
      <w:r w:rsidRPr="00EC548C">
        <w:rPr>
          <w:szCs w:val="20"/>
          <w:lang w:eastAsia="en-US"/>
        </w:rPr>
        <w:t xml:space="preserve">Фрагментация на горите. Намалена </w:t>
      </w:r>
      <w:proofErr w:type="spellStart"/>
      <w:r w:rsidRPr="00EC548C">
        <w:rPr>
          <w:szCs w:val="20"/>
          <w:lang w:eastAsia="en-US"/>
        </w:rPr>
        <w:t>склопеност</w:t>
      </w:r>
      <w:proofErr w:type="spellEnd"/>
      <w:r w:rsidRPr="00EC548C">
        <w:rPr>
          <w:szCs w:val="20"/>
          <w:lang w:eastAsia="en-US"/>
        </w:rPr>
        <w:t xml:space="preserve"> в насажденията. Увеличено участие на иглолистните видове. Изсичане на буферните зони от </w:t>
      </w:r>
      <w:proofErr w:type="spellStart"/>
      <w:r w:rsidRPr="00EC548C">
        <w:rPr>
          <w:szCs w:val="20"/>
          <w:lang w:eastAsia="en-US"/>
        </w:rPr>
        <w:t>пожароустойчиви</w:t>
      </w:r>
      <w:proofErr w:type="spellEnd"/>
      <w:r>
        <w:rPr>
          <w:szCs w:val="20"/>
          <w:lang w:eastAsia="en-US"/>
        </w:rPr>
        <w:t xml:space="preserve"> дървесни видове. </w:t>
      </w:r>
    </w:p>
    <w:p w14:paraId="79245A9E" w14:textId="77777777" w:rsidR="00BF011C" w:rsidRPr="00517888" w:rsidRDefault="00BF011C" w:rsidP="00517888">
      <w:pPr>
        <w:pStyle w:val="a5"/>
        <w:spacing w:after="0"/>
        <w:jc w:val="both"/>
        <w:rPr>
          <w:color w:val="000000"/>
        </w:rPr>
      </w:pPr>
    </w:p>
    <w:p w14:paraId="02B55F4E" w14:textId="77777777" w:rsidR="00BF011C" w:rsidRPr="00517888" w:rsidRDefault="00BF011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21" w:name="_Toc95123316"/>
      <w:r w:rsidRPr="00517888">
        <w:rPr>
          <w:rFonts w:ascii="Times New Roman" w:hAnsi="Times New Roman" w:cs="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1"/>
    </w:p>
    <w:p w14:paraId="0315E937" w14:textId="77777777" w:rsidR="00BF011C" w:rsidRPr="00517888" w:rsidRDefault="00BF011C" w:rsidP="00517888">
      <w:pPr>
        <w:pStyle w:val="a5"/>
        <w:spacing w:after="0"/>
        <w:jc w:val="both"/>
        <w:rPr>
          <w:color w:val="000000"/>
        </w:rPr>
      </w:pPr>
    </w:p>
    <w:p w14:paraId="7AA08718" w14:textId="77777777" w:rsidR="00BF011C" w:rsidRPr="00517888" w:rsidRDefault="00BF011C" w:rsidP="00517888">
      <w:pPr>
        <w:pStyle w:val="a5"/>
        <w:spacing w:after="0"/>
        <w:jc w:val="both"/>
        <w:rPr>
          <w:b/>
          <w:bCs/>
          <w:color w:val="000000"/>
        </w:rPr>
      </w:pPr>
      <w:r w:rsidRPr="00517888">
        <w:rPr>
          <w:b/>
          <w:bCs/>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7B6BA9AF" w14:textId="77777777" w:rsidR="00BF011C" w:rsidRPr="00517888" w:rsidRDefault="00BF011C" w:rsidP="00517888">
      <w:pPr>
        <w:pStyle w:val="a5"/>
        <w:spacing w:after="0"/>
        <w:jc w:val="both"/>
        <w:rPr>
          <w:b/>
          <w:bCs/>
          <w:color w:val="000000"/>
        </w:rPr>
      </w:pPr>
      <w:bookmarkStart w:id="22" w:name="_Toc66784755"/>
      <w:bookmarkStart w:id="23" w:name="_Toc77399007"/>
      <w:bookmarkStart w:id="24" w:name="_Toc95122993"/>
      <w:bookmarkStart w:id="25" w:name="_Toc95123319"/>
      <w:r w:rsidRPr="00517888">
        <w:rPr>
          <w:b/>
          <w:bCs/>
          <w:color w:val="000000"/>
        </w:rPr>
        <w:lastRenderedPageBreak/>
        <w:t xml:space="preserve">1. </w:t>
      </w:r>
      <w:proofErr w:type="spellStart"/>
      <w:r w:rsidRPr="00517888">
        <w:rPr>
          <w:b/>
          <w:bCs/>
          <w:color w:val="000000"/>
        </w:rPr>
        <w:t>Ивично</w:t>
      </w:r>
      <w:proofErr w:type="spellEnd"/>
      <w:r w:rsidRPr="00517888">
        <w:rPr>
          <w:b/>
          <w:bCs/>
          <w:color w:val="000000"/>
        </w:rPr>
        <w:t xml:space="preserve">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2"/>
      <w:bookmarkEnd w:id="23"/>
      <w:bookmarkEnd w:id="24"/>
      <w:bookmarkEnd w:id="25"/>
    </w:p>
    <w:p w14:paraId="6C598E97" w14:textId="77777777" w:rsidR="00BF011C" w:rsidRPr="00517888" w:rsidRDefault="00BF011C" w:rsidP="00517888">
      <w:pPr>
        <w:pStyle w:val="a5"/>
        <w:spacing w:after="0"/>
        <w:jc w:val="both"/>
        <w:rPr>
          <w:b/>
          <w:bCs/>
          <w:color w:val="000000"/>
        </w:rPr>
      </w:pPr>
      <w:r w:rsidRPr="00517888">
        <w:rPr>
          <w:b/>
          <w:bCs/>
          <w:color w:val="000000"/>
        </w:rPr>
        <w:t xml:space="preserve">2. Крайречни гори доминирани от различни представители на род </w:t>
      </w:r>
      <w:proofErr w:type="spellStart"/>
      <w:r w:rsidRPr="00517888">
        <w:rPr>
          <w:b/>
          <w:bCs/>
          <w:color w:val="000000"/>
        </w:rPr>
        <w:t>Salix</w:t>
      </w:r>
      <w:proofErr w:type="spellEnd"/>
      <w:r w:rsidRPr="00517888">
        <w:rPr>
          <w:b/>
          <w:bCs/>
          <w:color w:val="000000"/>
        </w:rPr>
        <w:t xml:space="preserve"> по брега на река Дунав и нейните острови, заливани при високи водни </w:t>
      </w:r>
      <w:proofErr w:type="spellStart"/>
      <w:r w:rsidRPr="00517888">
        <w:rPr>
          <w:b/>
          <w:bCs/>
          <w:color w:val="000000"/>
        </w:rPr>
        <w:t>стоежи</w:t>
      </w:r>
      <w:proofErr w:type="spellEnd"/>
      <w:r w:rsidRPr="00517888">
        <w:rPr>
          <w:b/>
          <w:bCs/>
          <w:color w:val="000000"/>
        </w:rPr>
        <w:t xml:space="preserve"> на реката, както и по бреговете на реките Марица, Тунджа, Места, Струма, Арда, Лом, Цибрица, Огоста, Скът, Искър, Янтра, Вит, </w:t>
      </w:r>
      <w:proofErr w:type="spellStart"/>
      <w:r w:rsidRPr="00517888">
        <w:rPr>
          <w:b/>
          <w:bCs/>
          <w:color w:val="000000"/>
        </w:rPr>
        <w:t>Съзлийка</w:t>
      </w:r>
      <w:proofErr w:type="spellEnd"/>
      <w:r w:rsidRPr="00517888">
        <w:rPr>
          <w:b/>
          <w:bCs/>
          <w:color w:val="000000"/>
        </w:rPr>
        <w:t>, Стряма, Осъм, Русенски Лом, Камчия, Велека, Резовска (Българския бряг).</w:t>
      </w:r>
    </w:p>
    <w:p w14:paraId="42C025F9" w14:textId="77777777" w:rsidR="00BF011C" w:rsidRDefault="00BF011C" w:rsidP="00517888">
      <w:pPr>
        <w:jc w:val="both"/>
        <w:rPr>
          <w:b/>
          <w:bCs/>
          <w:color w:val="000000"/>
        </w:rPr>
      </w:pPr>
      <w:r w:rsidRPr="00517888">
        <w:rPr>
          <w:b/>
          <w:bCs/>
          <w:color w:val="000000"/>
        </w:rPr>
        <w:t>3. Гори създадени за защита на инженерни съоръжения.</w:t>
      </w:r>
    </w:p>
    <w:p w14:paraId="607DA9AE" w14:textId="77777777" w:rsidR="00BF011C" w:rsidRDefault="00BF011C" w:rsidP="00517888">
      <w:pPr>
        <w:jc w:val="both"/>
        <w:rPr>
          <w:b/>
          <w:bCs/>
          <w:color w:val="000000"/>
        </w:rPr>
      </w:pPr>
    </w:p>
    <w:p w14:paraId="4FE36B73" w14:textId="77777777" w:rsidR="00BF011C" w:rsidRDefault="00BF011C" w:rsidP="00517888">
      <w:pPr>
        <w:jc w:val="both"/>
        <w:rPr>
          <w:lang w:val="be-BY"/>
        </w:rPr>
      </w:pPr>
      <w:r w:rsidRPr="00E64C44">
        <w:rPr>
          <w:lang w:val="be-BY"/>
        </w:rPr>
        <w:t xml:space="preserve">За територията на ТП </w:t>
      </w:r>
      <w:r>
        <w:rPr>
          <w:lang w:val="be-BY"/>
        </w:rPr>
        <w:t>ДЛС</w:t>
      </w:r>
      <w:r w:rsidRPr="004B79A4">
        <w:rPr>
          <w:lang w:val="be-BY"/>
        </w:rPr>
        <w:t xml:space="preserve"> „</w:t>
      </w:r>
      <w:r>
        <w:rPr>
          <w:lang w:val="be-BY"/>
        </w:rPr>
        <w:t>Каракуз</w:t>
      </w:r>
      <w:r w:rsidRPr="00E64C44">
        <w:rPr>
          <w:lang w:val="be-BY"/>
        </w:rPr>
        <w:t>”</w:t>
      </w:r>
      <w:r w:rsidRPr="004B79A4">
        <w:rPr>
          <w:lang w:val="be-BY"/>
        </w:rPr>
        <w:t xml:space="preserve"> са идентифицирани гори, които отговарят на определението за ВКС 4.5</w:t>
      </w:r>
      <w:r>
        <w:rPr>
          <w:lang w:val="be-BY"/>
        </w:rPr>
        <w:t>.</w:t>
      </w:r>
    </w:p>
    <w:p w14:paraId="629E028D" w14:textId="77777777" w:rsidR="00BF011C" w:rsidRDefault="00BF011C" w:rsidP="00517888">
      <w:pPr>
        <w:jc w:val="both"/>
        <w:rPr>
          <w:b/>
          <w:bCs/>
          <w:color w:val="000000"/>
        </w:rPr>
      </w:pPr>
    </w:p>
    <w:p w14:paraId="62D4CB04" w14:textId="77777777" w:rsidR="00BF011C" w:rsidRDefault="00BF011C" w:rsidP="0063792C">
      <w:pPr>
        <w:jc w:val="both"/>
        <w:rPr>
          <w:color w:val="000000"/>
        </w:rPr>
      </w:pPr>
      <w:r>
        <w:rPr>
          <w:lang w:val="be-BY"/>
        </w:rPr>
        <w:t>За територията на ТП ДЛ</w:t>
      </w:r>
      <w:r w:rsidRPr="0022423B">
        <w:rPr>
          <w:lang w:val="be-BY"/>
        </w:rPr>
        <w:t>С „</w:t>
      </w:r>
      <w:r>
        <w:rPr>
          <w:lang w:val="be-BY"/>
        </w:rPr>
        <w:t>Каракуз</w:t>
      </w:r>
      <w:r w:rsidRPr="0022423B">
        <w:rPr>
          <w:lang w:val="be-BY"/>
        </w:rPr>
        <w:t>” са идентифицирани гори, които отговарят на определението за ВКС 4</w:t>
      </w:r>
      <w:r>
        <w:rPr>
          <w:lang w:val="be-BY"/>
        </w:rPr>
        <w:t>.5.1</w:t>
      </w:r>
      <w:r w:rsidRPr="0063792C">
        <w:rPr>
          <w:color w:val="000000"/>
        </w:rPr>
        <w:t>.:</w:t>
      </w:r>
      <w:r>
        <w:rPr>
          <w:color w:val="000000"/>
        </w:rPr>
        <w:t>225 т.</w:t>
      </w:r>
    </w:p>
    <w:p w14:paraId="187D3298" w14:textId="77777777" w:rsidR="007053E5" w:rsidRDefault="007053E5" w:rsidP="008C2312">
      <w:pPr>
        <w:tabs>
          <w:tab w:val="left" w:pos="8364"/>
        </w:tabs>
        <w:jc w:val="both"/>
        <w:rPr>
          <w:lang w:val="be-BY"/>
        </w:rPr>
      </w:pPr>
    </w:p>
    <w:p w14:paraId="160AB867" w14:textId="77777777" w:rsidR="00BF011C" w:rsidRDefault="00BF011C" w:rsidP="008C2312">
      <w:pPr>
        <w:tabs>
          <w:tab w:val="left" w:pos="8364"/>
        </w:tabs>
        <w:jc w:val="both"/>
        <w:rPr>
          <w:color w:val="000000"/>
        </w:rPr>
      </w:pPr>
      <w:r>
        <w:rPr>
          <w:lang w:val="be-BY"/>
        </w:rPr>
        <w:t>За територията на ТП ДЛ</w:t>
      </w:r>
      <w:r w:rsidRPr="0022423B">
        <w:rPr>
          <w:lang w:val="be-BY"/>
        </w:rPr>
        <w:t>С „</w:t>
      </w:r>
      <w:r>
        <w:rPr>
          <w:lang w:val="be-BY"/>
        </w:rPr>
        <w:t>Каракуз</w:t>
      </w:r>
      <w:r w:rsidRPr="0022423B">
        <w:rPr>
          <w:lang w:val="be-BY"/>
        </w:rPr>
        <w:t xml:space="preserve">” са идентифицирани гори, които отговарят на определението за ВКС </w:t>
      </w:r>
      <w:r w:rsidRPr="00D60B71">
        <w:rPr>
          <w:color w:val="000000"/>
          <w:lang w:val="en-US"/>
        </w:rPr>
        <w:t>4.5.3.:</w:t>
      </w:r>
      <w:r w:rsidRPr="003B044F">
        <w:rPr>
          <w:color w:val="000000"/>
        </w:rPr>
        <w:t>136а</w:t>
      </w:r>
      <w:r>
        <w:rPr>
          <w:color w:val="000000"/>
        </w:rPr>
        <w:t xml:space="preserve">, </w:t>
      </w:r>
      <w:r w:rsidRPr="003B044F">
        <w:rPr>
          <w:color w:val="000000"/>
        </w:rPr>
        <w:t>139б</w:t>
      </w:r>
      <w:r>
        <w:rPr>
          <w:color w:val="000000"/>
        </w:rPr>
        <w:t xml:space="preserve">, </w:t>
      </w:r>
      <w:r w:rsidRPr="003B044F">
        <w:rPr>
          <w:color w:val="000000"/>
        </w:rPr>
        <w:t>204и</w:t>
      </w:r>
      <w:r>
        <w:rPr>
          <w:color w:val="000000"/>
        </w:rPr>
        <w:t xml:space="preserve">, </w:t>
      </w:r>
      <w:r w:rsidRPr="003B044F">
        <w:rPr>
          <w:color w:val="000000"/>
        </w:rPr>
        <w:t>208к</w:t>
      </w:r>
      <w:r>
        <w:rPr>
          <w:color w:val="000000"/>
        </w:rPr>
        <w:t xml:space="preserve">, </w:t>
      </w:r>
      <w:r w:rsidRPr="003B044F">
        <w:rPr>
          <w:color w:val="000000"/>
        </w:rPr>
        <w:t>208л</w:t>
      </w:r>
      <w:r>
        <w:rPr>
          <w:color w:val="000000"/>
        </w:rPr>
        <w:t xml:space="preserve">, </w:t>
      </w:r>
      <w:r w:rsidRPr="003B044F">
        <w:rPr>
          <w:color w:val="000000"/>
        </w:rPr>
        <w:t>225р</w:t>
      </w:r>
      <w:r>
        <w:rPr>
          <w:color w:val="000000"/>
        </w:rPr>
        <w:t>.</w:t>
      </w:r>
    </w:p>
    <w:p w14:paraId="34511053" w14:textId="77777777" w:rsidR="00BF011C" w:rsidRDefault="00BF011C" w:rsidP="008C2312">
      <w:pPr>
        <w:tabs>
          <w:tab w:val="left" w:pos="8364"/>
        </w:tabs>
        <w:jc w:val="both"/>
        <w:rPr>
          <w:color w:val="000000"/>
        </w:rPr>
      </w:pPr>
    </w:p>
    <w:p w14:paraId="24EC0FE1" w14:textId="77777777" w:rsidR="00BF011C" w:rsidRDefault="00BF011C" w:rsidP="00517888">
      <w:pPr>
        <w:jc w:val="both"/>
        <w:rPr>
          <w:color w:val="000000"/>
        </w:rPr>
      </w:pPr>
      <w:proofErr w:type="spellStart"/>
      <w:r>
        <w:rPr>
          <w:color w:val="000000"/>
        </w:rPr>
        <w:t>Д.з.г</w:t>
      </w:r>
      <w:proofErr w:type="spellEnd"/>
      <w:r>
        <w:rPr>
          <w:color w:val="000000"/>
        </w:rPr>
        <w:t xml:space="preserve">. пояс: </w:t>
      </w:r>
      <w:r w:rsidRPr="008C2312">
        <w:rPr>
          <w:color w:val="000000"/>
        </w:rPr>
        <w:t>4д</w:t>
      </w:r>
      <w:r>
        <w:rPr>
          <w:color w:val="000000"/>
        </w:rPr>
        <w:t xml:space="preserve">, </w:t>
      </w:r>
      <w:r w:rsidRPr="008C2312">
        <w:rPr>
          <w:color w:val="000000"/>
        </w:rPr>
        <w:t>4о</w:t>
      </w:r>
      <w:r>
        <w:rPr>
          <w:color w:val="000000"/>
        </w:rPr>
        <w:t xml:space="preserve">, </w:t>
      </w:r>
      <w:r w:rsidRPr="008C2312">
        <w:rPr>
          <w:color w:val="000000"/>
        </w:rPr>
        <w:t>70з</w:t>
      </w:r>
      <w:r>
        <w:rPr>
          <w:color w:val="000000"/>
        </w:rPr>
        <w:t xml:space="preserve">, </w:t>
      </w:r>
      <w:r w:rsidRPr="008C2312">
        <w:rPr>
          <w:color w:val="000000"/>
        </w:rPr>
        <w:t>70с</w:t>
      </w:r>
      <w:r>
        <w:rPr>
          <w:color w:val="000000"/>
        </w:rPr>
        <w:t xml:space="preserve">, </w:t>
      </w:r>
      <w:r w:rsidRPr="008C2312">
        <w:rPr>
          <w:color w:val="000000"/>
        </w:rPr>
        <w:t>274б</w:t>
      </w:r>
      <w:r>
        <w:rPr>
          <w:color w:val="000000"/>
        </w:rPr>
        <w:t xml:space="preserve">, </w:t>
      </w:r>
      <w:r w:rsidRPr="008C2312">
        <w:rPr>
          <w:color w:val="000000"/>
        </w:rPr>
        <w:t>279д</w:t>
      </w:r>
      <w:r>
        <w:rPr>
          <w:color w:val="000000"/>
        </w:rPr>
        <w:t xml:space="preserve">, </w:t>
      </w:r>
      <w:r w:rsidRPr="008C2312">
        <w:rPr>
          <w:color w:val="000000"/>
        </w:rPr>
        <w:t>279ж</w:t>
      </w:r>
      <w:r>
        <w:rPr>
          <w:color w:val="000000"/>
        </w:rPr>
        <w:t xml:space="preserve">, </w:t>
      </w:r>
      <w:r w:rsidRPr="008C2312">
        <w:rPr>
          <w:color w:val="000000"/>
        </w:rPr>
        <w:t>279з</w:t>
      </w:r>
      <w:r>
        <w:rPr>
          <w:color w:val="000000"/>
        </w:rPr>
        <w:t xml:space="preserve">, </w:t>
      </w:r>
      <w:r w:rsidRPr="008C2312">
        <w:rPr>
          <w:color w:val="000000"/>
        </w:rPr>
        <w:t>284и</w:t>
      </w:r>
      <w:r>
        <w:rPr>
          <w:color w:val="000000"/>
        </w:rPr>
        <w:t xml:space="preserve">, </w:t>
      </w:r>
      <w:r w:rsidRPr="008C2312">
        <w:rPr>
          <w:color w:val="000000"/>
        </w:rPr>
        <w:t>298г</w:t>
      </w:r>
      <w:r>
        <w:rPr>
          <w:color w:val="000000"/>
        </w:rPr>
        <w:t xml:space="preserve">, </w:t>
      </w:r>
      <w:r w:rsidRPr="008C2312">
        <w:rPr>
          <w:color w:val="000000"/>
        </w:rPr>
        <w:t>298д</w:t>
      </w:r>
      <w:r>
        <w:rPr>
          <w:color w:val="000000"/>
        </w:rPr>
        <w:t xml:space="preserve">, </w:t>
      </w:r>
      <w:r w:rsidRPr="008C2312">
        <w:rPr>
          <w:color w:val="000000"/>
        </w:rPr>
        <w:t>298ж</w:t>
      </w:r>
      <w:r>
        <w:rPr>
          <w:color w:val="000000"/>
        </w:rPr>
        <w:t xml:space="preserve">, </w:t>
      </w:r>
      <w:r w:rsidRPr="008C2312">
        <w:rPr>
          <w:color w:val="000000"/>
        </w:rPr>
        <w:t>298з</w:t>
      </w:r>
      <w:r>
        <w:rPr>
          <w:color w:val="000000"/>
        </w:rPr>
        <w:t xml:space="preserve">, </w:t>
      </w:r>
      <w:r w:rsidRPr="008C2312">
        <w:rPr>
          <w:color w:val="000000"/>
        </w:rPr>
        <w:t>308ж</w:t>
      </w:r>
      <w:r>
        <w:rPr>
          <w:color w:val="000000"/>
        </w:rPr>
        <w:t xml:space="preserve">, </w:t>
      </w:r>
      <w:r w:rsidRPr="008C2312">
        <w:rPr>
          <w:color w:val="000000"/>
        </w:rPr>
        <w:t>308з</w:t>
      </w:r>
      <w:r>
        <w:rPr>
          <w:color w:val="000000"/>
        </w:rPr>
        <w:t xml:space="preserve">, </w:t>
      </w:r>
      <w:r w:rsidRPr="008C2312">
        <w:rPr>
          <w:color w:val="000000"/>
        </w:rPr>
        <w:t>309я</w:t>
      </w:r>
      <w:r>
        <w:rPr>
          <w:color w:val="000000"/>
        </w:rPr>
        <w:t xml:space="preserve">, </w:t>
      </w:r>
      <w:r w:rsidRPr="008C2312">
        <w:rPr>
          <w:color w:val="000000"/>
        </w:rPr>
        <w:t>413в</w:t>
      </w:r>
      <w:r>
        <w:rPr>
          <w:color w:val="000000"/>
        </w:rPr>
        <w:t xml:space="preserve">, </w:t>
      </w:r>
      <w:r w:rsidRPr="008C2312">
        <w:rPr>
          <w:color w:val="000000"/>
        </w:rPr>
        <w:t>423а</w:t>
      </w:r>
      <w:r>
        <w:rPr>
          <w:color w:val="000000"/>
        </w:rPr>
        <w:t xml:space="preserve">, </w:t>
      </w:r>
    </w:p>
    <w:p w14:paraId="0F29E868" w14:textId="77777777" w:rsidR="00BF011C" w:rsidRPr="00517888" w:rsidRDefault="00BF011C" w:rsidP="00517888">
      <w:pPr>
        <w:jc w:val="both"/>
        <w:rPr>
          <w:b/>
          <w:bCs/>
          <w:color w:val="000000"/>
        </w:rPr>
      </w:pPr>
    </w:p>
    <w:p w14:paraId="55C5A410" w14:textId="77777777" w:rsidR="00BF011C" w:rsidRPr="00793F27" w:rsidRDefault="00BF011C" w:rsidP="00E64C44">
      <w:pPr>
        <w:pStyle w:val="a5"/>
        <w:spacing w:line="276" w:lineRule="auto"/>
        <w:rPr>
          <w:b/>
          <w:bCs/>
          <w:lang w:eastAsia="ar-SA"/>
        </w:rPr>
      </w:pPr>
      <w:r w:rsidRPr="00793F27">
        <w:rPr>
          <w:b/>
          <w:bCs/>
          <w:lang w:eastAsia="ar-SA"/>
        </w:rPr>
        <w:t>ПРЕПОРЪКИ И УКАЗАНИЯ ЗА СТОПАНИСВАНЕ НА ВКС 4.5</w:t>
      </w:r>
      <w:r>
        <w:rPr>
          <w:b/>
          <w:bCs/>
          <w:lang w:eastAsia="ar-SA"/>
        </w:rPr>
        <w:t>.1</w:t>
      </w:r>
    </w:p>
    <w:p w14:paraId="1A33E231" w14:textId="77777777" w:rsidR="00BF011C" w:rsidRPr="007B17EE" w:rsidRDefault="00BF011C" w:rsidP="004B79A4">
      <w:pPr>
        <w:spacing w:line="276" w:lineRule="auto"/>
        <w:ind w:firstLine="708"/>
        <w:jc w:val="both"/>
        <w:rPr>
          <w:lang w:val="ru-RU"/>
        </w:rPr>
      </w:pPr>
      <w:proofErr w:type="spellStart"/>
      <w:r w:rsidRPr="007B17EE">
        <w:rPr>
          <w:lang w:val="ru-RU"/>
        </w:rPr>
        <w:t>Крайречните</w:t>
      </w:r>
      <w:proofErr w:type="spellEnd"/>
      <w:r w:rsidRPr="007B17EE">
        <w:rPr>
          <w:lang w:val="ru-RU"/>
        </w:rPr>
        <w:t xml:space="preserve"> </w:t>
      </w:r>
      <w:proofErr w:type="spellStart"/>
      <w:r w:rsidRPr="007B17EE">
        <w:rPr>
          <w:lang w:val="ru-RU"/>
        </w:rPr>
        <w:t>съобщества</w:t>
      </w:r>
      <w:proofErr w:type="spellEnd"/>
      <w:r w:rsidRPr="007B17EE">
        <w:rPr>
          <w:lang w:val="ru-RU"/>
        </w:rPr>
        <w:t xml:space="preserve"> </w:t>
      </w:r>
      <w:proofErr w:type="spellStart"/>
      <w:r w:rsidRPr="007B17EE">
        <w:rPr>
          <w:lang w:val="ru-RU"/>
        </w:rPr>
        <w:t>имат</w:t>
      </w:r>
      <w:proofErr w:type="spellEnd"/>
      <w:r w:rsidRPr="007B17EE">
        <w:rPr>
          <w:lang w:val="ru-RU"/>
        </w:rPr>
        <w:t xml:space="preserve"> </w:t>
      </w:r>
      <w:proofErr w:type="spellStart"/>
      <w:r w:rsidRPr="007B17EE">
        <w:rPr>
          <w:lang w:val="ru-RU"/>
        </w:rPr>
        <w:t>изключително</w:t>
      </w:r>
      <w:proofErr w:type="spellEnd"/>
      <w:r w:rsidRPr="007B17EE">
        <w:rPr>
          <w:lang w:val="ru-RU"/>
        </w:rPr>
        <w:t xml:space="preserve"> важна </w:t>
      </w:r>
      <w:proofErr w:type="spellStart"/>
      <w:r w:rsidRPr="007B17EE">
        <w:rPr>
          <w:lang w:val="ru-RU"/>
        </w:rPr>
        <w:t>защитна</w:t>
      </w:r>
      <w:proofErr w:type="spellEnd"/>
      <w:r w:rsidRPr="007B17EE">
        <w:rPr>
          <w:lang w:val="ru-RU"/>
        </w:rPr>
        <w:t xml:space="preserve"> и </w:t>
      </w:r>
      <w:proofErr w:type="spellStart"/>
      <w:r w:rsidRPr="007B17EE">
        <w:rPr>
          <w:lang w:val="ru-RU"/>
        </w:rPr>
        <w:t>противоерозионна</w:t>
      </w:r>
      <w:proofErr w:type="spellEnd"/>
      <w:r w:rsidRPr="007B17EE">
        <w:rPr>
          <w:lang w:val="ru-RU"/>
        </w:rPr>
        <w:t xml:space="preserve"> роля и </w:t>
      </w:r>
      <w:proofErr w:type="spellStart"/>
      <w:r w:rsidRPr="007B17EE">
        <w:rPr>
          <w:lang w:val="ru-RU"/>
        </w:rPr>
        <w:t>естетическа</w:t>
      </w:r>
      <w:proofErr w:type="spellEnd"/>
      <w:r w:rsidRPr="007B17EE">
        <w:rPr>
          <w:lang w:val="ru-RU"/>
        </w:rPr>
        <w:t xml:space="preserve"> </w:t>
      </w:r>
      <w:proofErr w:type="spellStart"/>
      <w:r w:rsidRPr="007B17EE">
        <w:rPr>
          <w:lang w:val="ru-RU"/>
        </w:rPr>
        <w:t>стойност</w:t>
      </w:r>
      <w:proofErr w:type="spellEnd"/>
      <w:r w:rsidRPr="007B17EE">
        <w:rPr>
          <w:lang w:val="ru-RU"/>
        </w:rPr>
        <w:t xml:space="preserve">. </w:t>
      </w:r>
      <w:proofErr w:type="spellStart"/>
      <w:r w:rsidRPr="007B17EE">
        <w:rPr>
          <w:lang w:val="ru-RU"/>
        </w:rPr>
        <w:t>Поради</w:t>
      </w:r>
      <w:proofErr w:type="spellEnd"/>
      <w:r w:rsidRPr="007B17EE">
        <w:rPr>
          <w:lang w:val="ru-RU"/>
        </w:rPr>
        <w:t xml:space="preserve"> факта, че </w:t>
      </w:r>
      <w:proofErr w:type="spellStart"/>
      <w:r w:rsidRPr="007B17EE">
        <w:rPr>
          <w:lang w:val="ru-RU"/>
        </w:rPr>
        <w:t>са</w:t>
      </w:r>
      <w:proofErr w:type="spellEnd"/>
      <w:r w:rsidRPr="007B17EE">
        <w:rPr>
          <w:lang w:val="ru-RU"/>
        </w:rPr>
        <w:t xml:space="preserve"> </w:t>
      </w:r>
      <w:proofErr w:type="spellStart"/>
      <w:r w:rsidRPr="007B17EE">
        <w:rPr>
          <w:lang w:val="ru-RU"/>
        </w:rPr>
        <w:t>гранични</w:t>
      </w:r>
      <w:proofErr w:type="spellEnd"/>
      <w:r w:rsidRPr="007B17EE">
        <w:rPr>
          <w:lang w:val="ru-RU"/>
        </w:rPr>
        <w:t xml:space="preserve"> </w:t>
      </w:r>
      <w:proofErr w:type="spellStart"/>
      <w:r w:rsidRPr="007B17EE">
        <w:rPr>
          <w:lang w:val="ru-RU"/>
        </w:rPr>
        <w:t>екосистеми</w:t>
      </w:r>
      <w:proofErr w:type="spellEnd"/>
      <w:r w:rsidRPr="007B17EE">
        <w:rPr>
          <w:lang w:val="ru-RU"/>
        </w:rPr>
        <w:t xml:space="preserve">, те </w:t>
      </w:r>
      <w:proofErr w:type="spellStart"/>
      <w:r w:rsidRPr="007B17EE">
        <w:rPr>
          <w:lang w:val="ru-RU"/>
        </w:rPr>
        <w:t>оказват</w:t>
      </w:r>
      <w:proofErr w:type="spellEnd"/>
      <w:r w:rsidRPr="007B17EE">
        <w:rPr>
          <w:lang w:val="ru-RU"/>
        </w:rPr>
        <w:t xml:space="preserve"> благотворно влияние </w:t>
      </w:r>
      <w:proofErr w:type="spellStart"/>
      <w:r w:rsidRPr="007B17EE">
        <w:rPr>
          <w:lang w:val="ru-RU"/>
        </w:rPr>
        <w:t>върху</w:t>
      </w:r>
      <w:proofErr w:type="spellEnd"/>
      <w:r w:rsidRPr="007B17EE">
        <w:rPr>
          <w:lang w:val="ru-RU"/>
        </w:rPr>
        <w:t xml:space="preserve"> </w:t>
      </w:r>
      <w:proofErr w:type="spellStart"/>
      <w:r w:rsidRPr="007B17EE">
        <w:rPr>
          <w:lang w:val="ru-RU"/>
        </w:rPr>
        <w:t>водните</w:t>
      </w:r>
      <w:proofErr w:type="spellEnd"/>
      <w:r w:rsidRPr="007B17EE">
        <w:rPr>
          <w:lang w:val="ru-RU"/>
        </w:rPr>
        <w:t xml:space="preserve"> </w:t>
      </w:r>
      <w:proofErr w:type="spellStart"/>
      <w:r w:rsidRPr="007B17EE">
        <w:rPr>
          <w:lang w:val="ru-RU"/>
        </w:rPr>
        <w:t>екосистеми</w:t>
      </w:r>
      <w:proofErr w:type="spellEnd"/>
      <w:r w:rsidRPr="007B17EE">
        <w:rPr>
          <w:lang w:val="ru-RU"/>
        </w:rPr>
        <w:t xml:space="preserve"> посредством </w:t>
      </w:r>
      <w:proofErr w:type="spellStart"/>
      <w:r w:rsidRPr="007B17EE">
        <w:rPr>
          <w:lang w:val="ru-RU"/>
        </w:rPr>
        <w:t>регулация</w:t>
      </w:r>
      <w:proofErr w:type="spellEnd"/>
      <w:r w:rsidRPr="007B17EE">
        <w:rPr>
          <w:lang w:val="ru-RU"/>
        </w:rPr>
        <w:t xml:space="preserve"> на </w:t>
      </w:r>
      <w:proofErr w:type="spellStart"/>
      <w:r w:rsidRPr="007B17EE">
        <w:rPr>
          <w:lang w:val="ru-RU"/>
        </w:rPr>
        <w:t>температурния</w:t>
      </w:r>
      <w:proofErr w:type="spellEnd"/>
      <w:r w:rsidRPr="007B17EE">
        <w:rPr>
          <w:lang w:val="ru-RU"/>
        </w:rPr>
        <w:t xml:space="preserve"> режим и </w:t>
      </w:r>
      <w:proofErr w:type="spellStart"/>
      <w:r w:rsidRPr="007B17EE">
        <w:rPr>
          <w:lang w:val="ru-RU"/>
        </w:rPr>
        <w:t>създаване</w:t>
      </w:r>
      <w:proofErr w:type="spellEnd"/>
      <w:r w:rsidRPr="007B17EE">
        <w:rPr>
          <w:lang w:val="ru-RU"/>
        </w:rPr>
        <w:t xml:space="preserve"> на нови местообитания.</w:t>
      </w:r>
    </w:p>
    <w:p w14:paraId="53792640" w14:textId="77777777" w:rsidR="00BF011C" w:rsidRPr="007B17EE" w:rsidRDefault="00BF011C" w:rsidP="004B79A4">
      <w:pPr>
        <w:spacing w:line="276" w:lineRule="auto"/>
        <w:ind w:firstLine="708"/>
        <w:jc w:val="both"/>
      </w:pPr>
      <w:proofErr w:type="spellStart"/>
      <w:r w:rsidRPr="007B17EE">
        <w:rPr>
          <w:lang w:val="ru-RU"/>
        </w:rPr>
        <w:t>През</w:t>
      </w:r>
      <w:proofErr w:type="spellEnd"/>
      <w:r w:rsidRPr="007B17EE">
        <w:rPr>
          <w:lang w:val="ru-RU"/>
        </w:rPr>
        <w:t xml:space="preserve"> </w:t>
      </w:r>
      <w:proofErr w:type="spellStart"/>
      <w:r w:rsidRPr="007B17EE">
        <w:rPr>
          <w:lang w:val="ru-RU"/>
        </w:rPr>
        <w:t>последните</w:t>
      </w:r>
      <w:proofErr w:type="spellEnd"/>
      <w:r w:rsidRPr="007B17EE">
        <w:rPr>
          <w:lang w:val="ru-RU"/>
        </w:rPr>
        <w:t xml:space="preserve"> </w:t>
      </w:r>
      <w:proofErr w:type="spellStart"/>
      <w:r w:rsidRPr="007B17EE">
        <w:rPr>
          <w:lang w:val="ru-RU"/>
        </w:rPr>
        <w:t>десетилетия</w:t>
      </w:r>
      <w:proofErr w:type="spellEnd"/>
      <w:r w:rsidRPr="007B17EE">
        <w:rPr>
          <w:lang w:val="ru-RU"/>
        </w:rPr>
        <w:t xml:space="preserve"> </w:t>
      </w:r>
      <w:proofErr w:type="spellStart"/>
      <w:r w:rsidRPr="007B17EE">
        <w:rPr>
          <w:lang w:val="ru-RU"/>
        </w:rPr>
        <w:t>тези</w:t>
      </w:r>
      <w:proofErr w:type="spellEnd"/>
      <w:r w:rsidRPr="007B17EE">
        <w:rPr>
          <w:lang w:val="ru-RU"/>
        </w:rPr>
        <w:t xml:space="preserve"> гори </w:t>
      </w:r>
      <w:proofErr w:type="spellStart"/>
      <w:r w:rsidRPr="007B17EE">
        <w:rPr>
          <w:lang w:val="ru-RU"/>
        </w:rPr>
        <w:t>са</w:t>
      </w:r>
      <w:proofErr w:type="spellEnd"/>
      <w:r w:rsidRPr="007B17EE">
        <w:rPr>
          <w:lang w:val="ru-RU"/>
        </w:rPr>
        <w:t xml:space="preserve"> </w:t>
      </w:r>
      <w:proofErr w:type="spellStart"/>
      <w:r w:rsidRPr="007B17EE">
        <w:rPr>
          <w:lang w:val="ru-RU"/>
        </w:rPr>
        <w:t>обект</w:t>
      </w:r>
      <w:proofErr w:type="spellEnd"/>
      <w:r w:rsidRPr="007B17EE">
        <w:rPr>
          <w:lang w:val="ru-RU"/>
        </w:rPr>
        <w:t xml:space="preserve"> на </w:t>
      </w:r>
      <w:proofErr w:type="spellStart"/>
      <w:r w:rsidRPr="007B17EE">
        <w:rPr>
          <w:lang w:val="ru-RU"/>
        </w:rPr>
        <w:t>засилено</w:t>
      </w:r>
      <w:proofErr w:type="spellEnd"/>
      <w:r w:rsidRPr="007B17EE">
        <w:rPr>
          <w:lang w:val="ru-RU"/>
        </w:rPr>
        <w:t xml:space="preserve"> негативно </w:t>
      </w:r>
      <w:proofErr w:type="spellStart"/>
      <w:r w:rsidRPr="007B17EE">
        <w:rPr>
          <w:lang w:val="ru-RU"/>
        </w:rPr>
        <w:t>антропогенно</w:t>
      </w:r>
      <w:proofErr w:type="spellEnd"/>
      <w:r w:rsidRPr="007B17EE">
        <w:rPr>
          <w:lang w:val="ru-RU"/>
        </w:rPr>
        <w:t xml:space="preserve"> влияние в </w:t>
      </w:r>
      <w:proofErr w:type="spellStart"/>
      <w:r w:rsidRPr="007B17EE">
        <w:rPr>
          <w:lang w:val="ru-RU"/>
        </w:rPr>
        <w:t>резултат</w:t>
      </w:r>
      <w:proofErr w:type="spellEnd"/>
      <w:r w:rsidRPr="007B17EE">
        <w:rPr>
          <w:lang w:val="ru-RU"/>
        </w:rPr>
        <w:t xml:space="preserve"> на </w:t>
      </w:r>
      <w:proofErr w:type="spellStart"/>
      <w:r w:rsidRPr="007B17EE">
        <w:rPr>
          <w:lang w:val="ru-RU"/>
        </w:rPr>
        <w:t>изискванията</w:t>
      </w:r>
      <w:proofErr w:type="spellEnd"/>
      <w:r w:rsidRPr="007B17EE">
        <w:rPr>
          <w:lang w:val="ru-RU"/>
        </w:rPr>
        <w:t xml:space="preserve"> за </w:t>
      </w:r>
      <w:proofErr w:type="spellStart"/>
      <w:r w:rsidRPr="007B17EE">
        <w:rPr>
          <w:lang w:val="ru-RU"/>
        </w:rPr>
        <w:t>почистване</w:t>
      </w:r>
      <w:proofErr w:type="spellEnd"/>
      <w:r w:rsidRPr="007B17EE">
        <w:rPr>
          <w:lang w:val="ru-RU"/>
        </w:rPr>
        <w:t xml:space="preserve"> на </w:t>
      </w:r>
      <w:proofErr w:type="spellStart"/>
      <w:r w:rsidRPr="007B17EE">
        <w:rPr>
          <w:lang w:val="ru-RU"/>
        </w:rPr>
        <w:t>речните</w:t>
      </w:r>
      <w:proofErr w:type="spellEnd"/>
      <w:r w:rsidRPr="007B17EE">
        <w:rPr>
          <w:lang w:val="ru-RU"/>
        </w:rPr>
        <w:t xml:space="preserve"> </w:t>
      </w:r>
      <w:proofErr w:type="spellStart"/>
      <w:r w:rsidRPr="007B17EE">
        <w:rPr>
          <w:lang w:val="ru-RU"/>
        </w:rPr>
        <w:t>корита</w:t>
      </w:r>
      <w:proofErr w:type="spellEnd"/>
      <w:r w:rsidRPr="007B17EE">
        <w:rPr>
          <w:lang w:val="ru-RU"/>
        </w:rPr>
        <w:t xml:space="preserve">, </w:t>
      </w:r>
      <w:proofErr w:type="spellStart"/>
      <w:r w:rsidRPr="007B17EE">
        <w:rPr>
          <w:lang w:val="ru-RU"/>
        </w:rPr>
        <w:t>които</w:t>
      </w:r>
      <w:proofErr w:type="spellEnd"/>
      <w:r w:rsidRPr="007B17EE">
        <w:rPr>
          <w:lang w:val="ru-RU"/>
        </w:rPr>
        <w:t xml:space="preserve"> на много места се </w:t>
      </w:r>
      <w:proofErr w:type="spellStart"/>
      <w:r w:rsidRPr="007B17EE">
        <w:rPr>
          <w:lang w:val="ru-RU"/>
        </w:rPr>
        <w:t>изпълняват</w:t>
      </w:r>
      <w:proofErr w:type="spellEnd"/>
      <w:r w:rsidRPr="007B17EE">
        <w:rPr>
          <w:lang w:val="ru-RU"/>
        </w:rPr>
        <w:t xml:space="preserve"> не с </w:t>
      </w:r>
      <w:proofErr w:type="spellStart"/>
      <w:r w:rsidRPr="007B17EE">
        <w:rPr>
          <w:lang w:val="ru-RU"/>
        </w:rPr>
        <w:t>оглед</w:t>
      </w:r>
      <w:proofErr w:type="spellEnd"/>
      <w:r w:rsidRPr="007B17EE">
        <w:rPr>
          <w:lang w:val="ru-RU"/>
        </w:rPr>
        <w:t xml:space="preserve"> </w:t>
      </w:r>
      <w:proofErr w:type="spellStart"/>
      <w:r w:rsidRPr="007B17EE">
        <w:rPr>
          <w:lang w:val="ru-RU"/>
        </w:rPr>
        <w:t>осигуряване</w:t>
      </w:r>
      <w:proofErr w:type="spellEnd"/>
      <w:r w:rsidRPr="007B17EE">
        <w:rPr>
          <w:lang w:val="ru-RU"/>
        </w:rPr>
        <w:t xml:space="preserve"> на нормален </w:t>
      </w:r>
      <w:proofErr w:type="spellStart"/>
      <w:r w:rsidRPr="007B17EE">
        <w:rPr>
          <w:lang w:val="ru-RU"/>
        </w:rPr>
        <w:t>воден</w:t>
      </w:r>
      <w:proofErr w:type="spellEnd"/>
      <w:r w:rsidRPr="007B17EE">
        <w:rPr>
          <w:lang w:val="ru-RU"/>
        </w:rPr>
        <w:t xml:space="preserve"> отток на </w:t>
      </w:r>
      <w:proofErr w:type="spellStart"/>
      <w:r w:rsidRPr="007B17EE">
        <w:rPr>
          <w:lang w:val="ru-RU"/>
        </w:rPr>
        <w:t>реките</w:t>
      </w:r>
      <w:proofErr w:type="spellEnd"/>
      <w:r w:rsidRPr="007B17EE">
        <w:rPr>
          <w:lang w:val="ru-RU"/>
        </w:rPr>
        <w:t xml:space="preserve">, а с явно </w:t>
      </w:r>
      <w:proofErr w:type="spellStart"/>
      <w:r w:rsidRPr="007B17EE">
        <w:rPr>
          <w:lang w:val="ru-RU"/>
        </w:rPr>
        <w:t>комерсиална</w:t>
      </w:r>
      <w:proofErr w:type="spellEnd"/>
      <w:r w:rsidRPr="007B17EE">
        <w:rPr>
          <w:lang w:val="ru-RU"/>
        </w:rPr>
        <w:t xml:space="preserve"> цел. </w:t>
      </w:r>
      <w:proofErr w:type="spellStart"/>
      <w:r w:rsidRPr="007B17EE">
        <w:rPr>
          <w:lang w:val="ru-RU"/>
        </w:rPr>
        <w:t>Това</w:t>
      </w:r>
      <w:proofErr w:type="spellEnd"/>
      <w:r w:rsidRPr="007B17EE">
        <w:rPr>
          <w:lang w:val="ru-RU"/>
        </w:rPr>
        <w:t xml:space="preserve"> на практика води до </w:t>
      </w:r>
      <w:proofErr w:type="spellStart"/>
      <w:r w:rsidRPr="007B17EE">
        <w:rPr>
          <w:lang w:val="ru-RU"/>
        </w:rPr>
        <w:t>унищожаване</w:t>
      </w:r>
      <w:proofErr w:type="spellEnd"/>
      <w:r w:rsidRPr="007B17EE">
        <w:rPr>
          <w:lang w:val="ru-RU"/>
        </w:rPr>
        <w:t xml:space="preserve"> на </w:t>
      </w:r>
      <w:proofErr w:type="spellStart"/>
      <w:r w:rsidRPr="007B17EE">
        <w:rPr>
          <w:lang w:val="ru-RU"/>
        </w:rPr>
        <w:t>тези</w:t>
      </w:r>
      <w:proofErr w:type="spellEnd"/>
      <w:r w:rsidRPr="007B17EE">
        <w:rPr>
          <w:lang w:val="ru-RU"/>
        </w:rPr>
        <w:t xml:space="preserve"> </w:t>
      </w:r>
      <w:proofErr w:type="spellStart"/>
      <w:r w:rsidRPr="007B17EE">
        <w:rPr>
          <w:lang w:val="ru-RU"/>
        </w:rPr>
        <w:t>изключително</w:t>
      </w:r>
      <w:proofErr w:type="spellEnd"/>
      <w:r w:rsidRPr="007B17EE">
        <w:rPr>
          <w:lang w:val="ru-RU"/>
        </w:rPr>
        <w:t xml:space="preserve"> важни за </w:t>
      </w:r>
      <w:proofErr w:type="spellStart"/>
      <w:r w:rsidRPr="007B17EE">
        <w:rPr>
          <w:lang w:val="ru-RU"/>
        </w:rPr>
        <w:t>речните</w:t>
      </w:r>
      <w:proofErr w:type="spellEnd"/>
      <w:r w:rsidRPr="007B17EE">
        <w:rPr>
          <w:lang w:val="ru-RU"/>
        </w:rPr>
        <w:t xml:space="preserve"> </w:t>
      </w:r>
      <w:proofErr w:type="spellStart"/>
      <w:r w:rsidRPr="007B17EE">
        <w:rPr>
          <w:lang w:val="ru-RU"/>
        </w:rPr>
        <w:t>екосистеми</w:t>
      </w:r>
      <w:proofErr w:type="spellEnd"/>
      <w:r w:rsidRPr="007B17EE">
        <w:rPr>
          <w:lang w:val="ru-RU"/>
        </w:rPr>
        <w:t xml:space="preserve"> гори.</w:t>
      </w:r>
    </w:p>
    <w:p w14:paraId="69BD44C8" w14:textId="77777777" w:rsidR="00BF011C" w:rsidRPr="007B17EE" w:rsidRDefault="00BF011C" w:rsidP="004B79A4">
      <w:pPr>
        <w:spacing w:line="276" w:lineRule="auto"/>
        <w:ind w:firstLine="708"/>
        <w:jc w:val="both"/>
        <w:rPr>
          <w:lang w:val="ru-RU"/>
        </w:rPr>
      </w:pPr>
      <w:r w:rsidRPr="007B17EE">
        <w:rPr>
          <w:lang w:val="ru-RU"/>
        </w:rPr>
        <w:t xml:space="preserve">За да </w:t>
      </w:r>
      <w:proofErr w:type="spellStart"/>
      <w:r w:rsidRPr="007B17EE">
        <w:rPr>
          <w:lang w:val="ru-RU"/>
        </w:rPr>
        <w:t>бъдат</w:t>
      </w:r>
      <w:proofErr w:type="spellEnd"/>
      <w:r w:rsidRPr="007B17EE">
        <w:rPr>
          <w:lang w:val="ru-RU"/>
        </w:rPr>
        <w:t xml:space="preserve"> </w:t>
      </w:r>
      <w:proofErr w:type="spellStart"/>
      <w:r w:rsidRPr="007B17EE">
        <w:rPr>
          <w:lang w:val="ru-RU"/>
        </w:rPr>
        <w:t>запазени</w:t>
      </w:r>
      <w:proofErr w:type="spellEnd"/>
      <w:r w:rsidRPr="007B17EE">
        <w:rPr>
          <w:lang w:val="ru-RU"/>
        </w:rPr>
        <w:t xml:space="preserve"> е необходимо </w:t>
      </w:r>
      <w:r w:rsidRPr="007B17EE">
        <w:rPr>
          <w:b/>
          <w:bCs/>
          <w:lang w:val="ru-RU"/>
        </w:rPr>
        <w:t xml:space="preserve">в </w:t>
      </w:r>
      <w:proofErr w:type="spellStart"/>
      <w:r w:rsidRPr="007B17EE">
        <w:rPr>
          <w:b/>
          <w:bCs/>
          <w:lang w:val="ru-RU"/>
        </w:rPr>
        <w:t>тези</w:t>
      </w:r>
      <w:proofErr w:type="spellEnd"/>
      <w:r w:rsidRPr="007B17EE">
        <w:rPr>
          <w:b/>
          <w:bCs/>
          <w:lang w:val="ru-RU"/>
        </w:rPr>
        <w:t xml:space="preserve"> </w:t>
      </w:r>
      <w:proofErr w:type="spellStart"/>
      <w:r w:rsidRPr="007B17EE">
        <w:rPr>
          <w:b/>
          <w:bCs/>
          <w:lang w:val="ru-RU"/>
        </w:rPr>
        <w:t>горида</w:t>
      </w:r>
      <w:proofErr w:type="spellEnd"/>
      <w:r w:rsidRPr="007B17EE">
        <w:rPr>
          <w:b/>
          <w:bCs/>
          <w:lang w:val="ru-RU"/>
        </w:rPr>
        <w:t xml:space="preserve"> се </w:t>
      </w:r>
      <w:proofErr w:type="spellStart"/>
      <w:r w:rsidRPr="007B17EE">
        <w:rPr>
          <w:b/>
          <w:bCs/>
          <w:lang w:val="ru-RU"/>
        </w:rPr>
        <w:t>спре</w:t>
      </w:r>
      <w:proofErr w:type="spellEnd"/>
      <w:r w:rsidRPr="007B17EE">
        <w:rPr>
          <w:b/>
          <w:bCs/>
          <w:lang w:val="ru-RU"/>
        </w:rPr>
        <w:t xml:space="preserve"> </w:t>
      </w:r>
      <w:proofErr w:type="spellStart"/>
      <w:r w:rsidRPr="007B17EE">
        <w:rPr>
          <w:b/>
          <w:bCs/>
          <w:lang w:val="ru-RU"/>
        </w:rPr>
        <w:t>всякаква</w:t>
      </w:r>
      <w:proofErr w:type="spellEnd"/>
      <w:r w:rsidRPr="007B17EE">
        <w:rPr>
          <w:b/>
          <w:bCs/>
          <w:lang w:val="ru-RU"/>
        </w:rPr>
        <w:t xml:space="preserve"> </w:t>
      </w:r>
      <w:proofErr w:type="spellStart"/>
      <w:r w:rsidRPr="007B17EE">
        <w:rPr>
          <w:b/>
          <w:bCs/>
          <w:lang w:val="ru-RU"/>
        </w:rPr>
        <w:t>дейност</w:t>
      </w:r>
      <w:proofErr w:type="spellEnd"/>
      <w:r w:rsidRPr="007B17EE">
        <w:rPr>
          <w:b/>
          <w:bCs/>
          <w:lang w:val="ru-RU"/>
        </w:rPr>
        <w:t xml:space="preserve"> с </w:t>
      </w:r>
      <w:proofErr w:type="spellStart"/>
      <w:r w:rsidRPr="007B17EE">
        <w:rPr>
          <w:b/>
          <w:bCs/>
          <w:lang w:val="ru-RU"/>
        </w:rPr>
        <w:t>изключение</w:t>
      </w:r>
      <w:proofErr w:type="spellEnd"/>
      <w:r w:rsidRPr="007B17EE">
        <w:rPr>
          <w:b/>
          <w:bCs/>
          <w:lang w:val="ru-RU"/>
        </w:rPr>
        <w:t xml:space="preserve"> на </w:t>
      </w:r>
      <w:proofErr w:type="spellStart"/>
      <w:r w:rsidRPr="007B17EE">
        <w:rPr>
          <w:b/>
          <w:bCs/>
          <w:lang w:val="ru-RU"/>
        </w:rPr>
        <w:t>санитарни</w:t>
      </w:r>
      <w:proofErr w:type="spellEnd"/>
      <w:r w:rsidRPr="007B17EE">
        <w:rPr>
          <w:b/>
          <w:bCs/>
          <w:lang w:val="ru-RU"/>
        </w:rPr>
        <w:t xml:space="preserve"> сечи за </w:t>
      </w:r>
      <w:proofErr w:type="spellStart"/>
      <w:r w:rsidRPr="007B17EE">
        <w:rPr>
          <w:b/>
          <w:bCs/>
          <w:lang w:val="ru-RU"/>
        </w:rPr>
        <w:t>отстраняване</w:t>
      </w:r>
      <w:proofErr w:type="spellEnd"/>
      <w:r w:rsidRPr="007B17EE">
        <w:rPr>
          <w:b/>
          <w:bCs/>
          <w:lang w:val="ru-RU"/>
        </w:rPr>
        <w:t xml:space="preserve"> на част от </w:t>
      </w:r>
      <w:proofErr w:type="spellStart"/>
      <w:r w:rsidRPr="007B17EE">
        <w:rPr>
          <w:b/>
          <w:bCs/>
          <w:lang w:val="ru-RU"/>
        </w:rPr>
        <w:t>сухите</w:t>
      </w:r>
      <w:proofErr w:type="spellEnd"/>
      <w:r w:rsidRPr="007B17EE">
        <w:rPr>
          <w:b/>
          <w:bCs/>
          <w:lang w:val="ru-RU"/>
        </w:rPr>
        <w:t xml:space="preserve"> </w:t>
      </w:r>
      <w:proofErr w:type="spellStart"/>
      <w:r w:rsidRPr="007B17EE">
        <w:rPr>
          <w:b/>
          <w:bCs/>
          <w:lang w:val="ru-RU"/>
        </w:rPr>
        <w:t>дървета</w:t>
      </w:r>
      <w:proofErr w:type="spellEnd"/>
      <w:r w:rsidRPr="007B17EE">
        <w:rPr>
          <w:lang w:val="ru-RU"/>
        </w:rPr>
        <w:t xml:space="preserve">. </w:t>
      </w:r>
      <w:r w:rsidRPr="007B17EE">
        <w:rPr>
          <w:lang w:val="be-BY"/>
        </w:rPr>
        <w:t>П</w:t>
      </w:r>
      <w:r w:rsidRPr="007B17EE">
        <w:rPr>
          <w:lang w:val="ru-RU"/>
        </w:rPr>
        <w:t xml:space="preserve">ри </w:t>
      </w:r>
      <w:proofErr w:type="spellStart"/>
      <w:r w:rsidRPr="007B17EE">
        <w:rPr>
          <w:lang w:val="ru-RU"/>
        </w:rPr>
        <w:t>това</w:t>
      </w:r>
      <w:proofErr w:type="spellEnd"/>
      <w:r w:rsidRPr="007B17EE">
        <w:rPr>
          <w:lang w:val="ru-RU"/>
        </w:rPr>
        <w:t xml:space="preserve"> мероприятие все пак </w:t>
      </w:r>
      <w:proofErr w:type="spellStart"/>
      <w:r w:rsidRPr="007B17EE">
        <w:rPr>
          <w:lang w:val="ru-RU"/>
        </w:rPr>
        <w:t>трябва</w:t>
      </w:r>
      <w:proofErr w:type="spellEnd"/>
      <w:r w:rsidRPr="007B17EE">
        <w:rPr>
          <w:lang w:val="ru-RU"/>
        </w:rPr>
        <w:t xml:space="preserve"> да се </w:t>
      </w:r>
      <w:proofErr w:type="spellStart"/>
      <w:r w:rsidRPr="007B17EE">
        <w:rPr>
          <w:lang w:val="ru-RU"/>
        </w:rPr>
        <w:t>осигури</w:t>
      </w:r>
      <w:proofErr w:type="spellEnd"/>
      <w:r w:rsidRPr="007B17EE">
        <w:rPr>
          <w:lang w:val="ru-RU"/>
        </w:rPr>
        <w:t xml:space="preserve"> и </w:t>
      </w:r>
      <w:proofErr w:type="spellStart"/>
      <w:r w:rsidRPr="007B17EE">
        <w:rPr>
          <w:lang w:val="ru-RU"/>
        </w:rPr>
        <w:t>запазването</w:t>
      </w:r>
      <w:proofErr w:type="spellEnd"/>
      <w:r w:rsidRPr="007B17EE">
        <w:rPr>
          <w:lang w:val="ru-RU"/>
        </w:rPr>
        <w:t xml:space="preserve"> на </w:t>
      </w:r>
      <w:proofErr w:type="spellStart"/>
      <w:r w:rsidRPr="007B17EE">
        <w:rPr>
          <w:lang w:val="ru-RU"/>
        </w:rPr>
        <w:t>ключови</w:t>
      </w:r>
      <w:proofErr w:type="spellEnd"/>
      <w:r w:rsidRPr="007B17EE">
        <w:rPr>
          <w:lang w:val="ru-RU"/>
        </w:rPr>
        <w:t xml:space="preserve"> </w:t>
      </w:r>
      <w:proofErr w:type="spellStart"/>
      <w:r w:rsidRPr="007B17EE">
        <w:rPr>
          <w:lang w:val="ru-RU"/>
        </w:rPr>
        <w:t>елементи</w:t>
      </w:r>
      <w:proofErr w:type="spellEnd"/>
      <w:r w:rsidRPr="007B17EE">
        <w:rPr>
          <w:lang w:val="ru-RU"/>
        </w:rPr>
        <w:t xml:space="preserve"> на </w:t>
      </w:r>
      <w:proofErr w:type="spellStart"/>
      <w:r w:rsidRPr="007B17EE">
        <w:rPr>
          <w:lang w:val="ru-RU"/>
        </w:rPr>
        <w:t>биоразнообразието</w:t>
      </w:r>
      <w:proofErr w:type="spellEnd"/>
      <w:r w:rsidRPr="007B17EE">
        <w:rPr>
          <w:lang w:val="ru-RU"/>
        </w:rPr>
        <w:t xml:space="preserve"> – </w:t>
      </w:r>
      <w:proofErr w:type="spellStart"/>
      <w:r w:rsidRPr="007B17EE">
        <w:rPr>
          <w:lang w:val="ru-RU"/>
        </w:rPr>
        <w:t>мъртва</w:t>
      </w:r>
      <w:proofErr w:type="spellEnd"/>
      <w:r w:rsidRPr="007B17EE">
        <w:rPr>
          <w:lang w:val="ru-RU"/>
        </w:rPr>
        <w:t xml:space="preserve"> </w:t>
      </w:r>
      <w:proofErr w:type="spellStart"/>
      <w:r w:rsidRPr="007B17EE">
        <w:rPr>
          <w:lang w:val="ru-RU"/>
        </w:rPr>
        <w:t>дървесина</w:t>
      </w:r>
      <w:proofErr w:type="spellEnd"/>
      <w:r w:rsidRPr="007B17EE">
        <w:rPr>
          <w:lang w:val="ru-RU"/>
        </w:rPr>
        <w:t xml:space="preserve">, </w:t>
      </w:r>
      <w:proofErr w:type="spellStart"/>
      <w:r w:rsidRPr="007B17EE">
        <w:rPr>
          <w:lang w:val="ru-RU"/>
        </w:rPr>
        <w:t>дървета</w:t>
      </w:r>
      <w:proofErr w:type="spellEnd"/>
      <w:r w:rsidRPr="007B17EE">
        <w:rPr>
          <w:lang w:val="ru-RU"/>
        </w:rPr>
        <w:t xml:space="preserve"> с </w:t>
      </w:r>
      <w:proofErr w:type="spellStart"/>
      <w:r w:rsidRPr="007B17EE">
        <w:rPr>
          <w:lang w:val="ru-RU"/>
        </w:rPr>
        <w:t>хралупи</w:t>
      </w:r>
      <w:proofErr w:type="spellEnd"/>
      <w:r w:rsidRPr="007B17EE">
        <w:rPr>
          <w:lang w:val="ru-RU"/>
        </w:rPr>
        <w:t xml:space="preserve"> и </w:t>
      </w:r>
      <w:proofErr w:type="spellStart"/>
      <w:r w:rsidRPr="007B17EE">
        <w:rPr>
          <w:lang w:val="ru-RU"/>
        </w:rPr>
        <w:t>т.н</w:t>
      </w:r>
      <w:proofErr w:type="spellEnd"/>
    </w:p>
    <w:p w14:paraId="1D049D33" w14:textId="77777777" w:rsidR="00BF011C" w:rsidRPr="007B17EE" w:rsidRDefault="00BF011C" w:rsidP="004B79A4">
      <w:pPr>
        <w:spacing w:line="276" w:lineRule="auto"/>
        <w:ind w:firstLine="708"/>
        <w:jc w:val="both"/>
        <w:rPr>
          <w:lang w:val="ru-RU"/>
        </w:rPr>
      </w:pPr>
      <w:r w:rsidRPr="007B17EE">
        <w:rPr>
          <w:lang w:val="ru-RU"/>
        </w:rPr>
        <w:t xml:space="preserve">При </w:t>
      </w:r>
      <w:proofErr w:type="spellStart"/>
      <w:r w:rsidRPr="007B17EE">
        <w:rPr>
          <w:lang w:val="ru-RU"/>
        </w:rPr>
        <w:t>необходимост</w:t>
      </w:r>
      <w:proofErr w:type="spellEnd"/>
      <w:r w:rsidRPr="007B17EE">
        <w:rPr>
          <w:lang w:val="ru-RU"/>
        </w:rPr>
        <w:t xml:space="preserve"> от </w:t>
      </w:r>
      <w:proofErr w:type="spellStart"/>
      <w:r w:rsidRPr="007B17EE">
        <w:rPr>
          <w:lang w:val="ru-RU"/>
        </w:rPr>
        <w:t>прилагане</w:t>
      </w:r>
      <w:proofErr w:type="spellEnd"/>
      <w:r w:rsidRPr="007B17EE">
        <w:rPr>
          <w:lang w:val="ru-RU"/>
        </w:rPr>
        <w:t xml:space="preserve"> на </w:t>
      </w:r>
      <w:proofErr w:type="spellStart"/>
      <w:r w:rsidRPr="007B17EE">
        <w:rPr>
          <w:lang w:val="ru-RU"/>
        </w:rPr>
        <w:t>мероприятието</w:t>
      </w:r>
      <w:proofErr w:type="spellEnd"/>
      <w:r w:rsidRPr="007B17EE">
        <w:rPr>
          <w:lang w:val="ru-RU"/>
        </w:rPr>
        <w:t xml:space="preserve"> “</w:t>
      </w:r>
      <w:proofErr w:type="spellStart"/>
      <w:r w:rsidRPr="007B17EE">
        <w:rPr>
          <w:lang w:val="ru-RU"/>
        </w:rPr>
        <w:t>почистване</w:t>
      </w:r>
      <w:proofErr w:type="spellEnd"/>
      <w:r w:rsidRPr="007B17EE">
        <w:rPr>
          <w:lang w:val="ru-RU"/>
        </w:rPr>
        <w:t xml:space="preserve"> на </w:t>
      </w:r>
      <w:proofErr w:type="spellStart"/>
      <w:r w:rsidRPr="007B17EE">
        <w:rPr>
          <w:lang w:val="ru-RU"/>
        </w:rPr>
        <w:t>речните</w:t>
      </w:r>
      <w:proofErr w:type="spellEnd"/>
      <w:r w:rsidRPr="007B17EE">
        <w:rPr>
          <w:lang w:val="ru-RU"/>
        </w:rPr>
        <w:t xml:space="preserve"> </w:t>
      </w:r>
      <w:proofErr w:type="spellStart"/>
      <w:r w:rsidRPr="007B17EE">
        <w:rPr>
          <w:lang w:val="ru-RU"/>
        </w:rPr>
        <w:t>корита</w:t>
      </w:r>
      <w:proofErr w:type="spellEnd"/>
      <w:r w:rsidRPr="007B17EE">
        <w:rPr>
          <w:lang w:val="ru-RU"/>
        </w:rPr>
        <w:t>”</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w:t>
      </w:r>
      <w:proofErr w:type="spellStart"/>
      <w:r w:rsidRPr="007B17EE">
        <w:t>задръставане</w:t>
      </w:r>
      <w:proofErr w:type="spellEnd"/>
      <w:r w:rsidRPr="007B17EE">
        <w:t xml:space="preserve"> и/или пречат на речния отток.</w:t>
      </w:r>
    </w:p>
    <w:p w14:paraId="550F809F" w14:textId="77777777" w:rsidR="00BF011C" w:rsidRPr="007B17EE" w:rsidRDefault="00BF011C" w:rsidP="004B79A4">
      <w:pPr>
        <w:spacing w:line="276" w:lineRule="auto"/>
        <w:ind w:firstLine="708"/>
        <w:jc w:val="both"/>
      </w:pPr>
      <w:r w:rsidRPr="007B17EE">
        <w:rPr>
          <w:lang w:val="ru-RU"/>
        </w:rPr>
        <w:t xml:space="preserve">Да се </w:t>
      </w:r>
      <w:proofErr w:type="spellStart"/>
      <w:r w:rsidRPr="007B17EE">
        <w:rPr>
          <w:lang w:val="ru-RU"/>
        </w:rPr>
        <w:t>извърши</w:t>
      </w:r>
      <w:proofErr w:type="spellEnd"/>
      <w:r w:rsidRPr="007B17EE">
        <w:rPr>
          <w:lang w:val="ru-RU"/>
        </w:rPr>
        <w:t xml:space="preserve"> инвентаризация на </w:t>
      </w:r>
      <w:proofErr w:type="spellStart"/>
      <w:r w:rsidRPr="007B17EE">
        <w:rPr>
          <w:lang w:val="ru-RU"/>
        </w:rPr>
        <w:t>териториите</w:t>
      </w:r>
      <w:proofErr w:type="spellEnd"/>
      <w:r w:rsidRPr="007B17EE">
        <w:rPr>
          <w:lang w:val="ru-RU"/>
        </w:rPr>
        <w:t xml:space="preserve">, </w:t>
      </w:r>
      <w:proofErr w:type="spellStart"/>
      <w:r w:rsidRPr="007B17EE">
        <w:rPr>
          <w:lang w:val="ru-RU"/>
        </w:rPr>
        <w:t>заети</w:t>
      </w:r>
      <w:proofErr w:type="spellEnd"/>
      <w:r w:rsidRPr="007B17EE">
        <w:rPr>
          <w:lang w:val="ru-RU"/>
        </w:rPr>
        <w:t xml:space="preserve"> от </w:t>
      </w:r>
      <w:proofErr w:type="spellStart"/>
      <w:r w:rsidRPr="007B17EE">
        <w:rPr>
          <w:lang w:val="ru-RU"/>
        </w:rPr>
        <w:t>този</w:t>
      </w:r>
      <w:proofErr w:type="spellEnd"/>
      <w:r w:rsidRPr="007B17EE">
        <w:rPr>
          <w:lang w:val="ru-RU"/>
        </w:rPr>
        <w:t xml:space="preserve"> тип местообитания. На </w:t>
      </w:r>
      <w:proofErr w:type="spellStart"/>
      <w:r w:rsidRPr="007B17EE">
        <w:rPr>
          <w:lang w:val="ru-RU"/>
        </w:rPr>
        <w:t>местата</w:t>
      </w:r>
      <w:proofErr w:type="spellEnd"/>
      <w:r w:rsidRPr="007B17EE">
        <w:rPr>
          <w:lang w:val="ru-RU"/>
        </w:rPr>
        <w:t xml:space="preserve"> </w:t>
      </w:r>
      <w:proofErr w:type="spellStart"/>
      <w:r w:rsidRPr="007B17EE">
        <w:rPr>
          <w:lang w:val="ru-RU"/>
        </w:rPr>
        <w:t>където</w:t>
      </w:r>
      <w:proofErr w:type="spellEnd"/>
      <w:r w:rsidRPr="007B17EE">
        <w:rPr>
          <w:lang w:val="ru-RU"/>
        </w:rPr>
        <w:t xml:space="preserve"> </w:t>
      </w:r>
      <w:proofErr w:type="spellStart"/>
      <w:r w:rsidRPr="007B17EE">
        <w:rPr>
          <w:lang w:val="ru-RU"/>
        </w:rPr>
        <w:t>тези</w:t>
      </w:r>
      <w:proofErr w:type="spellEnd"/>
      <w:r w:rsidRPr="007B17EE">
        <w:rPr>
          <w:lang w:val="ru-RU"/>
        </w:rPr>
        <w:t xml:space="preserve"> </w:t>
      </w:r>
      <w:proofErr w:type="spellStart"/>
      <w:r w:rsidRPr="007B17EE">
        <w:rPr>
          <w:lang w:val="ru-RU"/>
        </w:rPr>
        <w:t>горски</w:t>
      </w:r>
      <w:proofErr w:type="spellEnd"/>
      <w:r w:rsidRPr="007B17EE">
        <w:rPr>
          <w:lang w:val="ru-RU"/>
        </w:rPr>
        <w:t xml:space="preserve"> </w:t>
      </w:r>
      <w:proofErr w:type="spellStart"/>
      <w:r w:rsidRPr="007B17EE">
        <w:rPr>
          <w:lang w:val="ru-RU"/>
        </w:rPr>
        <w:t>екосистеми</w:t>
      </w:r>
      <w:proofErr w:type="spellEnd"/>
      <w:r w:rsidRPr="007B17EE">
        <w:rPr>
          <w:lang w:val="ru-RU"/>
        </w:rPr>
        <w:t xml:space="preserve"> </w:t>
      </w:r>
      <w:proofErr w:type="spellStart"/>
      <w:r w:rsidRPr="007B17EE">
        <w:rPr>
          <w:lang w:val="ru-RU"/>
        </w:rPr>
        <w:t>са</w:t>
      </w:r>
      <w:proofErr w:type="spellEnd"/>
      <w:r w:rsidRPr="007B17EE">
        <w:rPr>
          <w:lang w:val="ru-RU"/>
        </w:rPr>
        <w:t xml:space="preserve"> </w:t>
      </w:r>
      <w:proofErr w:type="spellStart"/>
      <w:r w:rsidRPr="007B17EE">
        <w:rPr>
          <w:lang w:val="ru-RU"/>
        </w:rPr>
        <w:t>изчезнали</w:t>
      </w:r>
      <w:proofErr w:type="spellEnd"/>
      <w:r w:rsidRPr="007B17EE">
        <w:rPr>
          <w:lang w:val="ru-RU"/>
        </w:rPr>
        <w:t xml:space="preserve"> или </w:t>
      </w:r>
      <w:proofErr w:type="spellStart"/>
      <w:r w:rsidRPr="007B17EE">
        <w:rPr>
          <w:lang w:val="ru-RU"/>
        </w:rPr>
        <w:t>деградирали</w:t>
      </w:r>
      <w:proofErr w:type="spellEnd"/>
      <w:r w:rsidRPr="007B17EE">
        <w:rPr>
          <w:lang w:val="ru-RU"/>
        </w:rPr>
        <w:t xml:space="preserve"> е необходимо да се приложат </w:t>
      </w:r>
      <w:proofErr w:type="spellStart"/>
      <w:r w:rsidRPr="007B17EE">
        <w:rPr>
          <w:lang w:val="ru-RU"/>
        </w:rPr>
        <w:t>възстановителни</w:t>
      </w:r>
      <w:proofErr w:type="spellEnd"/>
      <w:r w:rsidRPr="007B17EE">
        <w:rPr>
          <w:lang w:val="ru-RU"/>
        </w:rPr>
        <w:t xml:space="preserve"> мерки, </w:t>
      </w:r>
      <w:proofErr w:type="spellStart"/>
      <w:r w:rsidRPr="007B17EE">
        <w:rPr>
          <w:lang w:val="ru-RU"/>
        </w:rPr>
        <w:t>които</w:t>
      </w:r>
      <w:proofErr w:type="spellEnd"/>
      <w:r w:rsidRPr="007B17EE">
        <w:rPr>
          <w:lang w:val="ru-RU"/>
        </w:rPr>
        <w:t xml:space="preserve"> </w:t>
      </w:r>
      <w:proofErr w:type="spellStart"/>
      <w:r w:rsidRPr="007B17EE">
        <w:rPr>
          <w:lang w:val="ru-RU"/>
        </w:rPr>
        <w:t>могат</w:t>
      </w:r>
      <w:proofErr w:type="spellEnd"/>
      <w:r w:rsidRPr="007B17EE">
        <w:rPr>
          <w:lang w:val="ru-RU"/>
        </w:rPr>
        <w:t xml:space="preserve"> да </w:t>
      </w:r>
      <w:proofErr w:type="spellStart"/>
      <w:r w:rsidRPr="007B17EE">
        <w:rPr>
          <w:lang w:val="ru-RU"/>
        </w:rPr>
        <w:t>включват</w:t>
      </w:r>
      <w:proofErr w:type="spellEnd"/>
      <w:r w:rsidRPr="007B17EE">
        <w:rPr>
          <w:lang w:val="ru-RU"/>
        </w:rPr>
        <w:t xml:space="preserve"> </w:t>
      </w:r>
      <w:proofErr w:type="spellStart"/>
      <w:r w:rsidRPr="007B17EE">
        <w:rPr>
          <w:lang w:val="ru-RU"/>
        </w:rPr>
        <w:t>възстановяване</w:t>
      </w:r>
      <w:proofErr w:type="spellEnd"/>
      <w:r w:rsidRPr="007B17EE">
        <w:rPr>
          <w:lang w:val="ru-RU"/>
        </w:rPr>
        <w:t xml:space="preserve"> на нарушен </w:t>
      </w:r>
      <w:r w:rsidRPr="007B17EE">
        <w:t>хидрологичен</w:t>
      </w:r>
      <w:r w:rsidRPr="007B17EE">
        <w:rPr>
          <w:lang w:val="ru-RU"/>
        </w:rPr>
        <w:t xml:space="preserve"> режим, </w:t>
      </w:r>
      <w:proofErr w:type="spellStart"/>
      <w:r w:rsidRPr="007B17EE">
        <w:rPr>
          <w:lang w:val="ru-RU"/>
        </w:rPr>
        <w:t>подпомагане</w:t>
      </w:r>
      <w:proofErr w:type="spellEnd"/>
      <w:r w:rsidRPr="007B17EE">
        <w:rPr>
          <w:lang w:val="ru-RU"/>
        </w:rPr>
        <w:t xml:space="preserve"> </w:t>
      </w:r>
      <w:proofErr w:type="spellStart"/>
      <w:r w:rsidRPr="007B17EE">
        <w:rPr>
          <w:lang w:val="ru-RU"/>
        </w:rPr>
        <w:t>естественото</w:t>
      </w:r>
      <w:proofErr w:type="spellEnd"/>
      <w:r w:rsidRPr="007B17EE">
        <w:rPr>
          <w:lang w:val="ru-RU"/>
        </w:rPr>
        <w:t xml:space="preserve"> </w:t>
      </w:r>
      <w:proofErr w:type="spellStart"/>
      <w:r w:rsidRPr="007B17EE">
        <w:rPr>
          <w:lang w:val="ru-RU"/>
        </w:rPr>
        <w:t>възобновяване</w:t>
      </w:r>
      <w:proofErr w:type="spellEnd"/>
      <w:r w:rsidRPr="007B17EE">
        <w:rPr>
          <w:lang w:val="ru-RU"/>
        </w:rPr>
        <w:t xml:space="preserve"> на </w:t>
      </w:r>
      <w:proofErr w:type="spellStart"/>
      <w:r w:rsidRPr="007B17EE">
        <w:rPr>
          <w:lang w:val="ru-RU"/>
        </w:rPr>
        <w:t>местните</w:t>
      </w:r>
      <w:proofErr w:type="spellEnd"/>
      <w:r w:rsidRPr="007B17EE">
        <w:rPr>
          <w:lang w:val="ru-RU"/>
        </w:rPr>
        <w:t xml:space="preserve"> </w:t>
      </w:r>
      <w:proofErr w:type="spellStart"/>
      <w:r w:rsidRPr="007B17EE">
        <w:rPr>
          <w:lang w:val="ru-RU"/>
        </w:rPr>
        <w:t>видове</w:t>
      </w:r>
      <w:proofErr w:type="spellEnd"/>
      <w:r w:rsidRPr="007B17EE">
        <w:rPr>
          <w:lang w:val="ru-RU"/>
        </w:rPr>
        <w:t xml:space="preserve"> и </w:t>
      </w:r>
      <w:proofErr w:type="spellStart"/>
      <w:r w:rsidRPr="007B17EE">
        <w:rPr>
          <w:lang w:val="ru-RU"/>
        </w:rPr>
        <w:t>изкуствено</w:t>
      </w:r>
      <w:proofErr w:type="spellEnd"/>
      <w:r w:rsidRPr="007B17EE">
        <w:rPr>
          <w:lang w:val="ru-RU"/>
        </w:rPr>
        <w:t xml:space="preserve"> </w:t>
      </w:r>
      <w:proofErr w:type="spellStart"/>
      <w:r w:rsidRPr="007B17EE">
        <w:rPr>
          <w:lang w:val="ru-RU"/>
        </w:rPr>
        <w:t>залесяване</w:t>
      </w:r>
      <w:proofErr w:type="spellEnd"/>
      <w:r w:rsidRPr="007B17EE">
        <w:rPr>
          <w:lang w:val="ru-RU"/>
        </w:rPr>
        <w:t xml:space="preserve"> с </w:t>
      </w:r>
      <w:proofErr w:type="spellStart"/>
      <w:r w:rsidRPr="007B17EE">
        <w:rPr>
          <w:lang w:val="ru-RU"/>
        </w:rPr>
        <w:t>местни</w:t>
      </w:r>
      <w:proofErr w:type="spellEnd"/>
      <w:r w:rsidRPr="007B17EE">
        <w:rPr>
          <w:lang w:val="ru-RU"/>
        </w:rPr>
        <w:t xml:space="preserve"> </w:t>
      </w:r>
      <w:proofErr w:type="spellStart"/>
      <w:r w:rsidRPr="007B17EE">
        <w:rPr>
          <w:lang w:val="ru-RU"/>
        </w:rPr>
        <w:t>видове</w:t>
      </w:r>
      <w:proofErr w:type="spellEnd"/>
      <w:r w:rsidRPr="007B17EE">
        <w:rPr>
          <w:lang w:val="ru-RU"/>
        </w:rPr>
        <w:t>.</w:t>
      </w:r>
    </w:p>
    <w:p w14:paraId="4EC63E76" w14:textId="77777777" w:rsidR="00BF011C" w:rsidRPr="007B17EE" w:rsidRDefault="00BF011C" w:rsidP="00603B11">
      <w:pPr>
        <w:spacing w:line="276" w:lineRule="auto"/>
        <w:ind w:firstLine="708"/>
        <w:jc w:val="both"/>
        <w:rPr>
          <w:lang w:val="ru-RU"/>
        </w:rPr>
      </w:pPr>
      <w:r w:rsidRPr="007B17EE">
        <w:t xml:space="preserve">Не се допуска трансформация на тези гори в </w:t>
      </w:r>
      <w:proofErr w:type="spellStart"/>
      <w:r w:rsidRPr="007B17EE">
        <w:rPr>
          <w:lang w:val="ru-RU"/>
        </w:rPr>
        <w:t>интензивни</w:t>
      </w:r>
      <w:proofErr w:type="spellEnd"/>
      <w:r w:rsidRPr="007B17EE">
        <w:rPr>
          <w:lang w:val="ru-RU"/>
        </w:rPr>
        <w:t xml:space="preserve"> </w:t>
      </w:r>
      <w:proofErr w:type="spellStart"/>
      <w:r w:rsidRPr="007B17EE">
        <w:rPr>
          <w:lang w:val="ru-RU"/>
        </w:rPr>
        <w:t>култури</w:t>
      </w:r>
      <w:proofErr w:type="spellEnd"/>
      <w:r w:rsidRPr="007B17EE">
        <w:rPr>
          <w:lang w:val="ru-RU"/>
        </w:rPr>
        <w:t xml:space="preserve">. </w:t>
      </w:r>
    </w:p>
    <w:p w14:paraId="26570185" w14:textId="77777777" w:rsidR="00BF011C" w:rsidRPr="007B17EE" w:rsidRDefault="00BF011C" w:rsidP="00E64C44">
      <w:pPr>
        <w:spacing w:line="276" w:lineRule="auto"/>
        <w:jc w:val="both"/>
        <w:rPr>
          <w:lang w:val="ru-RU"/>
        </w:rPr>
      </w:pPr>
      <w:r w:rsidRPr="007B17EE">
        <w:lastRenderedPageBreak/>
        <w:t>Необходимо е да се п</w:t>
      </w:r>
      <w:proofErr w:type="spellStart"/>
      <w:r w:rsidRPr="007B17EE">
        <w:rPr>
          <w:lang w:val="ru-RU"/>
        </w:rPr>
        <w:t>редприема</w:t>
      </w:r>
      <w:proofErr w:type="spellEnd"/>
      <w:r w:rsidRPr="007B17EE">
        <w:t>т</w:t>
      </w:r>
      <w:r w:rsidRPr="007B17EE">
        <w:rPr>
          <w:lang w:val="ru-RU"/>
        </w:rPr>
        <w:t xml:space="preserve"> мерки </w:t>
      </w:r>
      <w:r w:rsidRPr="007B17EE">
        <w:t>за</w:t>
      </w:r>
      <w:r w:rsidRPr="007B17EE">
        <w:rPr>
          <w:lang w:val="ru-RU"/>
        </w:rPr>
        <w:t xml:space="preserve"> </w:t>
      </w:r>
      <w:proofErr w:type="spellStart"/>
      <w:r w:rsidRPr="007B17EE">
        <w:rPr>
          <w:lang w:val="ru-RU"/>
        </w:rPr>
        <w:t>подобряване</w:t>
      </w:r>
      <w:proofErr w:type="spellEnd"/>
      <w:r w:rsidRPr="007B17EE">
        <w:rPr>
          <w:lang w:val="ru-RU"/>
        </w:rPr>
        <w:t xml:space="preserve"> </w:t>
      </w:r>
      <w:proofErr w:type="spellStart"/>
      <w:r w:rsidRPr="007B17EE">
        <w:rPr>
          <w:lang w:val="ru-RU"/>
        </w:rPr>
        <w:t>охраната</w:t>
      </w:r>
      <w:proofErr w:type="spellEnd"/>
      <w:r w:rsidRPr="007B17EE">
        <w:rPr>
          <w:lang w:val="ru-RU"/>
        </w:rPr>
        <w:t xml:space="preserve"> на горите и </w:t>
      </w:r>
      <w:proofErr w:type="spellStart"/>
      <w:r w:rsidRPr="007B17EE">
        <w:rPr>
          <w:lang w:val="ru-RU"/>
        </w:rPr>
        <w:t>преустановяване</w:t>
      </w:r>
      <w:proofErr w:type="spellEnd"/>
      <w:r w:rsidRPr="007B17EE">
        <w:rPr>
          <w:lang w:val="ru-RU"/>
        </w:rPr>
        <w:t xml:space="preserve"> на </w:t>
      </w:r>
      <w:proofErr w:type="spellStart"/>
      <w:r w:rsidRPr="007B17EE">
        <w:rPr>
          <w:lang w:val="ru-RU"/>
        </w:rPr>
        <w:t>незаконните</w:t>
      </w:r>
      <w:proofErr w:type="spellEnd"/>
      <w:r w:rsidRPr="007B17EE">
        <w:rPr>
          <w:lang w:val="ru-RU"/>
        </w:rPr>
        <w:t xml:space="preserve"> сечи на </w:t>
      </w:r>
      <w:proofErr w:type="spellStart"/>
      <w:r w:rsidRPr="007B17EE">
        <w:rPr>
          <w:lang w:val="ru-RU"/>
        </w:rPr>
        <w:t>крайречни</w:t>
      </w:r>
      <w:proofErr w:type="spellEnd"/>
      <w:r w:rsidRPr="007B17EE">
        <w:rPr>
          <w:lang w:val="ru-RU"/>
        </w:rPr>
        <w:t xml:space="preserve"> </w:t>
      </w:r>
      <w:proofErr w:type="spellStart"/>
      <w:r w:rsidRPr="007B17EE">
        <w:rPr>
          <w:lang w:val="ru-RU"/>
        </w:rPr>
        <w:t>дървета</w:t>
      </w:r>
      <w:proofErr w:type="spellEnd"/>
      <w:r w:rsidRPr="007B17EE">
        <w:rPr>
          <w:lang w:val="ru-RU"/>
        </w:rPr>
        <w:t>.</w:t>
      </w:r>
    </w:p>
    <w:p w14:paraId="72E21E2F" w14:textId="77777777" w:rsidR="00BF011C" w:rsidRPr="007B17EE" w:rsidRDefault="00BF011C" w:rsidP="00E64C44">
      <w:pPr>
        <w:spacing w:line="276" w:lineRule="auto"/>
        <w:jc w:val="both"/>
        <w:rPr>
          <w:lang w:val="ru-RU"/>
        </w:rPr>
      </w:pPr>
    </w:p>
    <w:p w14:paraId="67ACED3A" w14:textId="77777777" w:rsidR="00BF011C" w:rsidRPr="007B17EE" w:rsidRDefault="00BF011C" w:rsidP="00E64C44">
      <w:pPr>
        <w:pStyle w:val="a5"/>
        <w:spacing w:line="276" w:lineRule="auto"/>
        <w:rPr>
          <w:b/>
          <w:bCs/>
          <w:lang w:eastAsia="ar-SA"/>
        </w:rPr>
      </w:pPr>
      <w:r w:rsidRPr="007B17EE">
        <w:rPr>
          <w:b/>
          <w:bCs/>
          <w:lang w:eastAsia="ar-SA"/>
        </w:rPr>
        <w:t>ПРЕПОРЪКИ И УКАЗАНИЯ ЗА МОНИТОРИНГ НА ВКС 4.5</w:t>
      </w:r>
    </w:p>
    <w:p w14:paraId="7015C985" w14:textId="77777777" w:rsidR="00BF011C" w:rsidRPr="007B17EE" w:rsidRDefault="00BF011C" w:rsidP="00E64C44">
      <w:pPr>
        <w:pStyle w:val="a5"/>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0EE0F266" w14:textId="77777777" w:rsidR="00266909" w:rsidRPr="00266909" w:rsidRDefault="00266909" w:rsidP="00266909">
      <w:pPr>
        <w:autoSpaceDE w:val="0"/>
        <w:autoSpaceDN w:val="0"/>
        <w:adjustRightInd w:val="0"/>
        <w:spacing w:line="360" w:lineRule="auto"/>
        <w:rPr>
          <w:b/>
          <w:bCs/>
        </w:rPr>
      </w:pPr>
      <w:r w:rsidRPr="00266909">
        <w:rPr>
          <w:b/>
          <w:bCs/>
        </w:rPr>
        <w:t>ЗАПЛАХИ</w:t>
      </w:r>
    </w:p>
    <w:p w14:paraId="66BFE8ED" w14:textId="77777777" w:rsidR="00266909" w:rsidRPr="00266909" w:rsidRDefault="00266909" w:rsidP="00266909">
      <w:pPr>
        <w:autoSpaceDE w:val="0"/>
        <w:autoSpaceDN w:val="0"/>
        <w:adjustRightInd w:val="0"/>
        <w:ind w:firstLine="708"/>
        <w:jc w:val="both"/>
      </w:pPr>
      <w:r w:rsidRPr="00266909">
        <w:t>Повишена интензивност на провеждани сечи в тези гори или провеждане на</w:t>
      </w:r>
    </w:p>
    <w:p w14:paraId="6B57BCF0" w14:textId="77777777" w:rsidR="00266909" w:rsidRPr="00266909" w:rsidRDefault="00266909" w:rsidP="00266909">
      <w:pPr>
        <w:spacing w:after="120"/>
        <w:rPr>
          <w:lang w:eastAsia="ar-SA"/>
        </w:rPr>
      </w:pPr>
      <w:r w:rsidRPr="00266909">
        <w:t>сечи с малък възобновителен период.</w:t>
      </w:r>
    </w:p>
    <w:p w14:paraId="1FF83229" w14:textId="77777777" w:rsidR="00BF011C" w:rsidRPr="00517888" w:rsidRDefault="00BF011C" w:rsidP="00517888">
      <w:pPr>
        <w:jc w:val="both"/>
        <w:rPr>
          <w:color w:val="000000"/>
          <w:lang w:val="be-BY"/>
        </w:rPr>
      </w:pPr>
    </w:p>
    <w:p w14:paraId="0FA902D3" w14:textId="77777777" w:rsidR="00BF011C" w:rsidRPr="00517888" w:rsidRDefault="00B374A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ВКС 5. </w:t>
      </w:r>
      <w:r w:rsidR="00BF011C" w:rsidRPr="00517888">
        <w:rPr>
          <w:rFonts w:ascii="Times New Roman" w:hAnsi="Times New Roman" w:cs="Times New Roman"/>
          <w:color w:val="000000"/>
          <w:sz w:val="24"/>
          <w:szCs w:val="24"/>
        </w:rPr>
        <w:t>ОСНОВНИ</w:t>
      </w:r>
      <w:r>
        <w:rPr>
          <w:rFonts w:ascii="Times New Roman" w:hAnsi="Times New Roman" w:cs="Times New Roman"/>
          <w:color w:val="000000"/>
          <w:sz w:val="24"/>
          <w:szCs w:val="24"/>
        </w:rPr>
        <w:t xml:space="preserve"> ПОТРЕБНОСТИ</w:t>
      </w:r>
      <w:r w:rsidR="00BF011C" w:rsidRPr="00517888">
        <w:rPr>
          <w:rFonts w:ascii="Times New Roman" w:hAnsi="Times New Roman" w:cs="Times New Roman"/>
          <w:color w:val="000000"/>
          <w:sz w:val="24"/>
          <w:szCs w:val="24"/>
        </w:rPr>
        <w:t xml:space="preserve"> НА НАСЕЛЕНИЕ</w:t>
      </w:r>
      <w:r>
        <w:rPr>
          <w:rFonts w:ascii="Times New Roman" w:hAnsi="Times New Roman" w:cs="Times New Roman"/>
          <w:color w:val="000000"/>
          <w:sz w:val="24"/>
          <w:szCs w:val="24"/>
        </w:rPr>
        <w:t>ТО</w:t>
      </w:r>
      <w:r w:rsidR="00BF011C" w:rsidRPr="00517888">
        <w:rPr>
          <w:rFonts w:ascii="Times New Roman" w:hAnsi="Times New Roman" w:cs="Times New Roman"/>
          <w:color w:val="000000"/>
          <w:sz w:val="24"/>
          <w:szCs w:val="24"/>
        </w:rPr>
        <w:t xml:space="preserve"> </w:t>
      </w:r>
    </w:p>
    <w:p w14:paraId="61DE0768" w14:textId="77777777" w:rsidR="00BF011C" w:rsidRPr="00052A1F" w:rsidRDefault="00BF011C" w:rsidP="001F0CAD">
      <w:pPr>
        <w:pStyle w:val="a5"/>
        <w:ind w:firstLine="708"/>
        <w:jc w:val="both"/>
        <w:rPr>
          <w:color w:val="000000"/>
          <w:lang w:val="ru-RU"/>
        </w:rPr>
      </w:pPr>
      <w:r w:rsidRPr="00052A1F">
        <w:rPr>
          <w:color w:val="000000"/>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14:paraId="1DCF07CF" w14:textId="77777777" w:rsidR="00BF011C" w:rsidRPr="00052A1F" w:rsidRDefault="00BF011C" w:rsidP="001F0CAD">
      <w:pPr>
        <w:pStyle w:val="a5"/>
        <w:ind w:firstLine="708"/>
        <w:jc w:val="both"/>
        <w:rPr>
          <w:color w:val="000000"/>
        </w:rPr>
      </w:pPr>
      <w:r w:rsidRPr="00052A1F">
        <w:rPr>
          <w:color w:val="000000"/>
        </w:rPr>
        <w:t xml:space="preserve">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w:t>
      </w:r>
      <w:proofErr w:type="spellStart"/>
      <w:r w:rsidRPr="00052A1F">
        <w:rPr>
          <w:color w:val="000000"/>
        </w:rPr>
        <w:t>консервационна</w:t>
      </w:r>
      <w:proofErr w:type="spellEnd"/>
      <w:r w:rsidRPr="00052A1F">
        <w:rPr>
          <w:color w:val="000000"/>
        </w:rPr>
        <w:t xml:space="preserve">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2A6B60AD" w14:textId="77777777" w:rsidR="00BF011C" w:rsidRPr="00052A1F" w:rsidRDefault="00BF011C" w:rsidP="001F0CAD">
      <w:pPr>
        <w:pStyle w:val="a5"/>
        <w:ind w:firstLine="708"/>
        <w:jc w:val="both"/>
        <w:rPr>
          <w:color w:val="000000"/>
          <w:lang w:val="ru-RU"/>
        </w:rPr>
      </w:pPr>
      <w:r w:rsidRPr="00052A1F">
        <w:rPr>
          <w:color w:val="000000"/>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74688378"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Дърва за огрев и битови нужди</w:t>
      </w:r>
    </w:p>
    <w:p w14:paraId="68887C64"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Паша и фураж – сено и листна маса</w:t>
      </w:r>
    </w:p>
    <w:p w14:paraId="5718F473"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7366BDBC" w14:textId="77777777" w:rsidR="00BF011C" w:rsidRPr="00052A1F" w:rsidRDefault="00BF011C" w:rsidP="001F0CAD">
      <w:pPr>
        <w:numPr>
          <w:ilvl w:val="0"/>
          <w:numId w:val="35"/>
        </w:numPr>
        <w:tabs>
          <w:tab w:val="left" w:pos="720"/>
        </w:tabs>
        <w:suppressAutoHyphens/>
        <w:jc w:val="both"/>
        <w:rPr>
          <w:color w:val="000000"/>
        </w:rPr>
      </w:pPr>
      <w:r w:rsidRPr="00052A1F">
        <w:rPr>
          <w:color w:val="000000"/>
        </w:rPr>
        <w:t xml:space="preserve">Водоснабдяване (вода за пиене и за всекидневни нужди – виж ВКС 4.1) </w:t>
      </w:r>
    </w:p>
    <w:p w14:paraId="4789CCF5" w14:textId="77777777" w:rsidR="00BF011C" w:rsidRDefault="00BF011C" w:rsidP="001F0CAD">
      <w:pPr>
        <w:jc w:val="both"/>
        <w:rPr>
          <w:color w:val="000000"/>
        </w:rPr>
      </w:pPr>
    </w:p>
    <w:p w14:paraId="0C88AFFE" w14:textId="77777777" w:rsidR="00BF011C" w:rsidRPr="00507945" w:rsidRDefault="00BF011C" w:rsidP="001F0CAD">
      <w:pPr>
        <w:pStyle w:val="a5"/>
        <w:ind w:left="709" w:firstLine="708"/>
        <w:jc w:val="both"/>
        <w:rPr>
          <w:b/>
          <w:bCs/>
          <w:color w:val="000000"/>
        </w:rPr>
      </w:pPr>
      <w:r w:rsidRPr="000B4E8B">
        <w:rPr>
          <w:b/>
          <w:bCs/>
          <w:color w:val="000000"/>
        </w:rPr>
        <w:t>1. Ползване на дървесина</w:t>
      </w:r>
    </w:p>
    <w:p w14:paraId="72D466B5" w14:textId="77777777" w:rsidR="00BF011C" w:rsidRPr="001F0CAD" w:rsidRDefault="00BF011C" w:rsidP="001F0CAD">
      <w:pPr>
        <w:jc w:val="both"/>
        <w:rPr>
          <w:lang w:val="en-GB" w:eastAsia="en-US"/>
        </w:rPr>
      </w:pPr>
      <w:proofErr w:type="spellStart"/>
      <w:r w:rsidRPr="00CF6A54">
        <w:rPr>
          <w:lang w:val="en-GB" w:eastAsia="en-US"/>
        </w:rPr>
        <w:t>Съгласно</w:t>
      </w:r>
      <w:proofErr w:type="spellEnd"/>
      <w:r w:rsidRPr="00CF6A54">
        <w:rPr>
          <w:lang w:val="en-GB" w:eastAsia="en-US"/>
        </w:rPr>
        <w:t xml:space="preserve"> </w:t>
      </w:r>
      <w:r>
        <w:rPr>
          <w:lang w:eastAsia="en-US"/>
        </w:rPr>
        <w:t>ГС</w:t>
      </w:r>
      <w:r>
        <w:rPr>
          <w:lang w:val="en-GB" w:eastAsia="en-US"/>
        </w:rPr>
        <w:t xml:space="preserve">П </w:t>
      </w:r>
      <w:r>
        <w:rPr>
          <w:lang w:eastAsia="en-US"/>
        </w:rPr>
        <w:t>на стопанството</w:t>
      </w:r>
      <w:r w:rsidRPr="00CF6A54">
        <w:rPr>
          <w:lang w:val="en-GB" w:eastAsia="en-US"/>
        </w:rPr>
        <w:t xml:space="preserve"> е </w:t>
      </w:r>
      <w:proofErr w:type="spellStart"/>
      <w:r w:rsidRPr="00CF6A54">
        <w:rPr>
          <w:lang w:val="en-GB" w:eastAsia="en-US"/>
        </w:rPr>
        <w:t>предвидено</w:t>
      </w:r>
      <w:proofErr w:type="spellEnd"/>
      <w:r w:rsidRPr="00CF6A54">
        <w:rPr>
          <w:lang w:val="en-GB" w:eastAsia="en-US"/>
        </w:rPr>
        <w:t xml:space="preserve"> </w:t>
      </w:r>
      <w:proofErr w:type="spellStart"/>
      <w:r w:rsidRPr="00CF6A54">
        <w:rPr>
          <w:lang w:val="en-GB" w:eastAsia="en-US"/>
        </w:rPr>
        <w:t>средногодишно</w:t>
      </w:r>
      <w:proofErr w:type="spellEnd"/>
      <w:r w:rsidRPr="00CF6A54">
        <w:rPr>
          <w:lang w:val="en-GB" w:eastAsia="en-US"/>
        </w:rPr>
        <w:t xml:space="preserve"> </w:t>
      </w:r>
      <w:proofErr w:type="spellStart"/>
      <w:r w:rsidRPr="00CF6A54">
        <w:rPr>
          <w:lang w:val="en-GB" w:eastAsia="en-US"/>
        </w:rPr>
        <w:t>ползване</w:t>
      </w:r>
      <w:proofErr w:type="spellEnd"/>
      <w:r w:rsidRPr="00CF6A54">
        <w:rPr>
          <w:lang w:val="en-GB" w:eastAsia="en-US"/>
        </w:rPr>
        <w:t xml:space="preserve"> </w:t>
      </w:r>
      <w:proofErr w:type="spellStart"/>
      <w:r w:rsidRPr="00CF6A54">
        <w:rPr>
          <w:lang w:val="en-GB" w:eastAsia="en-US"/>
        </w:rPr>
        <w:t>на</w:t>
      </w:r>
      <w:proofErr w:type="spellEnd"/>
      <w:r w:rsidRPr="00CF6A54">
        <w:rPr>
          <w:lang w:val="en-GB" w:eastAsia="en-US"/>
        </w:rPr>
        <w:t xml:space="preserve"> </w:t>
      </w:r>
      <w:proofErr w:type="spellStart"/>
      <w:r w:rsidRPr="00CF6A54">
        <w:rPr>
          <w:lang w:val="en-GB" w:eastAsia="en-US"/>
        </w:rPr>
        <w:t>дърва</w:t>
      </w:r>
      <w:proofErr w:type="spellEnd"/>
      <w:r w:rsidRPr="00CF6A54">
        <w:rPr>
          <w:lang w:val="en-GB" w:eastAsia="en-US"/>
        </w:rPr>
        <w:t xml:space="preserve"> в </w:t>
      </w:r>
      <w:proofErr w:type="spellStart"/>
      <w:r w:rsidRPr="00CF6A54">
        <w:rPr>
          <w:lang w:val="en-GB" w:eastAsia="en-US"/>
        </w:rPr>
        <w:t>размер</w:t>
      </w:r>
      <w:proofErr w:type="spellEnd"/>
      <w:r w:rsidRPr="00CF6A54">
        <w:rPr>
          <w:lang w:val="en-GB" w:eastAsia="en-US"/>
        </w:rPr>
        <w:t xml:space="preserve"> </w:t>
      </w:r>
      <w:proofErr w:type="spellStart"/>
      <w:r w:rsidRPr="001F0CAD">
        <w:rPr>
          <w:lang w:val="en-GB" w:eastAsia="en-US"/>
        </w:rPr>
        <w:t>на</w:t>
      </w:r>
      <w:proofErr w:type="spellEnd"/>
      <w:r w:rsidRPr="001F0CAD">
        <w:rPr>
          <w:lang w:val="en-GB" w:eastAsia="en-US"/>
        </w:rPr>
        <w:t xml:space="preserve"> </w:t>
      </w:r>
      <w:r w:rsidR="00C8517A">
        <w:rPr>
          <w:lang w:eastAsia="en-US"/>
        </w:rPr>
        <w:t>44 082</w:t>
      </w:r>
      <w:proofErr w:type="spellStart"/>
      <w:r w:rsidRPr="001F0CAD">
        <w:rPr>
          <w:lang w:val="en-GB" w:eastAsia="en-US"/>
        </w:rPr>
        <w:t>куб</w:t>
      </w:r>
      <w:proofErr w:type="spellEnd"/>
      <w:r w:rsidRPr="00CF6A54">
        <w:rPr>
          <w:lang w:val="en-GB" w:eastAsia="en-US"/>
        </w:rPr>
        <w:t xml:space="preserve">. </w:t>
      </w:r>
      <w:r w:rsidR="00C8517A">
        <w:rPr>
          <w:lang w:eastAsia="en-US"/>
        </w:rPr>
        <w:t>м лежаща</w:t>
      </w:r>
      <w:r w:rsidRPr="00CF6A54">
        <w:rPr>
          <w:lang w:val="en-GB" w:eastAsia="en-US"/>
        </w:rPr>
        <w:t xml:space="preserve"> </w:t>
      </w:r>
      <w:proofErr w:type="spellStart"/>
      <w:r w:rsidRPr="00CF6A54">
        <w:rPr>
          <w:lang w:val="en-GB" w:eastAsia="en-US"/>
        </w:rPr>
        <w:t>дървесина</w:t>
      </w:r>
      <w:proofErr w:type="spellEnd"/>
      <w:r w:rsidRPr="00CF6A54">
        <w:rPr>
          <w:lang w:val="en-GB" w:eastAsia="en-US"/>
        </w:rPr>
        <w:t xml:space="preserve">. </w:t>
      </w:r>
      <w:proofErr w:type="spellStart"/>
      <w:r w:rsidRPr="00CF6A54">
        <w:rPr>
          <w:lang w:val="en-GB" w:eastAsia="en-US"/>
        </w:rPr>
        <w:t>През</w:t>
      </w:r>
      <w:proofErr w:type="spellEnd"/>
      <w:r w:rsidRPr="00CF6A54">
        <w:rPr>
          <w:lang w:val="en-GB" w:eastAsia="en-US"/>
        </w:rPr>
        <w:t xml:space="preserve"> </w:t>
      </w:r>
      <w:proofErr w:type="spellStart"/>
      <w:r w:rsidRPr="00CF6A54">
        <w:rPr>
          <w:lang w:val="en-GB" w:eastAsia="en-US"/>
        </w:rPr>
        <w:t>последните</w:t>
      </w:r>
      <w:proofErr w:type="spellEnd"/>
      <w:r w:rsidRPr="00CF6A54">
        <w:rPr>
          <w:lang w:val="en-GB" w:eastAsia="en-US"/>
        </w:rPr>
        <w:t xml:space="preserve"> 3 </w:t>
      </w:r>
      <w:proofErr w:type="spellStart"/>
      <w:r w:rsidRPr="00CF6A54">
        <w:rPr>
          <w:lang w:val="en-GB" w:eastAsia="en-US"/>
        </w:rPr>
        <w:t>години</w:t>
      </w:r>
      <w:proofErr w:type="spellEnd"/>
      <w:r w:rsidRPr="00CF6A54">
        <w:rPr>
          <w:lang w:val="en-GB" w:eastAsia="en-US"/>
        </w:rPr>
        <w:t xml:space="preserve"> </w:t>
      </w:r>
      <w:proofErr w:type="spellStart"/>
      <w:r w:rsidRPr="00CF6A54">
        <w:rPr>
          <w:lang w:val="en-GB" w:eastAsia="en-US"/>
        </w:rPr>
        <w:t>са</w:t>
      </w:r>
      <w:proofErr w:type="spellEnd"/>
      <w:r w:rsidRPr="00CF6A54">
        <w:rPr>
          <w:lang w:val="en-GB" w:eastAsia="en-US"/>
        </w:rPr>
        <w:t xml:space="preserve"> </w:t>
      </w:r>
      <w:proofErr w:type="spellStart"/>
      <w:r w:rsidRPr="00CF6A54">
        <w:rPr>
          <w:lang w:val="en-GB" w:eastAsia="en-US"/>
        </w:rPr>
        <w:t>реализирани</w:t>
      </w:r>
      <w:proofErr w:type="spellEnd"/>
      <w:r w:rsidRPr="00CF6A54">
        <w:rPr>
          <w:lang w:val="en-GB" w:eastAsia="en-US"/>
        </w:rPr>
        <w:t xml:space="preserve"> </w:t>
      </w:r>
      <w:proofErr w:type="spellStart"/>
      <w:r w:rsidRPr="00CF6A54">
        <w:rPr>
          <w:lang w:val="en-GB" w:eastAsia="en-US"/>
        </w:rPr>
        <w:t>продажби</w:t>
      </w:r>
      <w:proofErr w:type="spellEnd"/>
      <w:r w:rsidRPr="00CF6A54">
        <w:rPr>
          <w:lang w:val="en-GB" w:eastAsia="en-US"/>
        </w:rPr>
        <w:t xml:space="preserve"> </w:t>
      </w:r>
      <w:proofErr w:type="spellStart"/>
      <w:r w:rsidRPr="00CF6A54">
        <w:rPr>
          <w:lang w:val="en-GB" w:eastAsia="en-US"/>
        </w:rPr>
        <w:t>на</w:t>
      </w:r>
      <w:proofErr w:type="spellEnd"/>
      <w:r w:rsidRPr="00CF6A54">
        <w:rPr>
          <w:lang w:val="en-GB" w:eastAsia="en-US"/>
        </w:rPr>
        <w:t xml:space="preserve"> </w:t>
      </w:r>
      <w:proofErr w:type="spellStart"/>
      <w:r w:rsidRPr="00CF6A54">
        <w:rPr>
          <w:lang w:val="en-GB" w:eastAsia="en-US"/>
        </w:rPr>
        <w:t>дърва</w:t>
      </w:r>
      <w:proofErr w:type="spellEnd"/>
      <w:r w:rsidRPr="00CF6A54">
        <w:rPr>
          <w:lang w:val="en-GB" w:eastAsia="en-US"/>
        </w:rPr>
        <w:t xml:space="preserve">, </w:t>
      </w:r>
      <w:proofErr w:type="spellStart"/>
      <w:r w:rsidRPr="00CF6A54">
        <w:rPr>
          <w:lang w:val="en-GB" w:eastAsia="en-US"/>
        </w:rPr>
        <w:t>както</w:t>
      </w:r>
      <w:proofErr w:type="spellEnd"/>
      <w:r w:rsidRPr="00CF6A54">
        <w:rPr>
          <w:lang w:val="en-GB" w:eastAsia="en-US"/>
        </w:rPr>
        <w:t xml:space="preserve"> </w:t>
      </w:r>
      <w:proofErr w:type="spellStart"/>
      <w:r w:rsidRPr="00CF6A54">
        <w:rPr>
          <w:lang w:val="en-GB" w:eastAsia="en-US"/>
        </w:rPr>
        <w:t>следва</w:t>
      </w:r>
      <w:proofErr w:type="spellEnd"/>
      <w:r w:rsidRPr="00CF6A54">
        <w:rPr>
          <w:lang w:val="en-GB" w:eastAsia="en-US"/>
        </w:rPr>
        <w:t>:</w:t>
      </w:r>
    </w:p>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135"/>
        <w:gridCol w:w="1559"/>
        <w:gridCol w:w="1275"/>
        <w:gridCol w:w="1418"/>
        <w:gridCol w:w="1221"/>
        <w:gridCol w:w="1013"/>
      </w:tblGrid>
      <w:tr w:rsidR="001C7FDE" w:rsidRPr="00134840" w14:paraId="128CFFC6" w14:textId="77777777" w:rsidTr="001C7FDE">
        <w:tc>
          <w:tcPr>
            <w:tcW w:w="974" w:type="pct"/>
          </w:tcPr>
          <w:p w14:paraId="597519E0" w14:textId="77777777" w:rsidR="00BF011C" w:rsidRPr="00134840" w:rsidRDefault="00BF011C" w:rsidP="008618E5">
            <w:pPr>
              <w:jc w:val="center"/>
              <w:rPr>
                <w:sz w:val="20"/>
                <w:szCs w:val="20"/>
              </w:rPr>
            </w:pPr>
            <w:r w:rsidRPr="00134840">
              <w:rPr>
                <w:sz w:val="20"/>
                <w:szCs w:val="20"/>
              </w:rPr>
              <w:t>Средно год. ползване по ГСП</w:t>
            </w:r>
          </w:p>
        </w:tc>
        <w:tc>
          <w:tcPr>
            <w:tcW w:w="1423" w:type="pct"/>
            <w:gridSpan w:val="2"/>
          </w:tcPr>
          <w:p w14:paraId="7C6E8468" w14:textId="3C1AA376" w:rsidR="00BF011C" w:rsidRPr="00670963" w:rsidRDefault="004C02D7" w:rsidP="008618E5">
            <w:pPr>
              <w:jc w:val="center"/>
              <w:rPr>
                <w:sz w:val="20"/>
                <w:szCs w:val="20"/>
                <w:lang w:val="en-US"/>
              </w:rPr>
            </w:pPr>
            <w:r>
              <w:rPr>
                <w:sz w:val="20"/>
                <w:szCs w:val="20"/>
              </w:rPr>
              <w:t>Ползване 202</w:t>
            </w:r>
            <w:r w:rsidR="00670963">
              <w:rPr>
                <w:sz w:val="20"/>
                <w:szCs w:val="20"/>
                <w:lang w:val="en-US"/>
              </w:rPr>
              <w:t>4</w:t>
            </w:r>
          </w:p>
        </w:tc>
        <w:tc>
          <w:tcPr>
            <w:tcW w:w="1423" w:type="pct"/>
            <w:gridSpan w:val="2"/>
          </w:tcPr>
          <w:p w14:paraId="36DA8869" w14:textId="40A0CCBD" w:rsidR="00BF011C" w:rsidRPr="00670963" w:rsidRDefault="004C02D7" w:rsidP="008618E5">
            <w:pPr>
              <w:jc w:val="center"/>
              <w:rPr>
                <w:sz w:val="20"/>
                <w:szCs w:val="20"/>
                <w:lang w:val="en-US"/>
              </w:rPr>
            </w:pPr>
            <w:r>
              <w:rPr>
                <w:sz w:val="20"/>
                <w:szCs w:val="20"/>
              </w:rPr>
              <w:t>Ползване 202</w:t>
            </w:r>
            <w:r w:rsidR="00670963">
              <w:rPr>
                <w:sz w:val="20"/>
                <w:szCs w:val="20"/>
                <w:lang w:val="en-US"/>
              </w:rPr>
              <w:t>3</w:t>
            </w:r>
          </w:p>
        </w:tc>
        <w:tc>
          <w:tcPr>
            <w:tcW w:w="1180" w:type="pct"/>
            <w:gridSpan w:val="2"/>
          </w:tcPr>
          <w:p w14:paraId="78AFFD15" w14:textId="6E879997" w:rsidR="00BF011C" w:rsidRPr="00670963" w:rsidRDefault="004C02D7" w:rsidP="008618E5">
            <w:pPr>
              <w:jc w:val="center"/>
              <w:rPr>
                <w:sz w:val="20"/>
                <w:szCs w:val="20"/>
                <w:lang w:val="en-US"/>
              </w:rPr>
            </w:pPr>
            <w:r>
              <w:rPr>
                <w:sz w:val="20"/>
                <w:szCs w:val="20"/>
              </w:rPr>
              <w:t>Ползване 202</w:t>
            </w:r>
            <w:r w:rsidR="00670963">
              <w:rPr>
                <w:sz w:val="20"/>
                <w:szCs w:val="20"/>
                <w:lang w:val="en-US"/>
              </w:rPr>
              <w:t>2</w:t>
            </w:r>
          </w:p>
        </w:tc>
      </w:tr>
      <w:tr w:rsidR="001C7FDE" w:rsidRPr="00134840" w14:paraId="1369FE73" w14:textId="77777777" w:rsidTr="001C7FDE">
        <w:trPr>
          <w:trHeight w:val="188"/>
        </w:trPr>
        <w:tc>
          <w:tcPr>
            <w:tcW w:w="974" w:type="pct"/>
            <w:vMerge w:val="restart"/>
          </w:tcPr>
          <w:p w14:paraId="463D0D32" w14:textId="77777777" w:rsidR="004C02D7" w:rsidRPr="00134840" w:rsidRDefault="004C02D7" w:rsidP="008618E5">
            <w:pPr>
              <w:jc w:val="center"/>
              <w:rPr>
                <w:sz w:val="20"/>
                <w:szCs w:val="20"/>
                <w:lang w:val="en-US"/>
              </w:rPr>
            </w:pPr>
          </w:p>
          <w:p w14:paraId="2F300ED5" w14:textId="77777777" w:rsidR="004C02D7" w:rsidRPr="00134840" w:rsidRDefault="00C8517A" w:rsidP="008618E5">
            <w:pPr>
              <w:jc w:val="center"/>
              <w:rPr>
                <w:b/>
                <w:bCs/>
                <w:strike/>
                <w:sz w:val="20"/>
                <w:szCs w:val="20"/>
                <w:vertAlign w:val="subscript"/>
              </w:rPr>
            </w:pPr>
            <w:r>
              <w:rPr>
                <w:b/>
                <w:bCs/>
                <w:sz w:val="20"/>
                <w:szCs w:val="20"/>
              </w:rPr>
              <w:t>44 082</w:t>
            </w:r>
            <w:r w:rsidR="004C02D7" w:rsidRPr="00134840">
              <w:rPr>
                <w:b/>
                <w:bCs/>
                <w:sz w:val="20"/>
                <w:szCs w:val="20"/>
              </w:rPr>
              <w:t xml:space="preserve"> м</w:t>
            </w:r>
            <w:r w:rsidR="004C02D7" w:rsidRPr="00134840">
              <w:rPr>
                <w:b/>
                <w:bCs/>
                <w:sz w:val="20"/>
                <w:szCs w:val="20"/>
                <w:vertAlign w:val="superscript"/>
              </w:rPr>
              <w:t>3</w:t>
            </w:r>
          </w:p>
        </w:tc>
        <w:tc>
          <w:tcPr>
            <w:tcW w:w="600" w:type="pct"/>
          </w:tcPr>
          <w:p w14:paraId="61B5C8C9" w14:textId="77777777" w:rsidR="004C02D7" w:rsidRPr="00134840" w:rsidRDefault="004C02D7" w:rsidP="00134840">
            <w:pPr>
              <w:jc w:val="center"/>
              <w:rPr>
                <w:sz w:val="20"/>
                <w:szCs w:val="20"/>
              </w:rPr>
            </w:pPr>
            <w:proofErr w:type="spellStart"/>
            <w:r w:rsidRPr="00134840">
              <w:rPr>
                <w:sz w:val="20"/>
                <w:szCs w:val="20"/>
              </w:rPr>
              <w:t>Пром</w:t>
            </w:r>
            <w:proofErr w:type="spellEnd"/>
            <w:r w:rsidRPr="00134840">
              <w:rPr>
                <w:sz w:val="20"/>
                <w:szCs w:val="20"/>
              </w:rPr>
              <w:t>.</w:t>
            </w:r>
          </w:p>
        </w:tc>
        <w:tc>
          <w:tcPr>
            <w:tcW w:w="824" w:type="pct"/>
          </w:tcPr>
          <w:p w14:paraId="15E4A4D5" w14:textId="77777777" w:rsidR="004C02D7" w:rsidRPr="00134840" w:rsidRDefault="004C02D7" w:rsidP="008618E5">
            <w:pPr>
              <w:jc w:val="center"/>
              <w:rPr>
                <w:sz w:val="20"/>
                <w:szCs w:val="20"/>
              </w:rPr>
            </w:pPr>
            <w:proofErr w:type="spellStart"/>
            <w:r w:rsidRPr="00134840">
              <w:rPr>
                <w:sz w:val="20"/>
                <w:szCs w:val="20"/>
              </w:rPr>
              <w:t>Физ.лица</w:t>
            </w:r>
            <w:proofErr w:type="spellEnd"/>
          </w:p>
        </w:tc>
        <w:tc>
          <w:tcPr>
            <w:tcW w:w="674" w:type="pct"/>
          </w:tcPr>
          <w:p w14:paraId="7F9442BC" w14:textId="77777777" w:rsidR="004C02D7" w:rsidRPr="00134840" w:rsidRDefault="004C02D7" w:rsidP="008618E5">
            <w:pPr>
              <w:jc w:val="center"/>
              <w:rPr>
                <w:sz w:val="20"/>
                <w:szCs w:val="20"/>
              </w:rPr>
            </w:pPr>
            <w:proofErr w:type="spellStart"/>
            <w:r w:rsidRPr="00134840">
              <w:rPr>
                <w:sz w:val="20"/>
                <w:szCs w:val="20"/>
              </w:rPr>
              <w:t>Пром</w:t>
            </w:r>
            <w:proofErr w:type="spellEnd"/>
            <w:r w:rsidRPr="00134840">
              <w:rPr>
                <w:sz w:val="20"/>
                <w:szCs w:val="20"/>
              </w:rPr>
              <w:t>.</w:t>
            </w:r>
          </w:p>
        </w:tc>
        <w:tc>
          <w:tcPr>
            <w:tcW w:w="749" w:type="pct"/>
          </w:tcPr>
          <w:p w14:paraId="75D131CF" w14:textId="77777777" w:rsidR="004C02D7" w:rsidRPr="00134840" w:rsidRDefault="004C02D7" w:rsidP="008618E5">
            <w:pPr>
              <w:jc w:val="center"/>
              <w:rPr>
                <w:sz w:val="20"/>
                <w:szCs w:val="20"/>
              </w:rPr>
            </w:pPr>
            <w:proofErr w:type="spellStart"/>
            <w:r w:rsidRPr="00134840">
              <w:rPr>
                <w:sz w:val="20"/>
                <w:szCs w:val="20"/>
              </w:rPr>
              <w:t>Физ.лица</w:t>
            </w:r>
            <w:proofErr w:type="spellEnd"/>
          </w:p>
        </w:tc>
        <w:tc>
          <w:tcPr>
            <w:tcW w:w="645" w:type="pct"/>
          </w:tcPr>
          <w:p w14:paraId="7570DACA" w14:textId="77777777" w:rsidR="004C02D7" w:rsidRPr="00134840" w:rsidRDefault="004C02D7" w:rsidP="000F6A62">
            <w:pPr>
              <w:jc w:val="center"/>
              <w:rPr>
                <w:sz w:val="20"/>
                <w:szCs w:val="20"/>
              </w:rPr>
            </w:pPr>
            <w:proofErr w:type="spellStart"/>
            <w:r w:rsidRPr="00134840">
              <w:rPr>
                <w:sz w:val="20"/>
                <w:szCs w:val="20"/>
              </w:rPr>
              <w:t>Пром</w:t>
            </w:r>
            <w:proofErr w:type="spellEnd"/>
            <w:r w:rsidRPr="00134840">
              <w:rPr>
                <w:sz w:val="20"/>
                <w:szCs w:val="20"/>
              </w:rPr>
              <w:t>.</w:t>
            </w:r>
          </w:p>
        </w:tc>
        <w:tc>
          <w:tcPr>
            <w:tcW w:w="535" w:type="pct"/>
          </w:tcPr>
          <w:p w14:paraId="05867CAF" w14:textId="77777777" w:rsidR="004C02D7" w:rsidRPr="00134840" w:rsidRDefault="004C02D7" w:rsidP="000F6A62">
            <w:pPr>
              <w:jc w:val="center"/>
              <w:rPr>
                <w:sz w:val="20"/>
                <w:szCs w:val="20"/>
              </w:rPr>
            </w:pPr>
            <w:proofErr w:type="spellStart"/>
            <w:r w:rsidRPr="00134840">
              <w:rPr>
                <w:sz w:val="20"/>
                <w:szCs w:val="20"/>
              </w:rPr>
              <w:t>Физ.лица</w:t>
            </w:r>
            <w:proofErr w:type="spellEnd"/>
          </w:p>
        </w:tc>
      </w:tr>
      <w:tr w:rsidR="00670963" w:rsidRPr="00134840" w14:paraId="1078FF0C" w14:textId="77777777" w:rsidTr="001C7FDE">
        <w:tc>
          <w:tcPr>
            <w:tcW w:w="974" w:type="pct"/>
            <w:vMerge/>
          </w:tcPr>
          <w:p w14:paraId="64533015" w14:textId="77777777" w:rsidR="00670963" w:rsidRPr="00134840" w:rsidRDefault="00670963" w:rsidP="00670963">
            <w:pPr>
              <w:jc w:val="center"/>
              <w:rPr>
                <w:sz w:val="20"/>
                <w:szCs w:val="20"/>
              </w:rPr>
            </w:pPr>
          </w:p>
        </w:tc>
        <w:tc>
          <w:tcPr>
            <w:tcW w:w="600" w:type="pct"/>
          </w:tcPr>
          <w:p w14:paraId="66687935" w14:textId="2F381393" w:rsidR="00670963" w:rsidRPr="00134840" w:rsidRDefault="00D66C4A" w:rsidP="00670963">
            <w:pPr>
              <w:jc w:val="center"/>
              <w:rPr>
                <w:b/>
                <w:bCs/>
                <w:sz w:val="20"/>
                <w:szCs w:val="20"/>
              </w:rPr>
            </w:pPr>
            <w:r>
              <w:rPr>
                <w:b/>
                <w:bCs/>
                <w:sz w:val="20"/>
                <w:szCs w:val="20"/>
              </w:rPr>
              <w:t>20</w:t>
            </w:r>
            <w:r w:rsidR="009614AA">
              <w:rPr>
                <w:b/>
                <w:bCs/>
                <w:sz w:val="20"/>
                <w:szCs w:val="20"/>
              </w:rPr>
              <w:t xml:space="preserve"> 023</w:t>
            </w:r>
            <w:r>
              <w:rPr>
                <w:b/>
                <w:bCs/>
                <w:sz w:val="20"/>
                <w:szCs w:val="20"/>
              </w:rPr>
              <w:t xml:space="preserve"> м3</w:t>
            </w:r>
          </w:p>
        </w:tc>
        <w:tc>
          <w:tcPr>
            <w:tcW w:w="824" w:type="pct"/>
          </w:tcPr>
          <w:p w14:paraId="50FECF74" w14:textId="08C2AB73" w:rsidR="00670963" w:rsidRPr="00540712" w:rsidRDefault="00540712" w:rsidP="00670963">
            <w:pPr>
              <w:jc w:val="center"/>
              <w:rPr>
                <w:b/>
                <w:bCs/>
                <w:sz w:val="20"/>
                <w:szCs w:val="20"/>
                <w:lang w:val="en-US"/>
              </w:rPr>
            </w:pPr>
            <w:r>
              <w:rPr>
                <w:b/>
                <w:bCs/>
                <w:sz w:val="20"/>
                <w:szCs w:val="20"/>
                <w:lang w:val="en-US"/>
              </w:rPr>
              <w:t>1</w:t>
            </w:r>
            <w:r w:rsidR="009614AA">
              <w:rPr>
                <w:b/>
                <w:bCs/>
                <w:sz w:val="20"/>
                <w:szCs w:val="20"/>
              </w:rPr>
              <w:t>5</w:t>
            </w:r>
            <w:r>
              <w:rPr>
                <w:b/>
                <w:bCs/>
                <w:sz w:val="20"/>
                <w:szCs w:val="20"/>
                <w:lang w:val="en-US"/>
              </w:rPr>
              <w:t> </w:t>
            </w:r>
            <w:r w:rsidR="009614AA">
              <w:rPr>
                <w:b/>
                <w:bCs/>
                <w:sz w:val="20"/>
                <w:szCs w:val="20"/>
              </w:rPr>
              <w:t>242</w:t>
            </w:r>
            <w:r>
              <w:rPr>
                <w:b/>
                <w:bCs/>
                <w:sz w:val="20"/>
                <w:szCs w:val="20"/>
                <w:lang w:val="en-US"/>
              </w:rPr>
              <w:t xml:space="preserve"> </w:t>
            </w:r>
            <w:r>
              <w:rPr>
                <w:b/>
                <w:bCs/>
                <w:sz w:val="20"/>
                <w:szCs w:val="20"/>
              </w:rPr>
              <w:t>м</w:t>
            </w:r>
            <w:r>
              <w:rPr>
                <w:b/>
                <w:bCs/>
                <w:sz w:val="20"/>
                <w:szCs w:val="20"/>
                <w:lang w:val="en-US"/>
              </w:rPr>
              <w:t>3</w:t>
            </w:r>
          </w:p>
        </w:tc>
        <w:tc>
          <w:tcPr>
            <w:tcW w:w="674" w:type="pct"/>
          </w:tcPr>
          <w:p w14:paraId="5A696FE1" w14:textId="572810AF" w:rsidR="00670963" w:rsidRPr="00134840" w:rsidRDefault="00670963" w:rsidP="00670963">
            <w:pPr>
              <w:jc w:val="center"/>
              <w:rPr>
                <w:b/>
                <w:bCs/>
                <w:sz w:val="20"/>
                <w:szCs w:val="20"/>
              </w:rPr>
            </w:pPr>
            <w:r>
              <w:rPr>
                <w:b/>
                <w:bCs/>
                <w:sz w:val="20"/>
                <w:szCs w:val="20"/>
              </w:rPr>
              <w:t>29 067</w:t>
            </w:r>
            <w:r w:rsidRPr="00134840">
              <w:rPr>
                <w:b/>
                <w:bCs/>
                <w:sz w:val="20"/>
                <w:szCs w:val="20"/>
              </w:rPr>
              <w:t xml:space="preserve"> м</w:t>
            </w:r>
            <w:r w:rsidRPr="00134840">
              <w:rPr>
                <w:b/>
                <w:bCs/>
                <w:sz w:val="20"/>
                <w:szCs w:val="20"/>
                <w:vertAlign w:val="superscript"/>
              </w:rPr>
              <w:t>3</w:t>
            </w:r>
          </w:p>
        </w:tc>
        <w:tc>
          <w:tcPr>
            <w:tcW w:w="749" w:type="pct"/>
          </w:tcPr>
          <w:p w14:paraId="19F5E34E" w14:textId="3714F998" w:rsidR="00670963" w:rsidRPr="00134840" w:rsidRDefault="00670963" w:rsidP="00670963">
            <w:pPr>
              <w:jc w:val="center"/>
              <w:rPr>
                <w:b/>
                <w:bCs/>
                <w:sz w:val="20"/>
                <w:szCs w:val="20"/>
              </w:rPr>
            </w:pPr>
            <w:r>
              <w:rPr>
                <w:b/>
                <w:bCs/>
                <w:sz w:val="20"/>
                <w:szCs w:val="20"/>
              </w:rPr>
              <w:t>15 280</w:t>
            </w:r>
            <w:r w:rsidRPr="00134840">
              <w:rPr>
                <w:b/>
                <w:bCs/>
                <w:sz w:val="20"/>
                <w:szCs w:val="20"/>
              </w:rPr>
              <w:t xml:space="preserve"> м</w:t>
            </w:r>
            <w:r w:rsidRPr="00134840">
              <w:rPr>
                <w:b/>
                <w:bCs/>
                <w:sz w:val="20"/>
                <w:szCs w:val="20"/>
                <w:vertAlign w:val="superscript"/>
              </w:rPr>
              <w:t>3</w:t>
            </w:r>
          </w:p>
        </w:tc>
        <w:tc>
          <w:tcPr>
            <w:tcW w:w="645" w:type="pct"/>
          </w:tcPr>
          <w:p w14:paraId="091DF5A4" w14:textId="1245E0C6" w:rsidR="00670963" w:rsidRPr="00670963" w:rsidRDefault="00670963" w:rsidP="00670963">
            <w:pPr>
              <w:jc w:val="center"/>
              <w:rPr>
                <w:b/>
                <w:bCs/>
                <w:sz w:val="20"/>
                <w:szCs w:val="20"/>
              </w:rPr>
            </w:pPr>
            <w:r w:rsidRPr="00670963">
              <w:rPr>
                <w:b/>
                <w:bCs/>
                <w:sz w:val="20"/>
                <w:szCs w:val="20"/>
              </w:rPr>
              <w:t xml:space="preserve"> 35 813 м3</w:t>
            </w:r>
          </w:p>
        </w:tc>
        <w:tc>
          <w:tcPr>
            <w:tcW w:w="535" w:type="pct"/>
          </w:tcPr>
          <w:p w14:paraId="5D6540EF" w14:textId="164DD741" w:rsidR="00670963" w:rsidRPr="00670963" w:rsidRDefault="00670963" w:rsidP="00670963">
            <w:pPr>
              <w:jc w:val="center"/>
              <w:rPr>
                <w:b/>
                <w:bCs/>
                <w:sz w:val="20"/>
                <w:szCs w:val="20"/>
              </w:rPr>
            </w:pPr>
            <w:r w:rsidRPr="00670963">
              <w:rPr>
                <w:b/>
                <w:bCs/>
                <w:sz w:val="20"/>
                <w:szCs w:val="20"/>
              </w:rPr>
              <w:t>17 395м3</w:t>
            </w:r>
          </w:p>
        </w:tc>
      </w:tr>
    </w:tbl>
    <w:p w14:paraId="0CDD2A42" w14:textId="77777777" w:rsidR="00BF011C" w:rsidRDefault="00BF011C" w:rsidP="00134840"/>
    <w:p w14:paraId="1BAAD09D" w14:textId="77777777" w:rsidR="004C02D7" w:rsidRDefault="004C02D7" w:rsidP="00134840"/>
    <w:p w14:paraId="0311D814" w14:textId="77777777" w:rsidR="004C02D7" w:rsidRDefault="004C02D7" w:rsidP="00134840"/>
    <w:p w14:paraId="5E9B1DDA" w14:textId="77777777" w:rsidR="004C02D7" w:rsidRDefault="004C02D7" w:rsidP="00134840"/>
    <w:p w14:paraId="7FD522F0" w14:textId="77777777" w:rsidR="006F5DB3" w:rsidRDefault="006F5DB3" w:rsidP="00134840"/>
    <w:p w14:paraId="2EAA53DD" w14:textId="77777777" w:rsidR="006F5DB3" w:rsidRDefault="006F5DB3" w:rsidP="00134840"/>
    <w:p w14:paraId="576016BB" w14:textId="77777777" w:rsidR="001C7FDE" w:rsidRDefault="001C7FDE" w:rsidP="00134840"/>
    <w:p w14:paraId="1C54EEC9" w14:textId="77777777" w:rsidR="001C7FDE" w:rsidRDefault="001C7FDE" w:rsidP="00134840"/>
    <w:p w14:paraId="01594940" w14:textId="77777777" w:rsidR="007053E5" w:rsidRDefault="007053E5" w:rsidP="00134840"/>
    <w:p w14:paraId="595BC084" w14:textId="77777777" w:rsidR="00BF011C" w:rsidRPr="00507945" w:rsidRDefault="00BF011C" w:rsidP="00134840">
      <w:pPr>
        <w:pStyle w:val="a5"/>
        <w:ind w:left="709" w:firstLine="708"/>
        <w:jc w:val="both"/>
        <w:rPr>
          <w:b/>
          <w:bCs/>
          <w:color w:val="000000"/>
        </w:rPr>
      </w:pPr>
      <w:r w:rsidRPr="000B4E8B">
        <w:rPr>
          <w:b/>
          <w:bCs/>
          <w:color w:val="000000"/>
        </w:rPr>
        <w:t xml:space="preserve">2. </w:t>
      </w:r>
      <w:proofErr w:type="spellStart"/>
      <w:r w:rsidRPr="000B4E8B">
        <w:rPr>
          <w:b/>
          <w:bCs/>
          <w:color w:val="000000"/>
        </w:rPr>
        <w:t>Пашуване</w:t>
      </w:r>
      <w:proofErr w:type="spellEnd"/>
    </w:p>
    <w:p w14:paraId="2FF55E7F" w14:textId="77777777" w:rsidR="00BF011C" w:rsidRPr="00B46F72" w:rsidRDefault="00CD1749" w:rsidP="00CD1749">
      <w:r>
        <w:rPr>
          <w:lang w:eastAsia="en-US"/>
        </w:rPr>
        <w:t>На територията на ТП ДЛС „</w:t>
      </w:r>
      <w:proofErr w:type="spellStart"/>
      <w:r>
        <w:rPr>
          <w:lang w:eastAsia="en-US"/>
        </w:rPr>
        <w:t>Каракуз</w:t>
      </w:r>
      <w:proofErr w:type="spellEnd"/>
      <w:r>
        <w:rPr>
          <w:lang w:eastAsia="en-US"/>
        </w:rPr>
        <w:t>“ пашата на домашни животни е забранена.</w:t>
      </w:r>
    </w:p>
    <w:p w14:paraId="73370B92" w14:textId="77777777" w:rsidR="00BF011C" w:rsidRDefault="00BF011C" w:rsidP="00134840"/>
    <w:p w14:paraId="21C3CD49" w14:textId="77777777" w:rsidR="00BF011C" w:rsidRPr="00134840" w:rsidRDefault="00BF011C" w:rsidP="00134840">
      <w:pPr>
        <w:pStyle w:val="a9"/>
        <w:ind w:left="709"/>
        <w:jc w:val="both"/>
        <w:rPr>
          <w:b/>
          <w:bCs/>
          <w:color w:val="000000"/>
        </w:rPr>
      </w:pPr>
      <w:r w:rsidRPr="000B4E8B">
        <w:rPr>
          <w:b/>
          <w:bCs/>
          <w:color w:val="000000"/>
        </w:rPr>
        <w:t>3. Ползване на билки, г</w:t>
      </w:r>
      <w:r>
        <w:rPr>
          <w:b/>
          <w:bCs/>
          <w:color w:val="000000"/>
        </w:rPr>
        <w:t>ъби и други странични ползвания</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1"/>
        <w:gridCol w:w="2321"/>
        <w:gridCol w:w="2322"/>
      </w:tblGrid>
      <w:tr w:rsidR="00BF011C" w:rsidRPr="00B46F72" w14:paraId="5B6C9D71" w14:textId="77777777" w:rsidTr="00CD1749">
        <w:tc>
          <w:tcPr>
            <w:tcW w:w="2322" w:type="dxa"/>
            <w:vMerge w:val="restart"/>
          </w:tcPr>
          <w:p w14:paraId="6FA73D10" w14:textId="77777777" w:rsidR="00BF011C" w:rsidRPr="00B46F72" w:rsidRDefault="00BF011C" w:rsidP="008618E5">
            <w:pPr>
              <w:rPr>
                <w:b/>
                <w:bCs/>
              </w:rPr>
            </w:pPr>
            <w:r w:rsidRPr="00B46F72">
              <w:rPr>
                <w:b/>
                <w:bCs/>
              </w:rPr>
              <w:t>Вид разрешително</w:t>
            </w:r>
          </w:p>
        </w:tc>
        <w:tc>
          <w:tcPr>
            <w:tcW w:w="6964" w:type="dxa"/>
            <w:gridSpan w:val="3"/>
          </w:tcPr>
          <w:p w14:paraId="7DDE7CF4" w14:textId="77777777" w:rsidR="00BF011C" w:rsidRPr="00B46F72" w:rsidRDefault="00BF011C" w:rsidP="008618E5">
            <w:pPr>
              <w:jc w:val="center"/>
              <w:rPr>
                <w:b/>
                <w:bCs/>
              </w:rPr>
            </w:pPr>
            <w:r w:rsidRPr="00B46F72">
              <w:rPr>
                <w:b/>
                <w:bCs/>
              </w:rPr>
              <w:t>Брой издадени разрешителни</w:t>
            </w:r>
          </w:p>
        </w:tc>
      </w:tr>
      <w:tr w:rsidR="00670963" w:rsidRPr="00B46F72" w14:paraId="5D4A6B3F" w14:textId="77777777" w:rsidTr="00CD1749">
        <w:tc>
          <w:tcPr>
            <w:tcW w:w="2322" w:type="dxa"/>
            <w:vMerge/>
          </w:tcPr>
          <w:p w14:paraId="70E0DB2E" w14:textId="77777777" w:rsidR="00670963" w:rsidRPr="00B46F72" w:rsidRDefault="00670963" w:rsidP="00670963">
            <w:pPr>
              <w:rPr>
                <w:b/>
                <w:bCs/>
              </w:rPr>
            </w:pPr>
          </w:p>
        </w:tc>
        <w:tc>
          <w:tcPr>
            <w:tcW w:w="2321" w:type="dxa"/>
          </w:tcPr>
          <w:p w14:paraId="7D455976" w14:textId="4AE335F0" w:rsidR="00670963" w:rsidRPr="00B46F72" w:rsidRDefault="00670963" w:rsidP="00670963">
            <w:pPr>
              <w:jc w:val="center"/>
              <w:rPr>
                <w:b/>
                <w:bCs/>
              </w:rPr>
            </w:pPr>
            <w:r>
              <w:rPr>
                <w:b/>
                <w:bCs/>
              </w:rPr>
              <w:t>2024</w:t>
            </w:r>
          </w:p>
        </w:tc>
        <w:tc>
          <w:tcPr>
            <w:tcW w:w="2321" w:type="dxa"/>
          </w:tcPr>
          <w:p w14:paraId="6885F77B" w14:textId="38BA3B7F" w:rsidR="00670963" w:rsidRPr="00B46F72" w:rsidRDefault="00670963" w:rsidP="00670963">
            <w:pPr>
              <w:jc w:val="center"/>
              <w:rPr>
                <w:b/>
                <w:bCs/>
              </w:rPr>
            </w:pPr>
            <w:r>
              <w:rPr>
                <w:b/>
                <w:bCs/>
              </w:rPr>
              <w:t>202</w:t>
            </w:r>
            <w:r w:rsidRPr="00B46F72">
              <w:rPr>
                <w:b/>
                <w:bCs/>
              </w:rPr>
              <w:t>3</w:t>
            </w:r>
          </w:p>
        </w:tc>
        <w:tc>
          <w:tcPr>
            <w:tcW w:w="2322" w:type="dxa"/>
          </w:tcPr>
          <w:p w14:paraId="76740E02" w14:textId="4FBA9585" w:rsidR="00670963" w:rsidRPr="00B46F72" w:rsidRDefault="00670963" w:rsidP="00670963">
            <w:pPr>
              <w:jc w:val="center"/>
              <w:rPr>
                <w:b/>
                <w:bCs/>
              </w:rPr>
            </w:pPr>
            <w:r>
              <w:rPr>
                <w:b/>
                <w:bCs/>
              </w:rPr>
              <w:t>202</w:t>
            </w:r>
            <w:r w:rsidRPr="00B46F72">
              <w:rPr>
                <w:b/>
                <w:bCs/>
              </w:rPr>
              <w:t>2</w:t>
            </w:r>
          </w:p>
        </w:tc>
      </w:tr>
      <w:tr w:rsidR="00670963" w:rsidRPr="00B46F72" w14:paraId="793D04B1" w14:textId="77777777" w:rsidTr="00CD1749">
        <w:tc>
          <w:tcPr>
            <w:tcW w:w="2322" w:type="dxa"/>
          </w:tcPr>
          <w:p w14:paraId="0B0127EE" w14:textId="77777777" w:rsidR="00670963" w:rsidRPr="00B46F72" w:rsidRDefault="00670963" w:rsidP="00670963">
            <w:r w:rsidRPr="00B46F72">
              <w:t>Пчелини</w:t>
            </w:r>
          </w:p>
        </w:tc>
        <w:tc>
          <w:tcPr>
            <w:tcW w:w="2321" w:type="dxa"/>
          </w:tcPr>
          <w:p w14:paraId="46659959" w14:textId="580AB0A7" w:rsidR="00670963" w:rsidRPr="00670963" w:rsidRDefault="00670963" w:rsidP="00670963">
            <w:pPr>
              <w:jc w:val="center"/>
              <w:rPr>
                <w:lang w:val="en-US"/>
              </w:rPr>
            </w:pPr>
            <w:r>
              <w:rPr>
                <w:lang w:val="en-US"/>
              </w:rPr>
              <w:t>35</w:t>
            </w:r>
          </w:p>
        </w:tc>
        <w:tc>
          <w:tcPr>
            <w:tcW w:w="2321" w:type="dxa"/>
          </w:tcPr>
          <w:p w14:paraId="42B8B48A" w14:textId="5B894403" w:rsidR="00670963" w:rsidRPr="00B46F72" w:rsidRDefault="00670963" w:rsidP="00670963">
            <w:pPr>
              <w:jc w:val="center"/>
            </w:pPr>
            <w:r>
              <w:t>43</w:t>
            </w:r>
          </w:p>
        </w:tc>
        <w:tc>
          <w:tcPr>
            <w:tcW w:w="2322" w:type="dxa"/>
          </w:tcPr>
          <w:p w14:paraId="42F2D75E" w14:textId="4406EB41" w:rsidR="00670963" w:rsidRPr="00B46F72" w:rsidRDefault="00670963" w:rsidP="00670963">
            <w:pPr>
              <w:jc w:val="center"/>
            </w:pPr>
            <w:r>
              <w:t>44</w:t>
            </w:r>
          </w:p>
        </w:tc>
      </w:tr>
      <w:tr w:rsidR="00670963" w:rsidRPr="00B46F72" w14:paraId="68F1997D" w14:textId="77777777" w:rsidTr="00CD1749">
        <w:tc>
          <w:tcPr>
            <w:tcW w:w="2322" w:type="dxa"/>
          </w:tcPr>
          <w:p w14:paraId="34E9E872" w14:textId="62E86E43" w:rsidR="00670963" w:rsidRPr="00B46F72" w:rsidRDefault="00670963" w:rsidP="00670963">
            <w:r w:rsidRPr="00B46F72">
              <w:t>Липов цвят</w:t>
            </w:r>
            <w:r>
              <w:t xml:space="preserve"> и листа</w:t>
            </w:r>
          </w:p>
        </w:tc>
        <w:tc>
          <w:tcPr>
            <w:tcW w:w="2321" w:type="dxa"/>
          </w:tcPr>
          <w:p w14:paraId="0C8737DB" w14:textId="67303C52" w:rsidR="00670963" w:rsidRPr="00B46F72" w:rsidRDefault="00670963" w:rsidP="00670963">
            <w:pPr>
              <w:jc w:val="center"/>
            </w:pPr>
            <w:r>
              <w:t>3</w:t>
            </w:r>
          </w:p>
        </w:tc>
        <w:tc>
          <w:tcPr>
            <w:tcW w:w="2321" w:type="dxa"/>
          </w:tcPr>
          <w:p w14:paraId="3A768940" w14:textId="3C030EDE" w:rsidR="00670963" w:rsidRPr="00B46F72" w:rsidRDefault="00670963" w:rsidP="00670963">
            <w:pPr>
              <w:jc w:val="center"/>
            </w:pPr>
            <w:r>
              <w:t>1</w:t>
            </w:r>
          </w:p>
        </w:tc>
        <w:tc>
          <w:tcPr>
            <w:tcW w:w="2322" w:type="dxa"/>
          </w:tcPr>
          <w:p w14:paraId="707C3B08" w14:textId="587BF195" w:rsidR="00670963" w:rsidRPr="00B46F72" w:rsidRDefault="00670963" w:rsidP="00670963">
            <w:pPr>
              <w:jc w:val="center"/>
            </w:pPr>
            <w:r>
              <w:t>1</w:t>
            </w:r>
          </w:p>
        </w:tc>
      </w:tr>
      <w:tr w:rsidR="00670963" w:rsidRPr="00B46F72" w14:paraId="3D338AB0" w14:textId="77777777" w:rsidTr="00CD1749">
        <w:tc>
          <w:tcPr>
            <w:tcW w:w="2322" w:type="dxa"/>
          </w:tcPr>
          <w:p w14:paraId="179A4CB8" w14:textId="77777777" w:rsidR="00670963" w:rsidRPr="00B46F72" w:rsidRDefault="00670963" w:rsidP="00670963">
            <w:r>
              <w:t>Див чесън</w:t>
            </w:r>
          </w:p>
        </w:tc>
        <w:tc>
          <w:tcPr>
            <w:tcW w:w="2321" w:type="dxa"/>
          </w:tcPr>
          <w:p w14:paraId="157DEF6F" w14:textId="2E394C48" w:rsidR="00670963" w:rsidRPr="00B46F72" w:rsidRDefault="00670963" w:rsidP="00670963">
            <w:pPr>
              <w:jc w:val="center"/>
            </w:pPr>
            <w:r>
              <w:t>0</w:t>
            </w:r>
          </w:p>
        </w:tc>
        <w:tc>
          <w:tcPr>
            <w:tcW w:w="2321" w:type="dxa"/>
          </w:tcPr>
          <w:p w14:paraId="1B573ED5" w14:textId="5C5E2414" w:rsidR="00670963" w:rsidRPr="00B46F72" w:rsidRDefault="00670963" w:rsidP="00670963">
            <w:pPr>
              <w:jc w:val="center"/>
            </w:pPr>
            <w:r>
              <w:t>0</w:t>
            </w:r>
          </w:p>
        </w:tc>
        <w:tc>
          <w:tcPr>
            <w:tcW w:w="2322" w:type="dxa"/>
          </w:tcPr>
          <w:p w14:paraId="7D122C1F" w14:textId="25EFBA38" w:rsidR="00670963" w:rsidRPr="00B46F72" w:rsidRDefault="00670963" w:rsidP="00670963">
            <w:pPr>
              <w:jc w:val="center"/>
            </w:pPr>
            <w:r>
              <w:t>1</w:t>
            </w:r>
          </w:p>
        </w:tc>
      </w:tr>
    </w:tbl>
    <w:p w14:paraId="7D5C4B4A" w14:textId="77777777" w:rsidR="00BF011C" w:rsidRDefault="00BF011C" w:rsidP="00134840">
      <w:pPr>
        <w:rPr>
          <w:lang w:val="en-US"/>
        </w:rPr>
      </w:pPr>
    </w:p>
    <w:p w14:paraId="58C14F6A" w14:textId="77777777" w:rsidR="00BF011C" w:rsidRPr="004848EB" w:rsidRDefault="00BF011C" w:rsidP="00134840">
      <w:pPr>
        <w:pStyle w:val="a9"/>
        <w:ind w:left="709"/>
        <w:jc w:val="both"/>
        <w:rPr>
          <w:b/>
          <w:bCs/>
          <w:color w:val="000000"/>
        </w:rPr>
      </w:pPr>
      <w:r w:rsidRPr="000B4E8B">
        <w:rPr>
          <w:b/>
          <w:bCs/>
          <w:color w:val="000000"/>
        </w:rPr>
        <w:t xml:space="preserve">4. </w:t>
      </w:r>
      <w:proofErr w:type="spellStart"/>
      <w:r w:rsidRPr="000B4E8B">
        <w:rPr>
          <w:b/>
          <w:bCs/>
          <w:color w:val="000000"/>
        </w:rPr>
        <w:t>Ловностопанска</w:t>
      </w:r>
      <w:proofErr w:type="spellEnd"/>
      <w:r w:rsidRPr="000B4E8B">
        <w:rPr>
          <w:b/>
          <w:bCs/>
          <w:color w:val="000000"/>
        </w:rPr>
        <w:t xml:space="preserve"> дейност</w:t>
      </w:r>
    </w:p>
    <w:p w14:paraId="0B108754" w14:textId="77777777" w:rsidR="00BF011C" w:rsidRPr="00B46F72" w:rsidRDefault="00CD1749" w:rsidP="008618E5">
      <w:pPr>
        <w:numPr>
          <w:ilvl w:val="0"/>
          <w:numId w:val="25"/>
        </w:numPr>
      </w:pPr>
      <w:r>
        <w:t>Предоставени ловни райони – 19</w:t>
      </w:r>
      <w:r w:rsidR="00BF011C" w:rsidRPr="00B46F72">
        <w:t xml:space="preserve"> бр.</w:t>
      </w:r>
    </w:p>
    <w:p w14:paraId="1424519F" w14:textId="77777777" w:rsidR="00BF011C" w:rsidRPr="00B46F72" w:rsidRDefault="00CD1749" w:rsidP="008618E5">
      <w:pPr>
        <w:numPr>
          <w:ilvl w:val="0"/>
          <w:numId w:val="25"/>
        </w:numPr>
      </w:pPr>
      <w:r>
        <w:t>Ловни дружинки – 19</w:t>
      </w:r>
      <w:r w:rsidR="00BF011C" w:rsidRPr="00B46F72">
        <w:t xml:space="preserve"> бр.</w:t>
      </w:r>
    </w:p>
    <w:p w14:paraId="505C0BC4" w14:textId="6B0EEDCC" w:rsidR="00BF011C" w:rsidRPr="00B46F72" w:rsidRDefault="00BF011C" w:rsidP="008618E5">
      <w:pPr>
        <w:numPr>
          <w:ilvl w:val="0"/>
          <w:numId w:val="25"/>
        </w:numPr>
      </w:pPr>
      <w:r w:rsidRPr="00B46F72">
        <w:t xml:space="preserve">Брой ловци – </w:t>
      </w:r>
      <w:r w:rsidR="00CD1749">
        <w:t>7</w:t>
      </w:r>
      <w:r w:rsidR="00670963">
        <w:rPr>
          <w:lang w:val="en-US"/>
        </w:rPr>
        <w:t>55</w:t>
      </w:r>
      <w:r w:rsidRPr="00B46F72">
        <w:t xml:space="preserve"> бр.</w:t>
      </w:r>
    </w:p>
    <w:p w14:paraId="763C3138" w14:textId="77777777" w:rsidR="00BF011C" w:rsidRPr="00B46F72" w:rsidRDefault="00BF011C" w:rsidP="008618E5">
      <w:pPr>
        <w:numPr>
          <w:ilvl w:val="0"/>
          <w:numId w:val="25"/>
        </w:numPr>
      </w:pPr>
      <w:r w:rsidRPr="00B46F72">
        <w:t xml:space="preserve">Видове дивеч: бл. елен, сърна, д. свиня, заек, фазан, </w:t>
      </w:r>
      <w:proofErr w:type="spellStart"/>
      <w:r w:rsidRPr="00B46F72">
        <w:t>яребиц</w:t>
      </w:r>
      <w:proofErr w:type="spellEnd"/>
      <w:r w:rsidRPr="00B46F72">
        <w:rPr>
          <w:lang w:val="en-US"/>
        </w:rPr>
        <w:t>a</w:t>
      </w:r>
    </w:p>
    <w:p w14:paraId="7E393B6F" w14:textId="77777777" w:rsidR="00BF011C" w:rsidRPr="00517888" w:rsidRDefault="00BF011C" w:rsidP="00517888">
      <w:pPr>
        <w:ind w:firstLine="709"/>
        <w:jc w:val="both"/>
      </w:pPr>
    </w:p>
    <w:p w14:paraId="74AA0888" w14:textId="77777777" w:rsidR="00BF011C" w:rsidRPr="00793F27" w:rsidRDefault="00BF011C" w:rsidP="000C6990">
      <w:pPr>
        <w:pStyle w:val="a5"/>
        <w:spacing w:line="276" w:lineRule="auto"/>
        <w:jc w:val="both"/>
        <w:rPr>
          <w:b/>
          <w:bCs/>
          <w:lang w:eastAsia="ar-SA"/>
        </w:rPr>
      </w:pPr>
      <w:r w:rsidRPr="00793F27">
        <w:rPr>
          <w:b/>
          <w:bCs/>
          <w:lang w:eastAsia="ar-SA"/>
        </w:rPr>
        <w:t>ПРЕПОРЪКИ И У</w:t>
      </w:r>
      <w:r>
        <w:rPr>
          <w:b/>
          <w:bCs/>
          <w:lang w:eastAsia="ar-SA"/>
        </w:rPr>
        <w:t xml:space="preserve">КАЗАНИЯ ЗА СТОПАНИСВАНЕ </w:t>
      </w:r>
      <w:r w:rsidRPr="00793F27">
        <w:rPr>
          <w:b/>
          <w:bCs/>
          <w:lang w:eastAsia="ar-SA"/>
        </w:rPr>
        <w:t>НА РЕСУРСИТЕ, СВЪРЗАНИ С ВКС 5</w:t>
      </w:r>
    </w:p>
    <w:p w14:paraId="3A16494F" w14:textId="77777777" w:rsidR="00BF011C" w:rsidRPr="00CE46C0" w:rsidRDefault="00BF011C"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14:paraId="040737F1" w14:textId="77777777" w:rsidR="00BF011C" w:rsidRPr="00094AB1" w:rsidRDefault="00BF011C" w:rsidP="00E64C44">
      <w:pPr>
        <w:numPr>
          <w:ilvl w:val="0"/>
          <w:numId w:val="29"/>
        </w:numPr>
        <w:suppressAutoHyphens/>
        <w:spacing w:line="276" w:lineRule="auto"/>
        <w:jc w:val="both"/>
      </w:pPr>
      <w:r w:rsidRPr="00094AB1">
        <w:t xml:space="preserve">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w:t>
      </w:r>
      <w:proofErr w:type="spellStart"/>
      <w:r w:rsidRPr="00094AB1">
        <w:t>въздействия.Предписаните</w:t>
      </w:r>
      <w:proofErr w:type="spellEnd"/>
      <w:r w:rsidRPr="00094AB1">
        <w:t xml:space="preserve"> мерки се вземат предвид при горскостопанското планиране и вземането на управленски решения.</w:t>
      </w:r>
    </w:p>
    <w:p w14:paraId="23F9BCAB" w14:textId="77777777" w:rsidR="00BF011C" w:rsidRPr="00535D09" w:rsidRDefault="00BF011C" w:rsidP="00E64C4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14:paraId="3EC7B4BA" w14:textId="77777777" w:rsidR="00BF011C" w:rsidRPr="00CE46C0" w:rsidRDefault="00BF011C" w:rsidP="00E64C4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 xml:space="preserve">управлението на горите в </w:t>
      </w:r>
      <w:proofErr w:type="spellStart"/>
      <w:r>
        <w:t>стопанството.Ръководството</w:t>
      </w:r>
      <w:proofErr w:type="spellEnd"/>
      <w:r>
        <w:t xml:space="preserve"> на горското стопанство трябва да предвижда необходимите количества дърва за добив, без обаче да бъде </w:t>
      </w:r>
      <w:proofErr w:type="spellStart"/>
      <w:r>
        <w:t>превишано</w:t>
      </w:r>
      <w:proofErr w:type="spellEnd"/>
      <w:r>
        <w:t xml:space="preserve"> предвиденото в горскостопанския план годишно ползване;</w:t>
      </w:r>
    </w:p>
    <w:p w14:paraId="0E6D1DCA" w14:textId="77777777" w:rsidR="00BF011C" w:rsidRPr="00CE46C0" w:rsidRDefault="00BF011C" w:rsidP="00E64C4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0B1C762C" w14:textId="77777777" w:rsidR="00BF011C" w:rsidRPr="00CE46C0" w:rsidRDefault="00BF011C" w:rsidP="00E64C4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14:paraId="5DEE3AC4" w14:textId="77777777" w:rsidR="00BF011C" w:rsidRPr="00CE46C0" w:rsidRDefault="00BF011C" w:rsidP="00E64C4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14:paraId="175167AB" w14:textId="77777777" w:rsidR="00BF011C" w:rsidRDefault="00BF011C" w:rsidP="00E64C44">
      <w:pPr>
        <w:pStyle w:val="a5"/>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14:paraId="2902C544" w14:textId="77777777" w:rsidR="00BF011C" w:rsidRDefault="00BF011C" w:rsidP="00E64C44">
      <w:pPr>
        <w:pStyle w:val="a5"/>
        <w:suppressAutoHyphens/>
        <w:spacing w:line="276" w:lineRule="auto"/>
      </w:pPr>
    </w:p>
    <w:p w14:paraId="6A5699BE" w14:textId="77777777" w:rsidR="00BF011C" w:rsidRDefault="00BF011C" w:rsidP="00E64C44">
      <w:pPr>
        <w:pStyle w:val="a5"/>
        <w:suppressAutoHyphens/>
        <w:spacing w:line="276" w:lineRule="auto"/>
      </w:pPr>
      <w:r w:rsidRPr="00362377">
        <w:rPr>
          <w:b/>
          <w:bCs/>
          <w:lang w:eastAsia="ar-SA"/>
        </w:rPr>
        <w:lastRenderedPageBreak/>
        <w:t>ПРЕПОРЪКИ И УКАЗАНИЯ ЗА МОНИТОРИНГ НА РЕСУРСИТЕ, СВЪРЗАНИ С ВКС 5</w:t>
      </w:r>
    </w:p>
    <w:p w14:paraId="1754F846" w14:textId="77777777" w:rsidR="00BF011C" w:rsidRPr="00EA2A69" w:rsidRDefault="00BF011C" w:rsidP="00E64C4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14:paraId="31C55EA3" w14:textId="77777777" w:rsidR="00BF011C" w:rsidRPr="00CE46C0" w:rsidRDefault="00BF011C" w:rsidP="00E64C44">
      <w:pPr>
        <w:pStyle w:val="a5"/>
        <w:numPr>
          <w:ilvl w:val="0"/>
          <w:numId w:val="29"/>
        </w:numPr>
        <w:suppressAutoHyphens/>
        <w:spacing w:after="0" w:line="276" w:lineRule="auto"/>
        <w:jc w:val="both"/>
      </w:pPr>
      <w:r>
        <w:rPr>
          <w:lang w:val="ru-RU"/>
        </w:rPr>
        <w:t>Периодично</w:t>
      </w:r>
      <w:r w:rsidRPr="00084339">
        <w:rPr>
          <w:lang w:val="ru-RU"/>
        </w:rPr>
        <w:t xml:space="preserve"> да се </w:t>
      </w:r>
      <w:proofErr w:type="spellStart"/>
      <w:r w:rsidRPr="00084339">
        <w:rPr>
          <w:lang w:val="ru-RU"/>
        </w:rPr>
        <w:t>извършва</w:t>
      </w:r>
      <w:proofErr w:type="spellEnd"/>
      <w:r w:rsidRPr="00084339">
        <w:rPr>
          <w:lang w:val="ru-RU"/>
        </w:rPr>
        <w:t xml:space="preserve"> </w:t>
      </w:r>
      <w:proofErr w:type="spellStart"/>
      <w:r w:rsidRPr="00084339">
        <w:rPr>
          <w:lang w:val="ru-RU"/>
        </w:rPr>
        <w:t>консултация</w:t>
      </w:r>
      <w:proofErr w:type="spellEnd"/>
      <w:r w:rsidRPr="00084339">
        <w:rPr>
          <w:lang w:val="ru-RU"/>
        </w:rPr>
        <w:t xml:space="preserve"> с </w:t>
      </w:r>
      <w:proofErr w:type="spellStart"/>
      <w:r w:rsidRPr="00084339">
        <w:rPr>
          <w:lang w:val="ru-RU"/>
        </w:rPr>
        <w:t>местната</w:t>
      </w:r>
      <w:proofErr w:type="spellEnd"/>
      <w:r w:rsidRPr="00084339">
        <w:rPr>
          <w:lang w:val="ru-RU"/>
        </w:rPr>
        <w:t xml:space="preserve"> </w:t>
      </w:r>
      <w:proofErr w:type="spellStart"/>
      <w:r w:rsidRPr="00084339">
        <w:rPr>
          <w:lang w:val="ru-RU"/>
        </w:rPr>
        <w:t>власт</w:t>
      </w:r>
      <w:proofErr w:type="spellEnd"/>
      <w:r w:rsidRPr="00084339">
        <w:rPr>
          <w:lang w:val="ru-RU"/>
        </w:rPr>
        <w:t xml:space="preserve"> и </w:t>
      </w:r>
      <w:proofErr w:type="spellStart"/>
      <w:r w:rsidRPr="00084339">
        <w:rPr>
          <w:lang w:val="ru-RU"/>
        </w:rPr>
        <w:t>населението</w:t>
      </w:r>
      <w:proofErr w:type="spellEnd"/>
      <w:r w:rsidRPr="00084339">
        <w:rPr>
          <w:lang w:val="ru-RU"/>
        </w:rPr>
        <w:t xml:space="preserve"> за проверка </w:t>
      </w:r>
      <w:proofErr w:type="spellStart"/>
      <w:r w:rsidRPr="00084339">
        <w:rPr>
          <w:lang w:val="ru-RU"/>
        </w:rPr>
        <w:t>социалната</w:t>
      </w:r>
      <w:proofErr w:type="spellEnd"/>
      <w:r w:rsidRPr="00084339">
        <w:rPr>
          <w:lang w:val="ru-RU"/>
        </w:rPr>
        <w:t xml:space="preserve"> </w:t>
      </w:r>
      <w:proofErr w:type="spellStart"/>
      <w:r w:rsidRPr="00084339">
        <w:rPr>
          <w:lang w:val="ru-RU"/>
        </w:rPr>
        <w:t>значимост</w:t>
      </w:r>
      <w:proofErr w:type="spellEnd"/>
      <w:r w:rsidRPr="00084339">
        <w:rPr>
          <w:lang w:val="ru-RU"/>
        </w:rPr>
        <w:t xml:space="preserve"> н</w:t>
      </w:r>
      <w:r>
        <w:rPr>
          <w:lang w:val="ru-RU"/>
        </w:rPr>
        <w:t xml:space="preserve">а </w:t>
      </w:r>
      <w:proofErr w:type="spellStart"/>
      <w:r>
        <w:rPr>
          <w:lang w:val="ru-RU"/>
        </w:rPr>
        <w:t>ресурсите</w:t>
      </w:r>
      <w:proofErr w:type="spellEnd"/>
      <w:r>
        <w:rPr>
          <w:lang w:val="ru-RU"/>
        </w:rPr>
        <w:t xml:space="preserve"> на </w:t>
      </w:r>
      <w:proofErr w:type="spellStart"/>
      <w:r>
        <w:rPr>
          <w:lang w:val="ru-RU"/>
        </w:rPr>
        <w:t>територията</w:t>
      </w:r>
      <w:proofErr w:type="spellEnd"/>
      <w:r>
        <w:rPr>
          <w:lang w:val="ru-RU"/>
        </w:rPr>
        <w:t xml:space="preserve"> на </w:t>
      </w:r>
      <w:proofErr w:type="spellStart"/>
      <w:r>
        <w:rPr>
          <w:lang w:val="ru-RU"/>
        </w:rPr>
        <w:t>стопанството</w:t>
      </w:r>
      <w:proofErr w:type="spellEnd"/>
      <w:r w:rsidRPr="00084339">
        <w:rPr>
          <w:lang w:val="ru-RU"/>
        </w:rPr>
        <w:t xml:space="preserve"> </w:t>
      </w:r>
      <w:proofErr w:type="spellStart"/>
      <w:r w:rsidRPr="00084339">
        <w:rPr>
          <w:lang w:val="ru-RU"/>
        </w:rPr>
        <w:t>съгласно</w:t>
      </w:r>
      <w:proofErr w:type="spellEnd"/>
      <w:r w:rsidRPr="00084339">
        <w:rPr>
          <w:lang w:val="ru-RU"/>
        </w:rPr>
        <w:t xml:space="preserve"> </w:t>
      </w:r>
      <w:proofErr w:type="spellStart"/>
      <w:r w:rsidRPr="00084339">
        <w:rPr>
          <w:lang w:val="ru-RU"/>
        </w:rPr>
        <w:t>определението</w:t>
      </w:r>
      <w:proofErr w:type="spellEnd"/>
      <w:r w:rsidRPr="00084339">
        <w:rPr>
          <w:lang w:val="ru-RU"/>
        </w:rPr>
        <w:t xml:space="preserve"> за ВКС 5;</w:t>
      </w:r>
    </w:p>
    <w:p w14:paraId="7BCC5872" w14:textId="77777777" w:rsidR="00BF011C" w:rsidRPr="00266909" w:rsidRDefault="00BF011C" w:rsidP="00E64C44">
      <w:pPr>
        <w:pStyle w:val="a5"/>
        <w:numPr>
          <w:ilvl w:val="0"/>
          <w:numId w:val="29"/>
        </w:numPr>
        <w:suppressAutoHyphens/>
        <w:spacing w:after="0" w:line="276" w:lineRule="auto"/>
        <w:jc w:val="both"/>
      </w:pPr>
      <w:r w:rsidRPr="00084339">
        <w:rPr>
          <w:lang w:val="ru-RU"/>
        </w:rPr>
        <w:t xml:space="preserve">Ежегодно да се </w:t>
      </w:r>
      <w:proofErr w:type="spellStart"/>
      <w:r w:rsidRPr="00084339">
        <w:rPr>
          <w:lang w:val="ru-RU"/>
        </w:rPr>
        <w:t>извършва</w:t>
      </w:r>
      <w:proofErr w:type="spellEnd"/>
      <w:r w:rsidRPr="00084339">
        <w:rPr>
          <w:lang w:val="ru-RU"/>
        </w:rPr>
        <w:t xml:space="preserve"> контрол по </w:t>
      </w:r>
      <w:proofErr w:type="spellStart"/>
      <w:r w:rsidRPr="00084339">
        <w:rPr>
          <w:lang w:val="ru-RU"/>
        </w:rPr>
        <w:t>дейностите</w:t>
      </w:r>
      <w:proofErr w:type="spellEnd"/>
      <w:r w:rsidRPr="00084339">
        <w:rPr>
          <w:lang w:val="ru-RU"/>
        </w:rPr>
        <w:t xml:space="preserve"> </w:t>
      </w:r>
      <w:proofErr w:type="spellStart"/>
      <w:r w:rsidRPr="00084339">
        <w:rPr>
          <w:lang w:val="ru-RU"/>
        </w:rPr>
        <w:t>предвидени</w:t>
      </w:r>
      <w:proofErr w:type="spellEnd"/>
      <w:r w:rsidRPr="00084339">
        <w:rPr>
          <w:lang w:val="ru-RU"/>
        </w:rPr>
        <w:t xml:space="preserve"> в </w:t>
      </w:r>
      <w:proofErr w:type="spellStart"/>
      <w:r>
        <w:rPr>
          <w:lang w:val="ru-RU"/>
        </w:rPr>
        <w:t>горскостопанския</w:t>
      </w:r>
      <w:proofErr w:type="spellEnd"/>
      <w:r>
        <w:rPr>
          <w:lang w:val="ru-RU"/>
        </w:rPr>
        <w:t xml:space="preserve"> план</w:t>
      </w:r>
      <w:r w:rsidRPr="00084339">
        <w:rPr>
          <w:lang w:val="ru-RU"/>
        </w:rPr>
        <w:t xml:space="preserve">, </w:t>
      </w:r>
      <w:proofErr w:type="spellStart"/>
      <w:r w:rsidRPr="00084339">
        <w:rPr>
          <w:lang w:val="ru-RU"/>
        </w:rPr>
        <w:t>като</w:t>
      </w:r>
      <w:proofErr w:type="spellEnd"/>
      <w:r w:rsidRPr="00084339">
        <w:rPr>
          <w:lang w:val="ru-RU"/>
        </w:rPr>
        <w:t xml:space="preserve"> те се </w:t>
      </w:r>
      <w:proofErr w:type="spellStart"/>
      <w:r w:rsidRPr="00084339">
        <w:rPr>
          <w:lang w:val="ru-RU"/>
        </w:rPr>
        <w:t>съобразяват</w:t>
      </w:r>
      <w:proofErr w:type="spellEnd"/>
      <w:r w:rsidRPr="00084339">
        <w:rPr>
          <w:lang w:val="ru-RU"/>
        </w:rPr>
        <w:t xml:space="preserve"> с </w:t>
      </w:r>
      <w:proofErr w:type="spellStart"/>
      <w:r w:rsidRPr="00084339">
        <w:rPr>
          <w:lang w:val="ru-RU"/>
        </w:rPr>
        <w:t>препоръките</w:t>
      </w:r>
      <w:proofErr w:type="spellEnd"/>
      <w:r w:rsidRPr="00084339">
        <w:rPr>
          <w:lang w:val="ru-RU"/>
        </w:rPr>
        <w:t xml:space="preserve"> и </w:t>
      </w:r>
      <w:proofErr w:type="spellStart"/>
      <w:r w:rsidRPr="00084339">
        <w:rPr>
          <w:lang w:val="ru-RU"/>
        </w:rPr>
        <w:t>указанията</w:t>
      </w:r>
      <w:proofErr w:type="spellEnd"/>
      <w:r w:rsidRPr="00084339">
        <w:rPr>
          <w:lang w:val="ru-RU"/>
        </w:rPr>
        <w:t xml:space="preserve"> за </w:t>
      </w:r>
      <w:proofErr w:type="spellStart"/>
      <w:r w:rsidRPr="00084339">
        <w:rPr>
          <w:lang w:val="ru-RU"/>
        </w:rPr>
        <w:t>стопанисване</w:t>
      </w:r>
      <w:proofErr w:type="spellEnd"/>
      <w:r w:rsidRPr="00084339">
        <w:rPr>
          <w:lang w:val="ru-RU"/>
        </w:rPr>
        <w:t xml:space="preserve"> на </w:t>
      </w:r>
      <w:proofErr w:type="spellStart"/>
      <w:r w:rsidRPr="00084339">
        <w:rPr>
          <w:lang w:val="ru-RU"/>
        </w:rPr>
        <w:t>ресурсите</w:t>
      </w:r>
      <w:proofErr w:type="spellEnd"/>
      <w:r w:rsidRPr="00084339">
        <w:rPr>
          <w:lang w:val="ru-RU"/>
        </w:rPr>
        <w:t xml:space="preserve">, </w:t>
      </w:r>
      <w:proofErr w:type="spellStart"/>
      <w:r w:rsidRPr="00084339">
        <w:rPr>
          <w:lang w:val="ru-RU"/>
        </w:rPr>
        <w:t>свързани</w:t>
      </w:r>
      <w:proofErr w:type="spellEnd"/>
      <w:r w:rsidRPr="00084339">
        <w:rPr>
          <w:lang w:val="ru-RU"/>
        </w:rPr>
        <w:t xml:space="preserve"> с ВКС 5.</w:t>
      </w:r>
    </w:p>
    <w:p w14:paraId="696A0752" w14:textId="77777777" w:rsidR="00266909" w:rsidRDefault="00266909" w:rsidP="00266909">
      <w:pPr>
        <w:pStyle w:val="a5"/>
        <w:suppressAutoHyphens/>
        <w:spacing w:after="0" w:line="276" w:lineRule="auto"/>
        <w:ind w:left="720"/>
        <w:jc w:val="both"/>
        <w:rPr>
          <w:lang w:val="ru-RU"/>
        </w:rPr>
      </w:pPr>
    </w:p>
    <w:p w14:paraId="23A7C303" w14:textId="77777777" w:rsidR="00266909" w:rsidRPr="00960A5E" w:rsidRDefault="00266909" w:rsidP="00266909">
      <w:pPr>
        <w:jc w:val="both"/>
        <w:rPr>
          <w:b/>
          <w:color w:val="000000"/>
          <w:lang w:val="ru-RU"/>
        </w:rPr>
      </w:pPr>
      <w:r w:rsidRPr="00960A5E">
        <w:rPr>
          <w:b/>
          <w:color w:val="000000"/>
          <w:lang w:val="ru-RU"/>
        </w:rPr>
        <w:t xml:space="preserve">ЗАПЛАХИ </w:t>
      </w:r>
    </w:p>
    <w:p w14:paraId="75F104FB" w14:textId="77777777" w:rsidR="00266909" w:rsidRPr="00960A5E" w:rsidRDefault="00266909" w:rsidP="00266909">
      <w:pPr>
        <w:jc w:val="both"/>
        <w:rPr>
          <w:color w:val="000000"/>
          <w:lang w:val="ru-RU"/>
        </w:rPr>
      </w:pPr>
      <w:r w:rsidRPr="00960A5E">
        <w:rPr>
          <w:color w:val="000000"/>
          <w:lang w:val="ru-RU"/>
        </w:rPr>
        <w:t xml:space="preserve">1.Превишаване по </w:t>
      </w:r>
      <w:proofErr w:type="spellStart"/>
      <w:r w:rsidRPr="00960A5E">
        <w:rPr>
          <w:color w:val="000000"/>
          <w:lang w:val="ru-RU"/>
        </w:rPr>
        <w:t>обем</w:t>
      </w:r>
      <w:proofErr w:type="spellEnd"/>
      <w:r w:rsidRPr="00960A5E">
        <w:rPr>
          <w:color w:val="000000"/>
          <w:lang w:val="ru-RU"/>
        </w:rPr>
        <w:t xml:space="preserve"> и </w:t>
      </w:r>
      <w:proofErr w:type="spellStart"/>
      <w:r w:rsidRPr="00960A5E">
        <w:rPr>
          <w:color w:val="000000"/>
          <w:lang w:val="ru-RU"/>
        </w:rPr>
        <w:t>интензивност</w:t>
      </w:r>
      <w:proofErr w:type="spellEnd"/>
      <w:r w:rsidRPr="00960A5E">
        <w:rPr>
          <w:color w:val="000000"/>
          <w:lang w:val="ru-RU"/>
        </w:rPr>
        <w:t xml:space="preserve"> </w:t>
      </w:r>
      <w:proofErr w:type="spellStart"/>
      <w:r w:rsidRPr="00960A5E">
        <w:rPr>
          <w:color w:val="000000"/>
          <w:lang w:val="ru-RU"/>
        </w:rPr>
        <w:t>ползванията</w:t>
      </w:r>
      <w:proofErr w:type="spellEnd"/>
      <w:r w:rsidRPr="00960A5E">
        <w:rPr>
          <w:color w:val="000000"/>
          <w:lang w:val="ru-RU"/>
        </w:rPr>
        <w:t xml:space="preserve"> </w:t>
      </w:r>
      <w:proofErr w:type="spellStart"/>
      <w:r w:rsidRPr="00960A5E">
        <w:rPr>
          <w:color w:val="000000"/>
          <w:lang w:val="ru-RU"/>
        </w:rPr>
        <w:t>определени</w:t>
      </w:r>
      <w:proofErr w:type="spellEnd"/>
      <w:r w:rsidRPr="00960A5E">
        <w:rPr>
          <w:color w:val="000000"/>
          <w:lang w:val="ru-RU"/>
        </w:rPr>
        <w:t xml:space="preserve"> в</w:t>
      </w:r>
      <w:r>
        <w:rPr>
          <w:color w:val="000000"/>
          <w:lang w:val="ru-RU"/>
        </w:rPr>
        <w:t xml:space="preserve"> </w:t>
      </w:r>
      <w:proofErr w:type="spellStart"/>
      <w:r w:rsidRPr="00960A5E">
        <w:rPr>
          <w:color w:val="000000"/>
          <w:lang w:val="ru-RU"/>
        </w:rPr>
        <w:t>горскостопанския</w:t>
      </w:r>
      <w:proofErr w:type="spellEnd"/>
      <w:r w:rsidRPr="00960A5E">
        <w:rPr>
          <w:color w:val="000000"/>
          <w:lang w:val="ru-RU"/>
        </w:rPr>
        <w:t xml:space="preserve"> план.</w:t>
      </w:r>
    </w:p>
    <w:p w14:paraId="3A59088C" w14:textId="77777777" w:rsidR="00266909" w:rsidRDefault="00266909" w:rsidP="00266909">
      <w:pPr>
        <w:jc w:val="both"/>
        <w:rPr>
          <w:color w:val="000000"/>
          <w:lang w:val="ru-RU"/>
        </w:rPr>
      </w:pPr>
      <w:r w:rsidRPr="00960A5E">
        <w:rPr>
          <w:color w:val="000000"/>
          <w:lang w:val="ru-RU"/>
        </w:rPr>
        <w:t xml:space="preserve">2.Незадоволяване на </w:t>
      </w:r>
      <w:proofErr w:type="spellStart"/>
      <w:r w:rsidRPr="00960A5E">
        <w:rPr>
          <w:color w:val="000000"/>
          <w:lang w:val="ru-RU"/>
        </w:rPr>
        <w:t>нуждите</w:t>
      </w:r>
      <w:proofErr w:type="spellEnd"/>
      <w:r w:rsidRPr="00960A5E">
        <w:rPr>
          <w:color w:val="000000"/>
          <w:lang w:val="ru-RU"/>
        </w:rPr>
        <w:t xml:space="preserve"> на </w:t>
      </w:r>
      <w:proofErr w:type="spellStart"/>
      <w:r w:rsidRPr="00960A5E">
        <w:rPr>
          <w:color w:val="000000"/>
          <w:lang w:val="ru-RU"/>
        </w:rPr>
        <w:t>местното</w:t>
      </w:r>
      <w:proofErr w:type="spellEnd"/>
      <w:r w:rsidRPr="00960A5E">
        <w:rPr>
          <w:color w:val="000000"/>
          <w:lang w:val="ru-RU"/>
        </w:rPr>
        <w:t xml:space="preserve"> насел</w:t>
      </w:r>
      <w:r>
        <w:rPr>
          <w:color w:val="000000"/>
          <w:lang w:val="ru-RU"/>
        </w:rPr>
        <w:t xml:space="preserve">ение от </w:t>
      </w:r>
      <w:proofErr w:type="spellStart"/>
      <w:r>
        <w:rPr>
          <w:color w:val="000000"/>
          <w:lang w:val="ru-RU"/>
        </w:rPr>
        <w:t>дърва</w:t>
      </w:r>
      <w:proofErr w:type="spellEnd"/>
      <w:r>
        <w:rPr>
          <w:color w:val="000000"/>
          <w:lang w:val="ru-RU"/>
        </w:rPr>
        <w:t xml:space="preserve"> за огрев и </w:t>
      </w:r>
      <w:proofErr w:type="spellStart"/>
      <w:r>
        <w:rPr>
          <w:color w:val="000000"/>
          <w:lang w:val="ru-RU"/>
        </w:rPr>
        <w:t>битови</w:t>
      </w:r>
      <w:proofErr w:type="spellEnd"/>
      <w:r>
        <w:rPr>
          <w:color w:val="000000"/>
          <w:lang w:val="ru-RU"/>
        </w:rPr>
        <w:t xml:space="preserve"> </w:t>
      </w:r>
      <w:proofErr w:type="spellStart"/>
      <w:r w:rsidRPr="00960A5E">
        <w:rPr>
          <w:color w:val="000000"/>
          <w:lang w:val="ru-RU"/>
        </w:rPr>
        <w:t>нужди</w:t>
      </w:r>
      <w:proofErr w:type="spellEnd"/>
      <w:r w:rsidRPr="00960A5E">
        <w:rPr>
          <w:color w:val="000000"/>
          <w:lang w:val="ru-RU"/>
        </w:rPr>
        <w:t>.</w:t>
      </w:r>
    </w:p>
    <w:p w14:paraId="04A9A3FA" w14:textId="77777777" w:rsidR="00BF011C" w:rsidRPr="00517888" w:rsidRDefault="00BF011C" w:rsidP="00517888">
      <w:pPr>
        <w:ind w:firstLine="709"/>
        <w:jc w:val="both"/>
      </w:pPr>
    </w:p>
    <w:p w14:paraId="7B045B60" w14:textId="77777777" w:rsidR="00BF011C" w:rsidRPr="00517888" w:rsidRDefault="00BF011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6. </w:t>
      </w:r>
      <w:r w:rsidR="00B374AC">
        <w:rPr>
          <w:rFonts w:ascii="Times New Roman" w:hAnsi="Times New Roman" w:cs="Times New Roman"/>
          <w:color w:val="000000"/>
          <w:sz w:val="24"/>
          <w:szCs w:val="24"/>
        </w:rPr>
        <w:t>КУЛТУРНИ ЦЕННОСТИ</w:t>
      </w:r>
    </w:p>
    <w:p w14:paraId="71325C7F" w14:textId="77777777" w:rsidR="00BF011C" w:rsidRPr="00517888" w:rsidRDefault="00BF011C" w:rsidP="00517888">
      <w:pPr>
        <w:ind w:firstLine="708"/>
        <w:jc w:val="both"/>
        <w:rPr>
          <w:color w:val="000000"/>
        </w:rPr>
      </w:pPr>
      <w:r w:rsidRPr="00517888">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4136042" w14:textId="77777777" w:rsidR="00BF011C" w:rsidRPr="00517888" w:rsidRDefault="00BF011C" w:rsidP="00517888">
      <w:pPr>
        <w:pStyle w:val="a5"/>
        <w:spacing w:after="0"/>
        <w:jc w:val="both"/>
        <w:rPr>
          <w:b/>
          <w:bCs/>
          <w:color w:val="000000"/>
        </w:rPr>
      </w:pPr>
      <w:r w:rsidRPr="00517888">
        <w:rPr>
          <w:b/>
          <w:bCs/>
          <w:color w:val="000000"/>
        </w:rPr>
        <w:t>Такива ГВКС в България, съдържащи ВКС 6, са всички:</w:t>
      </w:r>
    </w:p>
    <w:p w14:paraId="6660A202" w14:textId="77777777" w:rsidR="00BF011C" w:rsidRPr="00517888" w:rsidRDefault="00BF011C" w:rsidP="00517888">
      <w:pPr>
        <w:pStyle w:val="a5"/>
        <w:spacing w:after="0"/>
        <w:jc w:val="both"/>
        <w:rPr>
          <w:b/>
          <w:bCs/>
          <w:color w:val="000000"/>
        </w:rPr>
      </w:pPr>
      <w:r w:rsidRPr="00517888">
        <w:rPr>
          <w:b/>
          <w:bCs/>
          <w:color w:val="000000"/>
        </w:rPr>
        <w:t>1. Гори и земи от горския фонд попадащи в 500 м ивица около манастирите;</w:t>
      </w:r>
    </w:p>
    <w:p w14:paraId="2434255B" w14:textId="77777777" w:rsidR="00BF011C" w:rsidRPr="00517888" w:rsidRDefault="00BF011C" w:rsidP="00517888">
      <w:pPr>
        <w:jc w:val="both"/>
        <w:rPr>
          <w:b/>
          <w:bCs/>
          <w:color w:val="000000"/>
        </w:rPr>
      </w:pPr>
      <w:r w:rsidRPr="00517888">
        <w:rPr>
          <w:b/>
          <w:bCs/>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bCs/>
          <w:i/>
          <w:iCs/>
          <w:color w:val="000000"/>
        </w:rPr>
        <w:t>Приложение 6</w:t>
      </w:r>
      <w:r w:rsidRPr="00517888">
        <w:rPr>
          <w:b/>
          <w:bCs/>
          <w:color w:val="000000"/>
        </w:rPr>
        <w:t xml:space="preserve"> и при консултации с местните хора;</w:t>
      </w:r>
    </w:p>
    <w:p w14:paraId="7F89ECD8" w14:textId="77777777" w:rsidR="00BF011C" w:rsidRPr="00517888" w:rsidRDefault="00BF011C" w:rsidP="00517888">
      <w:pPr>
        <w:jc w:val="both"/>
        <w:rPr>
          <w:b/>
          <w:bCs/>
          <w:color w:val="000000"/>
        </w:rPr>
      </w:pPr>
      <w:r w:rsidRPr="00517888">
        <w:rPr>
          <w:b/>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69502409" w14:textId="77777777" w:rsidR="00BF011C" w:rsidRPr="00517888" w:rsidRDefault="00BF011C" w:rsidP="00517888">
      <w:pPr>
        <w:pStyle w:val="a5"/>
        <w:spacing w:after="0"/>
        <w:jc w:val="both"/>
        <w:rPr>
          <w:b/>
          <w:bCs/>
          <w:color w:val="000000"/>
        </w:rPr>
      </w:pPr>
      <w:r w:rsidRPr="00517888">
        <w:rPr>
          <w:b/>
          <w:bCs/>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bCs/>
          <w:i/>
          <w:iCs/>
          <w:color w:val="000000"/>
        </w:rPr>
        <w:t>Приложение 6.</w:t>
      </w:r>
    </w:p>
    <w:p w14:paraId="428359FE" w14:textId="77777777" w:rsidR="00BF011C" w:rsidRPr="00683D6B" w:rsidRDefault="00BF011C" w:rsidP="00683D6B">
      <w:pPr>
        <w:jc w:val="both"/>
        <w:rPr>
          <w:rFonts w:ascii="Arial" w:hAnsi="Arial" w:cs="Arial"/>
          <w:color w:val="000000"/>
          <w:sz w:val="20"/>
          <w:szCs w:val="20"/>
          <w:lang w:val="en-US"/>
        </w:rPr>
      </w:pPr>
    </w:p>
    <w:p w14:paraId="44202E41" w14:textId="77777777" w:rsidR="00BF011C" w:rsidRPr="005B13D6" w:rsidRDefault="00BF011C" w:rsidP="00D475E1">
      <w:pPr>
        <w:spacing w:after="120" w:line="276" w:lineRule="auto"/>
        <w:ind w:firstLine="357"/>
        <w:jc w:val="both"/>
      </w:pPr>
      <w:r w:rsidRPr="00D475E1">
        <w:t>Всяка година в края на юли началото на август в отдел 279-</w:t>
      </w:r>
      <w:r w:rsidR="00B374AC">
        <w:t>л, к</w:t>
      </w:r>
      <w:r w:rsidRPr="00D475E1">
        <w:t>, се провежда събор в с. Въ</w:t>
      </w:r>
      <w:r>
        <w:t>р</w:t>
      </w:r>
      <w:r w:rsidRPr="00D475E1">
        <w:t>бино.</w:t>
      </w:r>
    </w:p>
    <w:p w14:paraId="219B4A4F" w14:textId="77777777" w:rsidR="00BF011C" w:rsidRPr="00517888" w:rsidRDefault="00BF011C" w:rsidP="00517888">
      <w:pPr>
        <w:ind w:firstLine="709"/>
        <w:jc w:val="both"/>
      </w:pPr>
    </w:p>
    <w:p w14:paraId="5D7E723E" w14:textId="77777777" w:rsidR="00BF011C" w:rsidRPr="005816C5" w:rsidRDefault="00BF011C" w:rsidP="00E64C44">
      <w:pPr>
        <w:pStyle w:val="a5"/>
        <w:spacing w:line="276" w:lineRule="auto"/>
        <w:ind w:firstLine="357"/>
        <w:rPr>
          <w:b/>
          <w:bCs/>
        </w:rPr>
      </w:pPr>
      <w:r w:rsidRPr="005816C5">
        <w:rPr>
          <w:b/>
          <w:bCs/>
        </w:rPr>
        <w:t>ПРЕПОРЪКИ И УКАЗАНИЯ ЗА СТОПАНИСВАНЕ НА ВКС 6</w:t>
      </w:r>
    </w:p>
    <w:p w14:paraId="56F1A18B" w14:textId="77777777" w:rsidR="00BF011C" w:rsidRPr="00063E88" w:rsidRDefault="00BF011C"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w:t>
      </w:r>
      <w:r w:rsidRPr="00063E88">
        <w:lastRenderedPageBreak/>
        <w:t xml:space="preserve">на местното население, в отделите на провеждането им да не се извършват дърводобивни, </w:t>
      </w:r>
      <w:proofErr w:type="spellStart"/>
      <w:r w:rsidRPr="00063E88">
        <w:t>извозни</w:t>
      </w:r>
      <w:proofErr w:type="spellEnd"/>
      <w:r w:rsidRPr="00063E88">
        <w:t xml:space="preserve"> и други горскостопански дейности, нарушаващи духа и спокойното протичане на мероприятията.</w:t>
      </w:r>
    </w:p>
    <w:p w14:paraId="0ECF365A" w14:textId="77777777" w:rsidR="00BF011C" w:rsidRPr="00063E88" w:rsidRDefault="00BF011C" w:rsidP="00E64C44">
      <w:pPr>
        <w:spacing w:after="120" w:line="276" w:lineRule="auto"/>
        <w:ind w:firstLine="357"/>
        <w:jc w:val="both"/>
      </w:pPr>
    </w:p>
    <w:p w14:paraId="3E64E0E7" w14:textId="77777777" w:rsidR="00BF011C" w:rsidRPr="005816C5" w:rsidRDefault="00BF011C" w:rsidP="00D475E1">
      <w:pPr>
        <w:pStyle w:val="a5"/>
        <w:tabs>
          <w:tab w:val="left" w:pos="7470"/>
        </w:tabs>
        <w:spacing w:line="276" w:lineRule="auto"/>
        <w:ind w:firstLine="357"/>
        <w:rPr>
          <w:b/>
          <w:bCs/>
        </w:rPr>
      </w:pPr>
      <w:bookmarkStart w:id="26" w:name="_Toc95123339"/>
      <w:r w:rsidRPr="005816C5">
        <w:rPr>
          <w:b/>
          <w:bCs/>
          <w:lang w:val="ru-RU"/>
        </w:rPr>
        <w:t>ПРЕПОРЪКИ И УКАЗАНИЯ ЗА МОНИТОРИНГ НА ВКС 6</w:t>
      </w:r>
      <w:bookmarkEnd w:id="26"/>
      <w:r>
        <w:rPr>
          <w:b/>
          <w:bCs/>
          <w:lang w:val="ru-RU"/>
        </w:rPr>
        <w:tab/>
      </w:r>
    </w:p>
    <w:p w14:paraId="3F14DF53" w14:textId="77777777" w:rsidR="00BF011C" w:rsidRPr="00063E88" w:rsidRDefault="00BF011C"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14:paraId="1EC85217" w14:textId="77777777" w:rsidR="00266909" w:rsidRDefault="00BF011C" w:rsidP="00134840">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14:paraId="0601F528" w14:textId="77777777" w:rsidR="00266909" w:rsidRDefault="00266909" w:rsidP="00266909"/>
    <w:p w14:paraId="1426A6DF" w14:textId="77777777" w:rsidR="00266909" w:rsidRPr="008F4F52" w:rsidRDefault="00266909" w:rsidP="00266909">
      <w:pPr>
        <w:spacing w:line="360" w:lineRule="auto"/>
        <w:ind w:firstLine="708"/>
        <w:jc w:val="both"/>
        <w:rPr>
          <w:b/>
        </w:rPr>
      </w:pPr>
      <w:r w:rsidRPr="008F4F52">
        <w:rPr>
          <w:b/>
        </w:rPr>
        <w:t xml:space="preserve">ЗАПЛАХИ </w:t>
      </w:r>
    </w:p>
    <w:p w14:paraId="29DC7A5A" w14:textId="77777777" w:rsidR="00266909" w:rsidRDefault="00266909" w:rsidP="00266909">
      <w:pPr>
        <w:jc w:val="both"/>
      </w:pPr>
      <w:r>
        <w:tab/>
        <w:t xml:space="preserve">Извеждане на сечи нарушаващи </w:t>
      </w:r>
      <w:proofErr w:type="spellStart"/>
      <w:r>
        <w:t>културоното</w:t>
      </w:r>
      <w:proofErr w:type="spellEnd"/>
      <w:r>
        <w:t>,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0A4E9129" w14:textId="77777777" w:rsidR="00266909" w:rsidRPr="00325F5E" w:rsidRDefault="00266909" w:rsidP="00266909">
      <w:pPr>
        <w:jc w:val="both"/>
        <w:rPr>
          <w:color w:val="000000"/>
          <w:lang w:val="ru-RU"/>
        </w:rPr>
      </w:pPr>
    </w:p>
    <w:p w14:paraId="032389CC" w14:textId="77777777" w:rsidR="00BF011C" w:rsidRPr="00266909" w:rsidRDefault="00BF011C" w:rsidP="00266909">
      <w:pPr>
        <w:ind w:firstLine="708"/>
      </w:pPr>
    </w:p>
    <w:sectPr w:rsidR="00BF011C" w:rsidRPr="00266909" w:rsidSect="008D4414">
      <w:footerReference w:type="default" r:id="rId22"/>
      <w:pgSz w:w="11906" w:h="16838" w:code="9"/>
      <w:pgMar w:top="1134" w:right="1418" w:bottom="1134" w:left="1418" w:header="709" w:footer="11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E12BB" w14:textId="77777777" w:rsidR="007B1F2B" w:rsidRDefault="007B1F2B" w:rsidP="00221F63">
      <w:r>
        <w:separator/>
      </w:r>
    </w:p>
  </w:endnote>
  <w:endnote w:type="continuationSeparator" w:id="0">
    <w:p w14:paraId="75E0D175" w14:textId="77777777" w:rsidR="007B1F2B" w:rsidRDefault="007B1F2B"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2D81" w14:textId="77777777" w:rsidR="00797897" w:rsidRDefault="00797897">
    <w:pPr>
      <w:pStyle w:val="afa"/>
      <w:jc w:val="right"/>
    </w:pPr>
    <w:r>
      <w:fldChar w:fldCharType="begin"/>
    </w:r>
    <w:r>
      <w:instrText xml:space="preserve"> PAGE   \* MERGEFORMAT </w:instrText>
    </w:r>
    <w:r>
      <w:fldChar w:fldCharType="separate"/>
    </w:r>
    <w:r w:rsidR="00F46845">
      <w:rPr>
        <w:noProof/>
      </w:rPr>
      <w:t>35</w:t>
    </w:r>
    <w:r>
      <w:rPr>
        <w:noProof/>
      </w:rPr>
      <w:fldChar w:fldCharType="end"/>
    </w:r>
  </w:p>
  <w:p w14:paraId="0EB576C6" w14:textId="77777777" w:rsidR="00797897" w:rsidRDefault="0079789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8D1F4" w14:textId="77777777" w:rsidR="007B1F2B" w:rsidRDefault="007B1F2B" w:rsidP="00221F63">
      <w:r>
        <w:separator/>
      </w:r>
    </w:p>
  </w:footnote>
  <w:footnote w:type="continuationSeparator" w:id="0">
    <w:p w14:paraId="64B1D525" w14:textId="77777777" w:rsidR="007B1F2B" w:rsidRDefault="007B1F2B" w:rsidP="00221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cs="Wingdings"/>
      </w:r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cs="Wingdings"/>
      </w:rPr>
    </w:lvl>
  </w:abstractNum>
  <w:abstractNum w:abstractNumId="3"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cs="Wingdings"/>
      </w:rPr>
    </w:lvl>
  </w:abstractNum>
  <w:abstractNum w:abstractNumId="4" w15:restartNumberingAfterBreak="0">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15:restartNumberingAfterBreak="0">
    <w:nsid w:val="13944536"/>
    <w:multiLevelType w:val="hybridMultilevel"/>
    <w:tmpl w:val="B4A24F9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15:restartNumberingAfterBreak="0">
    <w:nsid w:val="139E55DD"/>
    <w:multiLevelType w:val="hybridMultilevel"/>
    <w:tmpl w:val="A33E24CE"/>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4C57E29"/>
    <w:multiLevelType w:val="multilevel"/>
    <w:tmpl w:val="9E525B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cs="Wingdings"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cs="Times New Roman" w:hint="default"/>
      </w:rPr>
    </w:lvl>
    <w:lvl w:ilvl="1" w:tplc="1BCA5DB2">
      <w:start w:val="1"/>
      <w:numFmt w:val="bullet"/>
      <w:lvlText w:val="•"/>
      <w:lvlJc w:val="left"/>
      <w:pPr>
        <w:tabs>
          <w:tab w:val="num" w:pos="1440"/>
        </w:tabs>
        <w:ind w:left="1440" w:hanging="360"/>
      </w:pPr>
      <w:rPr>
        <w:rFonts w:ascii="Times New Roman" w:hAnsi="Times New Roman" w:cs="Times New Roman" w:hint="default"/>
      </w:rPr>
    </w:lvl>
    <w:lvl w:ilvl="2" w:tplc="FAAE70DC">
      <w:start w:val="1"/>
      <w:numFmt w:val="bullet"/>
      <w:lvlText w:val="•"/>
      <w:lvlJc w:val="left"/>
      <w:pPr>
        <w:tabs>
          <w:tab w:val="num" w:pos="2160"/>
        </w:tabs>
        <w:ind w:left="2160" w:hanging="360"/>
      </w:pPr>
      <w:rPr>
        <w:rFonts w:ascii="Times New Roman" w:hAnsi="Times New Roman" w:cs="Times New Roman" w:hint="default"/>
      </w:rPr>
    </w:lvl>
    <w:lvl w:ilvl="3" w:tplc="070CA3D4">
      <w:start w:val="1"/>
      <w:numFmt w:val="bullet"/>
      <w:lvlText w:val="•"/>
      <w:lvlJc w:val="left"/>
      <w:pPr>
        <w:tabs>
          <w:tab w:val="num" w:pos="2880"/>
        </w:tabs>
        <w:ind w:left="2880" w:hanging="360"/>
      </w:pPr>
      <w:rPr>
        <w:rFonts w:ascii="Times New Roman" w:hAnsi="Times New Roman" w:cs="Times New Roman" w:hint="default"/>
      </w:rPr>
    </w:lvl>
    <w:lvl w:ilvl="4" w:tplc="649C509A">
      <w:start w:val="1"/>
      <w:numFmt w:val="bullet"/>
      <w:lvlText w:val="•"/>
      <w:lvlJc w:val="left"/>
      <w:pPr>
        <w:tabs>
          <w:tab w:val="num" w:pos="3600"/>
        </w:tabs>
        <w:ind w:left="3600" w:hanging="360"/>
      </w:pPr>
      <w:rPr>
        <w:rFonts w:ascii="Times New Roman" w:hAnsi="Times New Roman" w:cs="Times New Roman" w:hint="default"/>
      </w:rPr>
    </w:lvl>
    <w:lvl w:ilvl="5" w:tplc="90DA74F6">
      <w:start w:val="1"/>
      <w:numFmt w:val="bullet"/>
      <w:lvlText w:val="•"/>
      <w:lvlJc w:val="left"/>
      <w:pPr>
        <w:tabs>
          <w:tab w:val="num" w:pos="4320"/>
        </w:tabs>
        <w:ind w:left="4320" w:hanging="360"/>
      </w:pPr>
      <w:rPr>
        <w:rFonts w:ascii="Times New Roman" w:hAnsi="Times New Roman" w:cs="Times New Roman" w:hint="default"/>
      </w:rPr>
    </w:lvl>
    <w:lvl w:ilvl="6" w:tplc="5C907464">
      <w:start w:val="1"/>
      <w:numFmt w:val="bullet"/>
      <w:lvlText w:val="•"/>
      <w:lvlJc w:val="left"/>
      <w:pPr>
        <w:tabs>
          <w:tab w:val="num" w:pos="5040"/>
        </w:tabs>
        <w:ind w:left="5040" w:hanging="360"/>
      </w:pPr>
      <w:rPr>
        <w:rFonts w:ascii="Times New Roman" w:hAnsi="Times New Roman" w:cs="Times New Roman" w:hint="default"/>
      </w:rPr>
    </w:lvl>
    <w:lvl w:ilvl="7" w:tplc="B1F0BC24">
      <w:start w:val="1"/>
      <w:numFmt w:val="bullet"/>
      <w:lvlText w:val="•"/>
      <w:lvlJc w:val="left"/>
      <w:pPr>
        <w:tabs>
          <w:tab w:val="num" w:pos="5760"/>
        </w:tabs>
        <w:ind w:left="5760" w:hanging="360"/>
      </w:pPr>
      <w:rPr>
        <w:rFonts w:ascii="Times New Roman" w:hAnsi="Times New Roman" w:cs="Times New Roman" w:hint="default"/>
      </w:rPr>
    </w:lvl>
    <w:lvl w:ilvl="8" w:tplc="4AC82A48">
      <w:start w:val="1"/>
      <w:numFmt w:val="bullet"/>
      <w:lvlText w:val="•"/>
      <w:lvlJc w:val="left"/>
      <w:pPr>
        <w:tabs>
          <w:tab w:val="num" w:pos="6480"/>
        </w:tabs>
        <w:ind w:left="6480" w:hanging="360"/>
      </w:pPr>
      <w:rPr>
        <w:rFonts w:ascii="Times New Roman" w:hAnsi="Times New Roman" w:cs="Times New Roman" w:hint="default"/>
      </w:rPr>
    </w:lvl>
  </w:abstractNum>
  <w:abstractNum w:abstractNumId="11" w15:restartNumberingAfterBreak="0">
    <w:nsid w:val="23C56A89"/>
    <w:multiLevelType w:val="hybridMultilevel"/>
    <w:tmpl w:val="D7F68F36"/>
    <w:lvl w:ilvl="0" w:tplc="A920BE1C">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4EC2D94"/>
    <w:multiLevelType w:val="hybridMultilevel"/>
    <w:tmpl w:val="0FE8958E"/>
    <w:lvl w:ilvl="0" w:tplc="04020001">
      <w:start w:val="1"/>
      <w:numFmt w:val="bullet"/>
      <w:lvlText w:val=""/>
      <w:lvlJc w:val="left"/>
      <w:pPr>
        <w:ind w:left="770" w:hanging="360"/>
      </w:pPr>
      <w:rPr>
        <w:rFonts w:ascii="Symbol" w:hAnsi="Symbol" w:cs="Symbol" w:hint="default"/>
      </w:rPr>
    </w:lvl>
    <w:lvl w:ilvl="1" w:tplc="04020003">
      <w:start w:val="1"/>
      <w:numFmt w:val="bullet"/>
      <w:lvlText w:val="o"/>
      <w:lvlJc w:val="left"/>
      <w:pPr>
        <w:ind w:left="1490" w:hanging="360"/>
      </w:pPr>
      <w:rPr>
        <w:rFonts w:ascii="Courier New" w:hAnsi="Courier New" w:cs="Courier New" w:hint="default"/>
      </w:rPr>
    </w:lvl>
    <w:lvl w:ilvl="2" w:tplc="04020005">
      <w:start w:val="1"/>
      <w:numFmt w:val="bullet"/>
      <w:lvlText w:val=""/>
      <w:lvlJc w:val="left"/>
      <w:pPr>
        <w:ind w:left="2210" w:hanging="360"/>
      </w:pPr>
      <w:rPr>
        <w:rFonts w:ascii="Wingdings" w:hAnsi="Wingdings" w:cs="Wingdings" w:hint="default"/>
      </w:rPr>
    </w:lvl>
    <w:lvl w:ilvl="3" w:tplc="04020001">
      <w:start w:val="1"/>
      <w:numFmt w:val="bullet"/>
      <w:lvlText w:val=""/>
      <w:lvlJc w:val="left"/>
      <w:pPr>
        <w:ind w:left="2930" w:hanging="360"/>
      </w:pPr>
      <w:rPr>
        <w:rFonts w:ascii="Symbol" w:hAnsi="Symbol" w:cs="Symbol" w:hint="default"/>
      </w:rPr>
    </w:lvl>
    <w:lvl w:ilvl="4" w:tplc="04020003">
      <w:start w:val="1"/>
      <w:numFmt w:val="bullet"/>
      <w:lvlText w:val="o"/>
      <w:lvlJc w:val="left"/>
      <w:pPr>
        <w:ind w:left="3650" w:hanging="360"/>
      </w:pPr>
      <w:rPr>
        <w:rFonts w:ascii="Courier New" w:hAnsi="Courier New" w:cs="Courier New" w:hint="default"/>
      </w:rPr>
    </w:lvl>
    <w:lvl w:ilvl="5" w:tplc="04020005">
      <w:start w:val="1"/>
      <w:numFmt w:val="bullet"/>
      <w:lvlText w:val=""/>
      <w:lvlJc w:val="left"/>
      <w:pPr>
        <w:ind w:left="4370" w:hanging="360"/>
      </w:pPr>
      <w:rPr>
        <w:rFonts w:ascii="Wingdings" w:hAnsi="Wingdings" w:cs="Wingdings" w:hint="default"/>
      </w:rPr>
    </w:lvl>
    <w:lvl w:ilvl="6" w:tplc="04020001">
      <w:start w:val="1"/>
      <w:numFmt w:val="bullet"/>
      <w:lvlText w:val=""/>
      <w:lvlJc w:val="left"/>
      <w:pPr>
        <w:ind w:left="5090" w:hanging="360"/>
      </w:pPr>
      <w:rPr>
        <w:rFonts w:ascii="Symbol" w:hAnsi="Symbol" w:cs="Symbol" w:hint="default"/>
      </w:rPr>
    </w:lvl>
    <w:lvl w:ilvl="7" w:tplc="04020003">
      <w:start w:val="1"/>
      <w:numFmt w:val="bullet"/>
      <w:lvlText w:val="o"/>
      <w:lvlJc w:val="left"/>
      <w:pPr>
        <w:ind w:left="5810" w:hanging="360"/>
      </w:pPr>
      <w:rPr>
        <w:rFonts w:ascii="Courier New" w:hAnsi="Courier New" w:cs="Courier New" w:hint="default"/>
      </w:rPr>
    </w:lvl>
    <w:lvl w:ilvl="8" w:tplc="04020005">
      <w:start w:val="1"/>
      <w:numFmt w:val="bullet"/>
      <w:lvlText w:val=""/>
      <w:lvlJc w:val="left"/>
      <w:pPr>
        <w:ind w:left="6530" w:hanging="360"/>
      </w:pPr>
      <w:rPr>
        <w:rFonts w:ascii="Wingdings" w:hAnsi="Wingdings" w:cs="Wingdings" w:hint="default"/>
      </w:rPr>
    </w:lvl>
  </w:abstractNum>
  <w:abstractNum w:abstractNumId="13"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26820044"/>
    <w:multiLevelType w:val="hybridMultilevel"/>
    <w:tmpl w:val="4AEEDF26"/>
    <w:lvl w:ilvl="0" w:tplc="5EFA2FBC">
      <w:start w:val="1"/>
      <w:numFmt w:val="decimal"/>
      <w:lvlText w:val="%1."/>
      <w:lvlJc w:val="left"/>
      <w:pPr>
        <w:tabs>
          <w:tab w:val="num" w:pos="360"/>
        </w:tabs>
        <w:ind w:left="36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371E43CA"/>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378117F9"/>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9" w15:restartNumberingAfterBreak="0">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0" w15:restartNumberingAfterBreak="0">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cs="Times New Roman" w:hint="default"/>
      </w:rPr>
    </w:lvl>
    <w:lvl w:ilvl="1" w:tplc="FDFC37FE">
      <w:start w:val="1"/>
      <w:numFmt w:val="bullet"/>
      <w:lvlText w:val="•"/>
      <w:lvlJc w:val="left"/>
      <w:pPr>
        <w:tabs>
          <w:tab w:val="num" w:pos="1440"/>
        </w:tabs>
        <w:ind w:left="1440" w:hanging="360"/>
      </w:pPr>
      <w:rPr>
        <w:rFonts w:ascii="Times New Roman" w:hAnsi="Times New Roman" w:cs="Times New Roman" w:hint="default"/>
      </w:rPr>
    </w:lvl>
    <w:lvl w:ilvl="2" w:tplc="55B44A9E">
      <w:start w:val="1"/>
      <w:numFmt w:val="bullet"/>
      <w:lvlText w:val="•"/>
      <w:lvlJc w:val="left"/>
      <w:pPr>
        <w:tabs>
          <w:tab w:val="num" w:pos="2160"/>
        </w:tabs>
        <w:ind w:left="2160" w:hanging="360"/>
      </w:pPr>
      <w:rPr>
        <w:rFonts w:ascii="Times New Roman" w:hAnsi="Times New Roman" w:cs="Times New Roman" w:hint="default"/>
      </w:rPr>
    </w:lvl>
    <w:lvl w:ilvl="3" w:tplc="003AE80E">
      <w:start w:val="1"/>
      <w:numFmt w:val="bullet"/>
      <w:lvlText w:val="•"/>
      <w:lvlJc w:val="left"/>
      <w:pPr>
        <w:tabs>
          <w:tab w:val="num" w:pos="2880"/>
        </w:tabs>
        <w:ind w:left="2880" w:hanging="360"/>
      </w:pPr>
      <w:rPr>
        <w:rFonts w:ascii="Times New Roman" w:hAnsi="Times New Roman" w:cs="Times New Roman" w:hint="default"/>
      </w:rPr>
    </w:lvl>
    <w:lvl w:ilvl="4" w:tplc="0D085F56">
      <w:start w:val="1"/>
      <w:numFmt w:val="bullet"/>
      <w:lvlText w:val="•"/>
      <w:lvlJc w:val="left"/>
      <w:pPr>
        <w:tabs>
          <w:tab w:val="num" w:pos="3600"/>
        </w:tabs>
        <w:ind w:left="3600" w:hanging="360"/>
      </w:pPr>
      <w:rPr>
        <w:rFonts w:ascii="Times New Roman" w:hAnsi="Times New Roman" w:cs="Times New Roman" w:hint="default"/>
      </w:rPr>
    </w:lvl>
    <w:lvl w:ilvl="5" w:tplc="B936EE20">
      <w:start w:val="1"/>
      <w:numFmt w:val="bullet"/>
      <w:lvlText w:val="•"/>
      <w:lvlJc w:val="left"/>
      <w:pPr>
        <w:tabs>
          <w:tab w:val="num" w:pos="4320"/>
        </w:tabs>
        <w:ind w:left="4320" w:hanging="360"/>
      </w:pPr>
      <w:rPr>
        <w:rFonts w:ascii="Times New Roman" w:hAnsi="Times New Roman" w:cs="Times New Roman" w:hint="default"/>
      </w:rPr>
    </w:lvl>
    <w:lvl w:ilvl="6" w:tplc="FF6C9476">
      <w:start w:val="1"/>
      <w:numFmt w:val="bullet"/>
      <w:lvlText w:val="•"/>
      <w:lvlJc w:val="left"/>
      <w:pPr>
        <w:tabs>
          <w:tab w:val="num" w:pos="5040"/>
        </w:tabs>
        <w:ind w:left="5040" w:hanging="360"/>
      </w:pPr>
      <w:rPr>
        <w:rFonts w:ascii="Times New Roman" w:hAnsi="Times New Roman" w:cs="Times New Roman" w:hint="default"/>
      </w:rPr>
    </w:lvl>
    <w:lvl w:ilvl="7" w:tplc="1DCEC6D0">
      <w:start w:val="1"/>
      <w:numFmt w:val="bullet"/>
      <w:lvlText w:val="•"/>
      <w:lvlJc w:val="left"/>
      <w:pPr>
        <w:tabs>
          <w:tab w:val="num" w:pos="5760"/>
        </w:tabs>
        <w:ind w:left="5760" w:hanging="360"/>
      </w:pPr>
      <w:rPr>
        <w:rFonts w:ascii="Times New Roman" w:hAnsi="Times New Roman" w:cs="Times New Roman" w:hint="default"/>
      </w:rPr>
    </w:lvl>
    <w:lvl w:ilvl="8" w:tplc="97447902">
      <w:start w:val="1"/>
      <w:numFmt w:val="bullet"/>
      <w:lvlText w:val="•"/>
      <w:lvlJc w:val="left"/>
      <w:pPr>
        <w:tabs>
          <w:tab w:val="num" w:pos="6480"/>
        </w:tabs>
        <w:ind w:left="6480" w:hanging="360"/>
      </w:pPr>
      <w:rPr>
        <w:rFonts w:ascii="Times New Roman" w:hAnsi="Times New Roman" w:cs="Times New Roman" w:hint="default"/>
      </w:rPr>
    </w:lvl>
  </w:abstractNum>
  <w:abstractNum w:abstractNumId="21" w15:restartNumberingAfterBreak="0">
    <w:nsid w:val="3FD45A55"/>
    <w:multiLevelType w:val="hybridMultilevel"/>
    <w:tmpl w:val="0840E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3D34A6A"/>
    <w:multiLevelType w:val="hybridMultilevel"/>
    <w:tmpl w:val="0F6C0490"/>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3" w15:restartNumberingAfterBreak="0">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start w:val="1"/>
      <w:numFmt w:val="lowerLetter"/>
      <w:lvlText w:val="%2."/>
      <w:lvlJc w:val="left"/>
      <w:pPr>
        <w:tabs>
          <w:tab w:val="num" w:pos="1440"/>
        </w:tabs>
        <w:ind w:left="1440" w:hanging="360"/>
      </w:pPr>
    </w:lvl>
    <w:lvl w:ilvl="2" w:tplc="7F6CE1FC">
      <w:start w:val="1"/>
      <w:numFmt w:val="lowerRoman"/>
      <w:lvlText w:val="%3."/>
      <w:lvlJc w:val="right"/>
      <w:pPr>
        <w:tabs>
          <w:tab w:val="num" w:pos="2160"/>
        </w:tabs>
        <w:ind w:left="2160" w:hanging="180"/>
      </w:pPr>
    </w:lvl>
    <w:lvl w:ilvl="3" w:tplc="35C402F4">
      <w:start w:val="1"/>
      <w:numFmt w:val="decimal"/>
      <w:lvlText w:val="%4."/>
      <w:lvlJc w:val="left"/>
      <w:pPr>
        <w:tabs>
          <w:tab w:val="num" w:pos="2880"/>
        </w:tabs>
        <w:ind w:left="2880" w:hanging="360"/>
      </w:pPr>
    </w:lvl>
    <w:lvl w:ilvl="4" w:tplc="B596ED2A">
      <w:start w:val="1"/>
      <w:numFmt w:val="lowerLetter"/>
      <w:lvlText w:val="%5."/>
      <w:lvlJc w:val="left"/>
      <w:pPr>
        <w:tabs>
          <w:tab w:val="num" w:pos="3600"/>
        </w:tabs>
        <w:ind w:left="3600" w:hanging="360"/>
      </w:pPr>
    </w:lvl>
    <w:lvl w:ilvl="5" w:tplc="ECE00876">
      <w:start w:val="1"/>
      <w:numFmt w:val="lowerRoman"/>
      <w:lvlText w:val="%6."/>
      <w:lvlJc w:val="right"/>
      <w:pPr>
        <w:tabs>
          <w:tab w:val="num" w:pos="4320"/>
        </w:tabs>
        <w:ind w:left="4320" w:hanging="180"/>
      </w:pPr>
    </w:lvl>
    <w:lvl w:ilvl="6" w:tplc="D92AC552">
      <w:start w:val="1"/>
      <w:numFmt w:val="decimal"/>
      <w:lvlText w:val="%7."/>
      <w:lvlJc w:val="left"/>
      <w:pPr>
        <w:tabs>
          <w:tab w:val="num" w:pos="5040"/>
        </w:tabs>
        <w:ind w:left="5040" w:hanging="360"/>
      </w:pPr>
    </w:lvl>
    <w:lvl w:ilvl="7" w:tplc="77882846">
      <w:start w:val="1"/>
      <w:numFmt w:val="lowerLetter"/>
      <w:lvlText w:val="%8."/>
      <w:lvlJc w:val="left"/>
      <w:pPr>
        <w:tabs>
          <w:tab w:val="num" w:pos="5760"/>
        </w:tabs>
        <w:ind w:left="5760" w:hanging="360"/>
      </w:pPr>
    </w:lvl>
    <w:lvl w:ilvl="8" w:tplc="66428BD0">
      <w:start w:val="1"/>
      <w:numFmt w:val="lowerRoman"/>
      <w:lvlText w:val="%9."/>
      <w:lvlJc w:val="right"/>
      <w:pPr>
        <w:tabs>
          <w:tab w:val="num" w:pos="6480"/>
        </w:tabs>
        <w:ind w:left="6480" w:hanging="180"/>
      </w:pPr>
    </w:lvl>
  </w:abstractNum>
  <w:abstractNum w:abstractNumId="24" w15:restartNumberingAfterBreak="0">
    <w:nsid w:val="493F496C"/>
    <w:multiLevelType w:val="multilevel"/>
    <w:tmpl w:val="FB58FF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6" w15:restartNumberingAfterBreak="0">
    <w:nsid w:val="4E206CDE"/>
    <w:multiLevelType w:val="hybridMultilevel"/>
    <w:tmpl w:val="97DEBC6E"/>
    <w:lvl w:ilvl="0" w:tplc="04020001">
      <w:start w:val="1"/>
      <w:numFmt w:val="bullet"/>
      <w:lvlText w:val=""/>
      <w:lvlJc w:val="left"/>
      <w:pPr>
        <w:tabs>
          <w:tab w:val="num" w:pos="1080"/>
        </w:tabs>
        <w:ind w:left="108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7" w15:restartNumberingAfterBreak="0">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8"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70DB4D19"/>
    <w:multiLevelType w:val="hybridMultilevel"/>
    <w:tmpl w:val="2E1EC55A"/>
    <w:lvl w:ilvl="0" w:tplc="04020001">
      <w:start w:val="1"/>
      <w:numFmt w:val="bullet"/>
      <w:lvlText w:val=""/>
      <w:lvlJc w:val="left"/>
      <w:pPr>
        <w:tabs>
          <w:tab w:val="num" w:pos="1080"/>
        </w:tabs>
        <w:ind w:left="1080" w:hanging="360"/>
      </w:pPr>
      <w:rPr>
        <w:rFonts w:ascii="Symbol" w:hAnsi="Symbol" w:cs="Symbol" w:hint="default"/>
      </w:rPr>
    </w:lvl>
    <w:lvl w:ilvl="1" w:tplc="9FCA7A84">
      <w:start w:val="1"/>
      <w:numFmt w:val="decimal"/>
      <w:lvlText w:val="%2."/>
      <w:lvlJc w:val="left"/>
      <w:pPr>
        <w:tabs>
          <w:tab w:val="num" w:pos="1800"/>
        </w:tabs>
        <w:ind w:left="1800" w:hanging="360"/>
      </w:pPr>
      <w:rPr>
        <w:rFonts w:hint="default"/>
        <w:i w:val="0"/>
        <w:iCs w:val="0"/>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1" w15:restartNumberingAfterBreak="0">
    <w:nsid w:val="71D6631C"/>
    <w:multiLevelType w:val="hybridMultilevel"/>
    <w:tmpl w:val="08482C24"/>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2" w15:restartNumberingAfterBreak="0">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9B971A9"/>
    <w:multiLevelType w:val="hybridMultilevel"/>
    <w:tmpl w:val="DE528F64"/>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5" w15:restartNumberingAfterBreak="0">
    <w:nsid w:val="7CBB5FC5"/>
    <w:multiLevelType w:val="hybridMultilevel"/>
    <w:tmpl w:val="AD1827E6"/>
    <w:lvl w:ilvl="0" w:tplc="1A9EA508">
      <w:start w:val="1"/>
      <w:numFmt w:val="decimal"/>
      <w:lvlText w:val="%1."/>
      <w:lvlJc w:val="left"/>
      <w:pPr>
        <w:ind w:left="720" w:hanging="360"/>
      </w:pPr>
      <w:rPr>
        <w:rFonts w:hint="default"/>
        <w:b/>
        <w:bCs/>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16cid:durableId="1416168725">
    <w:abstractNumId w:val="34"/>
  </w:num>
  <w:num w:numId="2" w16cid:durableId="1612857356">
    <w:abstractNumId w:val="17"/>
  </w:num>
  <w:num w:numId="3" w16cid:durableId="275215020">
    <w:abstractNumId w:val="4"/>
  </w:num>
  <w:num w:numId="4" w16cid:durableId="271712805">
    <w:abstractNumId w:val="10"/>
  </w:num>
  <w:num w:numId="5" w16cid:durableId="335570345">
    <w:abstractNumId w:val="20"/>
  </w:num>
  <w:num w:numId="6" w16cid:durableId="243421352">
    <w:abstractNumId w:val="22"/>
  </w:num>
  <w:num w:numId="7" w16cid:durableId="1428892295">
    <w:abstractNumId w:val="31"/>
  </w:num>
  <w:num w:numId="8" w16cid:durableId="327833954">
    <w:abstractNumId w:val="29"/>
  </w:num>
  <w:num w:numId="9" w16cid:durableId="843860056">
    <w:abstractNumId w:val="25"/>
  </w:num>
  <w:num w:numId="10" w16cid:durableId="133718583">
    <w:abstractNumId w:val="18"/>
  </w:num>
  <w:num w:numId="11" w16cid:durableId="406609385">
    <w:abstractNumId w:val="26"/>
  </w:num>
  <w:num w:numId="12" w16cid:durableId="633486079">
    <w:abstractNumId w:val="30"/>
  </w:num>
  <w:num w:numId="13" w16cid:durableId="153496555">
    <w:abstractNumId w:val="12"/>
  </w:num>
  <w:num w:numId="14" w16cid:durableId="606812798">
    <w:abstractNumId w:val="33"/>
  </w:num>
  <w:num w:numId="15" w16cid:durableId="95367950">
    <w:abstractNumId w:val="6"/>
  </w:num>
  <w:num w:numId="16" w16cid:durableId="1115177596">
    <w:abstractNumId w:val="0"/>
  </w:num>
  <w:num w:numId="17" w16cid:durableId="962152894">
    <w:abstractNumId w:val="15"/>
  </w:num>
  <w:num w:numId="18" w16cid:durableId="1510949517">
    <w:abstractNumId w:val="7"/>
  </w:num>
  <w:num w:numId="19" w16cid:durableId="1319186911">
    <w:abstractNumId w:val="24"/>
  </w:num>
  <w:num w:numId="20" w16cid:durableId="116068522">
    <w:abstractNumId w:val="14"/>
  </w:num>
  <w:num w:numId="21" w16cid:durableId="1079595219">
    <w:abstractNumId w:val="27"/>
  </w:num>
  <w:num w:numId="22" w16cid:durableId="1280526064">
    <w:abstractNumId w:val="16"/>
  </w:num>
  <w:num w:numId="23" w16cid:durableId="632365873">
    <w:abstractNumId w:val="23"/>
  </w:num>
  <w:num w:numId="24" w16cid:durableId="729767987">
    <w:abstractNumId w:val="1"/>
  </w:num>
  <w:num w:numId="25" w16cid:durableId="1534033523">
    <w:abstractNumId w:val="8"/>
  </w:num>
  <w:num w:numId="26" w16cid:durableId="150604466">
    <w:abstractNumId w:val="32"/>
  </w:num>
  <w:num w:numId="27" w16cid:durableId="1872572303">
    <w:abstractNumId w:val="2"/>
  </w:num>
  <w:num w:numId="28" w16cid:durableId="1623880965">
    <w:abstractNumId w:val="3"/>
  </w:num>
  <w:num w:numId="29" w16cid:durableId="1355955650">
    <w:abstractNumId w:val="28"/>
  </w:num>
  <w:num w:numId="30" w16cid:durableId="390350749">
    <w:abstractNumId w:val="19"/>
  </w:num>
  <w:num w:numId="31" w16cid:durableId="1233081530">
    <w:abstractNumId w:val="35"/>
  </w:num>
  <w:num w:numId="32" w16cid:durableId="1857423152">
    <w:abstractNumId w:val="21"/>
  </w:num>
  <w:num w:numId="33" w16cid:durableId="49811940">
    <w:abstractNumId w:val="9"/>
  </w:num>
  <w:num w:numId="34" w16cid:durableId="1931158210">
    <w:abstractNumId w:val="13"/>
  </w:num>
  <w:num w:numId="35" w16cid:durableId="1192457010">
    <w:abstractNumId w:val="5"/>
  </w:num>
  <w:num w:numId="36" w16cid:durableId="8386645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56ED"/>
    <w:rsid w:val="00004CFC"/>
    <w:rsid w:val="000105AF"/>
    <w:rsid w:val="00011BF8"/>
    <w:rsid w:val="0001231E"/>
    <w:rsid w:val="000201E2"/>
    <w:rsid w:val="00021DAB"/>
    <w:rsid w:val="0003283A"/>
    <w:rsid w:val="00035603"/>
    <w:rsid w:val="000471DD"/>
    <w:rsid w:val="00050052"/>
    <w:rsid w:val="0005247F"/>
    <w:rsid w:val="00052A1F"/>
    <w:rsid w:val="00054670"/>
    <w:rsid w:val="000554D4"/>
    <w:rsid w:val="00055F15"/>
    <w:rsid w:val="000570C1"/>
    <w:rsid w:val="000620D7"/>
    <w:rsid w:val="00063989"/>
    <w:rsid w:val="00063E88"/>
    <w:rsid w:val="0006605D"/>
    <w:rsid w:val="00066202"/>
    <w:rsid w:val="00066D86"/>
    <w:rsid w:val="00066F4D"/>
    <w:rsid w:val="00077755"/>
    <w:rsid w:val="00080145"/>
    <w:rsid w:val="00080E45"/>
    <w:rsid w:val="000819FC"/>
    <w:rsid w:val="00083159"/>
    <w:rsid w:val="000836E5"/>
    <w:rsid w:val="00084339"/>
    <w:rsid w:val="00085916"/>
    <w:rsid w:val="0009008A"/>
    <w:rsid w:val="000906E0"/>
    <w:rsid w:val="00090969"/>
    <w:rsid w:val="000917D5"/>
    <w:rsid w:val="000924EE"/>
    <w:rsid w:val="00094AB1"/>
    <w:rsid w:val="00095585"/>
    <w:rsid w:val="00095C3C"/>
    <w:rsid w:val="000A0626"/>
    <w:rsid w:val="000A266E"/>
    <w:rsid w:val="000A3CCC"/>
    <w:rsid w:val="000B186B"/>
    <w:rsid w:val="000B3F1D"/>
    <w:rsid w:val="000B4E8B"/>
    <w:rsid w:val="000B5AF3"/>
    <w:rsid w:val="000B678B"/>
    <w:rsid w:val="000B7F2D"/>
    <w:rsid w:val="000C1743"/>
    <w:rsid w:val="000C6990"/>
    <w:rsid w:val="000D0875"/>
    <w:rsid w:val="000D133D"/>
    <w:rsid w:val="000D2872"/>
    <w:rsid w:val="000D2917"/>
    <w:rsid w:val="000D3903"/>
    <w:rsid w:val="000D582D"/>
    <w:rsid w:val="000F126C"/>
    <w:rsid w:val="000F24DA"/>
    <w:rsid w:val="000F32AA"/>
    <w:rsid w:val="000F330C"/>
    <w:rsid w:val="000F7A91"/>
    <w:rsid w:val="00103B35"/>
    <w:rsid w:val="00114D65"/>
    <w:rsid w:val="001158B4"/>
    <w:rsid w:val="00120F95"/>
    <w:rsid w:val="00126D2E"/>
    <w:rsid w:val="00131AFE"/>
    <w:rsid w:val="001328B8"/>
    <w:rsid w:val="00134840"/>
    <w:rsid w:val="001505C0"/>
    <w:rsid w:val="001521B0"/>
    <w:rsid w:val="00154134"/>
    <w:rsid w:val="001609C0"/>
    <w:rsid w:val="00164A4C"/>
    <w:rsid w:val="00167829"/>
    <w:rsid w:val="0017404D"/>
    <w:rsid w:val="00174BD4"/>
    <w:rsid w:val="00174CC1"/>
    <w:rsid w:val="001750CF"/>
    <w:rsid w:val="0017595C"/>
    <w:rsid w:val="001769E7"/>
    <w:rsid w:val="00176A4F"/>
    <w:rsid w:val="001775C8"/>
    <w:rsid w:val="001818C9"/>
    <w:rsid w:val="001830DC"/>
    <w:rsid w:val="001868FA"/>
    <w:rsid w:val="00186DDA"/>
    <w:rsid w:val="00187DC7"/>
    <w:rsid w:val="00192CB9"/>
    <w:rsid w:val="00192DA7"/>
    <w:rsid w:val="00193384"/>
    <w:rsid w:val="0019482C"/>
    <w:rsid w:val="001A0294"/>
    <w:rsid w:val="001A2FEA"/>
    <w:rsid w:val="001B332E"/>
    <w:rsid w:val="001B7C5F"/>
    <w:rsid w:val="001C715A"/>
    <w:rsid w:val="001C7FDE"/>
    <w:rsid w:val="001D6614"/>
    <w:rsid w:val="001D7447"/>
    <w:rsid w:val="001D79B7"/>
    <w:rsid w:val="001E57FA"/>
    <w:rsid w:val="001E6DB7"/>
    <w:rsid w:val="001F0CAD"/>
    <w:rsid w:val="001F13DE"/>
    <w:rsid w:val="001F1F6D"/>
    <w:rsid w:val="001F5D08"/>
    <w:rsid w:val="001F7488"/>
    <w:rsid w:val="002008BA"/>
    <w:rsid w:val="00203009"/>
    <w:rsid w:val="002048E0"/>
    <w:rsid w:val="00205701"/>
    <w:rsid w:val="00210AFF"/>
    <w:rsid w:val="002115FF"/>
    <w:rsid w:val="002118C6"/>
    <w:rsid w:val="00220827"/>
    <w:rsid w:val="00221F63"/>
    <w:rsid w:val="0022202B"/>
    <w:rsid w:val="0022423B"/>
    <w:rsid w:val="00224453"/>
    <w:rsid w:val="00226461"/>
    <w:rsid w:val="0022776C"/>
    <w:rsid w:val="00230CC5"/>
    <w:rsid w:val="00231AD9"/>
    <w:rsid w:val="002327A5"/>
    <w:rsid w:val="002356AC"/>
    <w:rsid w:val="002447AA"/>
    <w:rsid w:val="00246F67"/>
    <w:rsid w:val="00251409"/>
    <w:rsid w:val="00253E0C"/>
    <w:rsid w:val="002625C3"/>
    <w:rsid w:val="00266909"/>
    <w:rsid w:val="00266DF1"/>
    <w:rsid w:val="0027024E"/>
    <w:rsid w:val="002703A4"/>
    <w:rsid w:val="0027147B"/>
    <w:rsid w:val="00274500"/>
    <w:rsid w:val="00276784"/>
    <w:rsid w:val="00280A39"/>
    <w:rsid w:val="002811B3"/>
    <w:rsid w:val="002853A8"/>
    <w:rsid w:val="00293673"/>
    <w:rsid w:val="00293FA1"/>
    <w:rsid w:val="002946D7"/>
    <w:rsid w:val="002970B9"/>
    <w:rsid w:val="002A3380"/>
    <w:rsid w:val="002A5E3D"/>
    <w:rsid w:val="002A67F3"/>
    <w:rsid w:val="002A6A2A"/>
    <w:rsid w:val="002A7BF7"/>
    <w:rsid w:val="002B0539"/>
    <w:rsid w:val="002B2CB4"/>
    <w:rsid w:val="002B375C"/>
    <w:rsid w:val="002B7728"/>
    <w:rsid w:val="002B7C80"/>
    <w:rsid w:val="002B7D15"/>
    <w:rsid w:val="002C3A13"/>
    <w:rsid w:val="002D6741"/>
    <w:rsid w:val="002D7587"/>
    <w:rsid w:val="002D78AF"/>
    <w:rsid w:val="002E056A"/>
    <w:rsid w:val="002E384A"/>
    <w:rsid w:val="002E4361"/>
    <w:rsid w:val="002E6693"/>
    <w:rsid w:val="002E7671"/>
    <w:rsid w:val="002F2AFA"/>
    <w:rsid w:val="002F2B6C"/>
    <w:rsid w:val="002F2EB2"/>
    <w:rsid w:val="002F3C11"/>
    <w:rsid w:val="002F53E4"/>
    <w:rsid w:val="002F7EF0"/>
    <w:rsid w:val="003070BC"/>
    <w:rsid w:val="00311D32"/>
    <w:rsid w:val="00313842"/>
    <w:rsid w:val="003213B9"/>
    <w:rsid w:val="0032601A"/>
    <w:rsid w:val="0033099B"/>
    <w:rsid w:val="00346639"/>
    <w:rsid w:val="003542BD"/>
    <w:rsid w:val="00360109"/>
    <w:rsid w:val="00360453"/>
    <w:rsid w:val="00362377"/>
    <w:rsid w:val="00364ABB"/>
    <w:rsid w:val="003707C3"/>
    <w:rsid w:val="00375976"/>
    <w:rsid w:val="0037711A"/>
    <w:rsid w:val="00377BCE"/>
    <w:rsid w:val="00382805"/>
    <w:rsid w:val="0038402E"/>
    <w:rsid w:val="00385797"/>
    <w:rsid w:val="003929A5"/>
    <w:rsid w:val="003931F7"/>
    <w:rsid w:val="003A1A95"/>
    <w:rsid w:val="003A4BAA"/>
    <w:rsid w:val="003A6165"/>
    <w:rsid w:val="003B044F"/>
    <w:rsid w:val="003B1188"/>
    <w:rsid w:val="003C06BF"/>
    <w:rsid w:val="003C0EF0"/>
    <w:rsid w:val="003C73E0"/>
    <w:rsid w:val="003C74F3"/>
    <w:rsid w:val="003D5720"/>
    <w:rsid w:val="003D5746"/>
    <w:rsid w:val="003E0A08"/>
    <w:rsid w:val="003E155A"/>
    <w:rsid w:val="003E3780"/>
    <w:rsid w:val="003E3D94"/>
    <w:rsid w:val="003F2DB0"/>
    <w:rsid w:val="003F51E9"/>
    <w:rsid w:val="004017C9"/>
    <w:rsid w:val="0040579E"/>
    <w:rsid w:val="00406F98"/>
    <w:rsid w:val="00407018"/>
    <w:rsid w:val="004075C0"/>
    <w:rsid w:val="0041050C"/>
    <w:rsid w:val="004152D0"/>
    <w:rsid w:val="004164B6"/>
    <w:rsid w:val="004168E4"/>
    <w:rsid w:val="004174AE"/>
    <w:rsid w:val="00417B63"/>
    <w:rsid w:val="0042621F"/>
    <w:rsid w:val="004264D5"/>
    <w:rsid w:val="004325A3"/>
    <w:rsid w:val="0043527C"/>
    <w:rsid w:val="0044053B"/>
    <w:rsid w:val="00441575"/>
    <w:rsid w:val="00441B94"/>
    <w:rsid w:val="00444DAC"/>
    <w:rsid w:val="00452869"/>
    <w:rsid w:val="00453FA1"/>
    <w:rsid w:val="004643B2"/>
    <w:rsid w:val="00470586"/>
    <w:rsid w:val="004726A5"/>
    <w:rsid w:val="00476C09"/>
    <w:rsid w:val="00477E61"/>
    <w:rsid w:val="00480E51"/>
    <w:rsid w:val="00483851"/>
    <w:rsid w:val="00483E15"/>
    <w:rsid w:val="004848EB"/>
    <w:rsid w:val="00485CD0"/>
    <w:rsid w:val="00485FD9"/>
    <w:rsid w:val="00486BC3"/>
    <w:rsid w:val="004872F6"/>
    <w:rsid w:val="004912B9"/>
    <w:rsid w:val="00491A35"/>
    <w:rsid w:val="00493FFE"/>
    <w:rsid w:val="004A3FC0"/>
    <w:rsid w:val="004A5583"/>
    <w:rsid w:val="004A6064"/>
    <w:rsid w:val="004B0233"/>
    <w:rsid w:val="004B107F"/>
    <w:rsid w:val="004B2226"/>
    <w:rsid w:val="004B3EF0"/>
    <w:rsid w:val="004B79A4"/>
    <w:rsid w:val="004C02D7"/>
    <w:rsid w:val="004C141A"/>
    <w:rsid w:val="004C263F"/>
    <w:rsid w:val="004D061B"/>
    <w:rsid w:val="004D5648"/>
    <w:rsid w:val="004D5DB6"/>
    <w:rsid w:val="004E042F"/>
    <w:rsid w:val="004E2635"/>
    <w:rsid w:val="004E5969"/>
    <w:rsid w:val="004E5E65"/>
    <w:rsid w:val="004E70B3"/>
    <w:rsid w:val="005012C7"/>
    <w:rsid w:val="005032B4"/>
    <w:rsid w:val="00507451"/>
    <w:rsid w:val="00507945"/>
    <w:rsid w:val="00515FE8"/>
    <w:rsid w:val="00517888"/>
    <w:rsid w:val="00520F13"/>
    <w:rsid w:val="00521102"/>
    <w:rsid w:val="0052412F"/>
    <w:rsid w:val="0052449D"/>
    <w:rsid w:val="00526C3E"/>
    <w:rsid w:val="005277E9"/>
    <w:rsid w:val="00534AEE"/>
    <w:rsid w:val="00535BCA"/>
    <w:rsid w:val="00535D09"/>
    <w:rsid w:val="00536160"/>
    <w:rsid w:val="00540712"/>
    <w:rsid w:val="005408A3"/>
    <w:rsid w:val="00542843"/>
    <w:rsid w:val="00543D54"/>
    <w:rsid w:val="00543FD1"/>
    <w:rsid w:val="00544EE1"/>
    <w:rsid w:val="005508F2"/>
    <w:rsid w:val="00550E96"/>
    <w:rsid w:val="00552592"/>
    <w:rsid w:val="00552FFD"/>
    <w:rsid w:val="0055455E"/>
    <w:rsid w:val="00555328"/>
    <w:rsid w:val="005612FD"/>
    <w:rsid w:val="005626B9"/>
    <w:rsid w:val="00565DB6"/>
    <w:rsid w:val="00565EA8"/>
    <w:rsid w:val="005678FD"/>
    <w:rsid w:val="00570427"/>
    <w:rsid w:val="00571CDA"/>
    <w:rsid w:val="005725EA"/>
    <w:rsid w:val="005759B2"/>
    <w:rsid w:val="005805FE"/>
    <w:rsid w:val="005816C5"/>
    <w:rsid w:val="00581B23"/>
    <w:rsid w:val="00585382"/>
    <w:rsid w:val="005862F2"/>
    <w:rsid w:val="00592502"/>
    <w:rsid w:val="00594791"/>
    <w:rsid w:val="005A0A65"/>
    <w:rsid w:val="005A5699"/>
    <w:rsid w:val="005A6803"/>
    <w:rsid w:val="005B13D6"/>
    <w:rsid w:val="005B2E47"/>
    <w:rsid w:val="005B51DF"/>
    <w:rsid w:val="005B65AF"/>
    <w:rsid w:val="005C10EC"/>
    <w:rsid w:val="005C376E"/>
    <w:rsid w:val="005C4968"/>
    <w:rsid w:val="005C5280"/>
    <w:rsid w:val="005D5BFC"/>
    <w:rsid w:val="005E7D09"/>
    <w:rsid w:val="005F0497"/>
    <w:rsid w:val="005F1643"/>
    <w:rsid w:val="005F2539"/>
    <w:rsid w:val="005F5BB5"/>
    <w:rsid w:val="005F770E"/>
    <w:rsid w:val="006007B5"/>
    <w:rsid w:val="00603B11"/>
    <w:rsid w:val="006053A4"/>
    <w:rsid w:val="00607445"/>
    <w:rsid w:val="00611551"/>
    <w:rsid w:val="006130D1"/>
    <w:rsid w:val="00613D07"/>
    <w:rsid w:val="0061716F"/>
    <w:rsid w:val="00620BD4"/>
    <w:rsid w:val="00622274"/>
    <w:rsid w:val="00625A2F"/>
    <w:rsid w:val="0062747F"/>
    <w:rsid w:val="00634B67"/>
    <w:rsid w:val="00634C73"/>
    <w:rsid w:val="00635D44"/>
    <w:rsid w:val="00636CB1"/>
    <w:rsid w:val="006371FE"/>
    <w:rsid w:val="006373AB"/>
    <w:rsid w:val="0063792C"/>
    <w:rsid w:val="006404CB"/>
    <w:rsid w:val="00653A3C"/>
    <w:rsid w:val="00654896"/>
    <w:rsid w:val="006566BB"/>
    <w:rsid w:val="00661395"/>
    <w:rsid w:val="00665908"/>
    <w:rsid w:val="00670452"/>
    <w:rsid w:val="00670963"/>
    <w:rsid w:val="00682958"/>
    <w:rsid w:val="00683D6B"/>
    <w:rsid w:val="00686A25"/>
    <w:rsid w:val="006870E1"/>
    <w:rsid w:val="00693562"/>
    <w:rsid w:val="006942CE"/>
    <w:rsid w:val="00696691"/>
    <w:rsid w:val="006A2554"/>
    <w:rsid w:val="006A33FC"/>
    <w:rsid w:val="006B48C2"/>
    <w:rsid w:val="006B7A64"/>
    <w:rsid w:val="006C112A"/>
    <w:rsid w:val="006C48CB"/>
    <w:rsid w:val="006C5181"/>
    <w:rsid w:val="006C66C7"/>
    <w:rsid w:val="006D76D6"/>
    <w:rsid w:val="006D78FC"/>
    <w:rsid w:val="006E1357"/>
    <w:rsid w:val="006E2F78"/>
    <w:rsid w:val="006F112C"/>
    <w:rsid w:val="006F2475"/>
    <w:rsid w:val="006F2A64"/>
    <w:rsid w:val="006F5DB3"/>
    <w:rsid w:val="006F66E4"/>
    <w:rsid w:val="00700A48"/>
    <w:rsid w:val="00700E33"/>
    <w:rsid w:val="00701376"/>
    <w:rsid w:val="007053E5"/>
    <w:rsid w:val="007106C0"/>
    <w:rsid w:val="0071118B"/>
    <w:rsid w:val="00713B89"/>
    <w:rsid w:val="00714512"/>
    <w:rsid w:val="00715423"/>
    <w:rsid w:val="00716B80"/>
    <w:rsid w:val="00717BC0"/>
    <w:rsid w:val="00725366"/>
    <w:rsid w:val="00726B85"/>
    <w:rsid w:val="00730CEE"/>
    <w:rsid w:val="007342E2"/>
    <w:rsid w:val="00740F32"/>
    <w:rsid w:val="00742999"/>
    <w:rsid w:val="00747D84"/>
    <w:rsid w:val="00750940"/>
    <w:rsid w:val="0075290F"/>
    <w:rsid w:val="00753A4B"/>
    <w:rsid w:val="00756C20"/>
    <w:rsid w:val="00761581"/>
    <w:rsid w:val="00761665"/>
    <w:rsid w:val="00763FFA"/>
    <w:rsid w:val="007673F0"/>
    <w:rsid w:val="0076778C"/>
    <w:rsid w:val="007729BD"/>
    <w:rsid w:val="00775040"/>
    <w:rsid w:val="007801A9"/>
    <w:rsid w:val="00783A7F"/>
    <w:rsid w:val="00785733"/>
    <w:rsid w:val="00785863"/>
    <w:rsid w:val="00790104"/>
    <w:rsid w:val="00791E3B"/>
    <w:rsid w:val="00791E71"/>
    <w:rsid w:val="00792A43"/>
    <w:rsid w:val="00793F27"/>
    <w:rsid w:val="00797897"/>
    <w:rsid w:val="0079795E"/>
    <w:rsid w:val="007A0849"/>
    <w:rsid w:val="007A288A"/>
    <w:rsid w:val="007A3B4B"/>
    <w:rsid w:val="007B17EE"/>
    <w:rsid w:val="007B1F2B"/>
    <w:rsid w:val="007B2B9E"/>
    <w:rsid w:val="007B5ECC"/>
    <w:rsid w:val="007B5FF9"/>
    <w:rsid w:val="007B6873"/>
    <w:rsid w:val="007C4087"/>
    <w:rsid w:val="007D0B9C"/>
    <w:rsid w:val="007D4930"/>
    <w:rsid w:val="007D6191"/>
    <w:rsid w:val="007E5768"/>
    <w:rsid w:val="00801B64"/>
    <w:rsid w:val="00802BDB"/>
    <w:rsid w:val="00802CC3"/>
    <w:rsid w:val="00805E6A"/>
    <w:rsid w:val="0080609C"/>
    <w:rsid w:val="00806978"/>
    <w:rsid w:val="008124F4"/>
    <w:rsid w:val="00815AFC"/>
    <w:rsid w:val="00816280"/>
    <w:rsid w:val="008165CD"/>
    <w:rsid w:val="00822870"/>
    <w:rsid w:val="00822E8B"/>
    <w:rsid w:val="00824CD3"/>
    <w:rsid w:val="00825F8E"/>
    <w:rsid w:val="00827350"/>
    <w:rsid w:val="008323D6"/>
    <w:rsid w:val="00832ED5"/>
    <w:rsid w:val="00832F21"/>
    <w:rsid w:val="00833764"/>
    <w:rsid w:val="00837024"/>
    <w:rsid w:val="00845E97"/>
    <w:rsid w:val="00847C12"/>
    <w:rsid w:val="00850BE3"/>
    <w:rsid w:val="0085114E"/>
    <w:rsid w:val="00853F0F"/>
    <w:rsid w:val="008552D6"/>
    <w:rsid w:val="00857057"/>
    <w:rsid w:val="008618E5"/>
    <w:rsid w:val="00862267"/>
    <w:rsid w:val="008647DF"/>
    <w:rsid w:val="0086535E"/>
    <w:rsid w:val="008666ED"/>
    <w:rsid w:val="0087456B"/>
    <w:rsid w:val="008801A0"/>
    <w:rsid w:val="00880D1B"/>
    <w:rsid w:val="00881286"/>
    <w:rsid w:val="00883C20"/>
    <w:rsid w:val="0088465E"/>
    <w:rsid w:val="008A34E9"/>
    <w:rsid w:val="008B36A8"/>
    <w:rsid w:val="008C005F"/>
    <w:rsid w:val="008C2312"/>
    <w:rsid w:val="008C245C"/>
    <w:rsid w:val="008C3937"/>
    <w:rsid w:val="008C6CAA"/>
    <w:rsid w:val="008D10B3"/>
    <w:rsid w:val="008D1D9A"/>
    <w:rsid w:val="008D29D2"/>
    <w:rsid w:val="008D29DB"/>
    <w:rsid w:val="008D35C2"/>
    <w:rsid w:val="008D4414"/>
    <w:rsid w:val="008E53EE"/>
    <w:rsid w:val="008E5657"/>
    <w:rsid w:val="008E6DCE"/>
    <w:rsid w:val="008E7F46"/>
    <w:rsid w:val="008F1BE0"/>
    <w:rsid w:val="008F42BE"/>
    <w:rsid w:val="008F4BBF"/>
    <w:rsid w:val="008F5885"/>
    <w:rsid w:val="00902215"/>
    <w:rsid w:val="00907657"/>
    <w:rsid w:val="00910E55"/>
    <w:rsid w:val="00913675"/>
    <w:rsid w:val="00913DBD"/>
    <w:rsid w:val="00915C97"/>
    <w:rsid w:val="00924262"/>
    <w:rsid w:val="00931B61"/>
    <w:rsid w:val="00937616"/>
    <w:rsid w:val="009420F1"/>
    <w:rsid w:val="00947984"/>
    <w:rsid w:val="00950391"/>
    <w:rsid w:val="00957F76"/>
    <w:rsid w:val="00960256"/>
    <w:rsid w:val="009614AA"/>
    <w:rsid w:val="009626EF"/>
    <w:rsid w:val="00962C15"/>
    <w:rsid w:val="00963038"/>
    <w:rsid w:val="009732E2"/>
    <w:rsid w:val="00975753"/>
    <w:rsid w:val="009828CD"/>
    <w:rsid w:val="00985424"/>
    <w:rsid w:val="009A57BD"/>
    <w:rsid w:val="009A7F6A"/>
    <w:rsid w:val="009B6E51"/>
    <w:rsid w:val="009B7535"/>
    <w:rsid w:val="009C01AC"/>
    <w:rsid w:val="009C05A8"/>
    <w:rsid w:val="009C0D22"/>
    <w:rsid w:val="009C4CC8"/>
    <w:rsid w:val="009C699F"/>
    <w:rsid w:val="009D2B57"/>
    <w:rsid w:val="009D660D"/>
    <w:rsid w:val="009E1606"/>
    <w:rsid w:val="009E3A12"/>
    <w:rsid w:val="009E7FA8"/>
    <w:rsid w:val="009F0A25"/>
    <w:rsid w:val="009F1EE7"/>
    <w:rsid w:val="009F42FA"/>
    <w:rsid w:val="009F6419"/>
    <w:rsid w:val="009F7336"/>
    <w:rsid w:val="00A02644"/>
    <w:rsid w:val="00A02AE5"/>
    <w:rsid w:val="00A0482B"/>
    <w:rsid w:val="00A1061B"/>
    <w:rsid w:val="00A11888"/>
    <w:rsid w:val="00A211F2"/>
    <w:rsid w:val="00A22353"/>
    <w:rsid w:val="00A30604"/>
    <w:rsid w:val="00A34C46"/>
    <w:rsid w:val="00A40425"/>
    <w:rsid w:val="00A405E6"/>
    <w:rsid w:val="00A42CD4"/>
    <w:rsid w:val="00A45523"/>
    <w:rsid w:val="00A5202D"/>
    <w:rsid w:val="00A543B9"/>
    <w:rsid w:val="00A5609E"/>
    <w:rsid w:val="00A57D52"/>
    <w:rsid w:val="00A71D72"/>
    <w:rsid w:val="00A77665"/>
    <w:rsid w:val="00A8786D"/>
    <w:rsid w:val="00A918AC"/>
    <w:rsid w:val="00AA0C59"/>
    <w:rsid w:val="00AA149F"/>
    <w:rsid w:val="00AA3871"/>
    <w:rsid w:val="00AA6E69"/>
    <w:rsid w:val="00AB295D"/>
    <w:rsid w:val="00AB5D00"/>
    <w:rsid w:val="00AC1024"/>
    <w:rsid w:val="00AC1FF3"/>
    <w:rsid w:val="00AC5765"/>
    <w:rsid w:val="00AC7155"/>
    <w:rsid w:val="00AC75D5"/>
    <w:rsid w:val="00AD0982"/>
    <w:rsid w:val="00AD3370"/>
    <w:rsid w:val="00AE7818"/>
    <w:rsid w:val="00AF0A58"/>
    <w:rsid w:val="00AF19BA"/>
    <w:rsid w:val="00AF1D72"/>
    <w:rsid w:val="00AF2F54"/>
    <w:rsid w:val="00B001C8"/>
    <w:rsid w:val="00B02B62"/>
    <w:rsid w:val="00B02E99"/>
    <w:rsid w:val="00B03584"/>
    <w:rsid w:val="00B04C55"/>
    <w:rsid w:val="00B04CD5"/>
    <w:rsid w:val="00B122CE"/>
    <w:rsid w:val="00B13303"/>
    <w:rsid w:val="00B178F6"/>
    <w:rsid w:val="00B21C26"/>
    <w:rsid w:val="00B32D48"/>
    <w:rsid w:val="00B33A20"/>
    <w:rsid w:val="00B36F76"/>
    <w:rsid w:val="00B374AC"/>
    <w:rsid w:val="00B37CB2"/>
    <w:rsid w:val="00B42FA3"/>
    <w:rsid w:val="00B45385"/>
    <w:rsid w:val="00B46F72"/>
    <w:rsid w:val="00B51BC1"/>
    <w:rsid w:val="00B545FA"/>
    <w:rsid w:val="00B54B51"/>
    <w:rsid w:val="00B55CE5"/>
    <w:rsid w:val="00B621BC"/>
    <w:rsid w:val="00B67683"/>
    <w:rsid w:val="00B7003C"/>
    <w:rsid w:val="00B723EE"/>
    <w:rsid w:val="00B77697"/>
    <w:rsid w:val="00B77AD1"/>
    <w:rsid w:val="00B83D52"/>
    <w:rsid w:val="00B8674A"/>
    <w:rsid w:val="00B956D0"/>
    <w:rsid w:val="00B95C2C"/>
    <w:rsid w:val="00BA4482"/>
    <w:rsid w:val="00BA4EFB"/>
    <w:rsid w:val="00BB41C8"/>
    <w:rsid w:val="00BB42FC"/>
    <w:rsid w:val="00BB6EFA"/>
    <w:rsid w:val="00BC0D2B"/>
    <w:rsid w:val="00BC3D1F"/>
    <w:rsid w:val="00BC56ED"/>
    <w:rsid w:val="00BD26BB"/>
    <w:rsid w:val="00BD3C2C"/>
    <w:rsid w:val="00BD4A61"/>
    <w:rsid w:val="00BD7759"/>
    <w:rsid w:val="00BE7B26"/>
    <w:rsid w:val="00BF011C"/>
    <w:rsid w:val="00BF03F2"/>
    <w:rsid w:val="00BF0C29"/>
    <w:rsid w:val="00C02045"/>
    <w:rsid w:val="00C103A1"/>
    <w:rsid w:val="00C147FB"/>
    <w:rsid w:val="00C15443"/>
    <w:rsid w:val="00C1586E"/>
    <w:rsid w:val="00C215CE"/>
    <w:rsid w:val="00C25E38"/>
    <w:rsid w:val="00C361EE"/>
    <w:rsid w:val="00C443C2"/>
    <w:rsid w:val="00C47FA4"/>
    <w:rsid w:val="00C50192"/>
    <w:rsid w:val="00C533FF"/>
    <w:rsid w:val="00C61901"/>
    <w:rsid w:val="00C62106"/>
    <w:rsid w:val="00C62881"/>
    <w:rsid w:val="00C62E36"/>
    <w:rsid w:val="00C668AF"/>
    <w:rsid w:val="00C76D00"/>
    <w:rsid w:val="00C77A7E"/>
    <w:rsid w:val="00C81609"/>
    <w:rsid w:val="00C817CE"/>
    <w:rsid w:val="00C84827"/>
    <w:rsid w:val="00C8517A"/>
    <w:rsid w:val="00C85FF4"/>
    <w:rsid w:val="00C90991"/>
    <w:rsid w:val="00C93597"/>
    <w:rsid w:val="00C95D5D"/>
    <w:rsid w:val="00CA1972"/>
    <w:rsid w:val="00CA201B"/>
    <w:rsid w:val="00CA2A51"/>
    <w:rsid w:val="00CA6696"/>
    <w:rsid w:val="00CA7270"/>
    <w:rsid w:val="00CB4295"/>
    <w:rsid w:val="00CC0E21"/>
    <w:rsid w:val="00CC0F09"/>
    <w:rsid w:val="00CC2735"/>
    <w:rsid w:val="00CC3174"/>
    <w:rsid w:val="00CC4F4A"/>
    <w:rsid w:val="00CD1749"/>
    <w:rsid w:val="00CD1B41"/>
    <w:rsid w:val="00CD3627"/>
    <w:rsid w:val="00CD51BD"/>
    <w:rsid w:val="00CD5E0A"/>
    <w:rsid w:val="00CE2367"/>
    <w:rsid w:val="00CE46C0"/>
    <w:rsid w:val="00CE5310"/>
    <w:rsid w:val="00CF14A2"/>
    <w:rsid w:val="00CF3A08"/>
    <w:rsid w:val="00CF4331"/>
    <w:rsid w:val="00CF6A54"/>
    <w:rsid w:val="00CF78A5"/>
    <w:rsid w:val="00D0212E"/>
    <w:rsid w:val="00D05FB2"/>
    <w:rsid w:val="00D13D71"/>
    <w:rsid w:val="00D15119"/>
    <w:rsid w:val="00D22DA3"/>
    <w:rsid w:val="00D26017"/>
    <w:rsid w:val="00D2621C"/>
    <w:rsid w:val="00D264AB"/>
    <w:rsid w:val="00D304EE"/>
    <w:rsid w:val="00D35F5D"/>
    <w:rsid w:val="00D371FE"/>
    <w:rsid w:val="00D376D0"/>
    <w:rsid w:val="00D453C6"/>
    <w:rsid w:val="00D45FE4"/>
    <w:rsid w:val="00D475E1"/>
    <w:rsid w:val="00D507BB"/>
    <w:rsid w:val="00D5082E"/>
    <w:rsid w:val="00D54283"/>
    <w:rsid w:val="00D60B71"/>
    <w:rsid w:val="00D66C4A"/>
    <w:rsid w:val="00D7245A"/>
    <w:rsid w:val="00D74590"/>
    <w:rsid w:val="00D752FC"/>
    <w:rsid w:val="00D76C56"/>
    <w:rsid w:val="00D82ABA"/>
    <w:rsid w:val="00D836DA"/>
    <w:rsid w:val="00D84A35"/>
    <w:rsid w:val="00D8502E"/>
    <w:rsid w:val="00D859FC"/>
    <w:rsid w:val="00D90329"/>
    <w:rsid w:val="00D90D49"/>
    <w:rsid w:val="00D95C1E"/>
    <w:rsid w:val="00D965DB"/>
    <w:rsid w:val="00DA441D"/>
    <w:rsid w:val="00DA6338"/>
    <w:rsid w:val="00DB00CC"/>
    <w:rsid w:val="00DB0E18"/>
    <w:rsid w:val="00DB2A8F"/>
    <w:rsid w:val="00DB3343"/>
    <w:rsid w:val="00DB4448"/>
    <w:rsid w:val="00DB543F"/>
    <w:rsid w:val="00DB619F"/>
    <w:rsid w:val="00DC13D6"/>
    <w:rsid w:val="00DC30EF"/>
    <w:rsid w:val="00DC699E"/>
    <w:rsid w:val="00DC6AF4"/>
    <w:rsid w:val="00DD377C"/>
    <w:rsid w:val="00DD39E8"/>
    <w:rsid w:val="00DD47B1"/>
    <w:rsid w:val="00DD4EAA"/>
    <w:rsid w:val="00DD5901"/>
    <w:rsid w:val="00DD64E3"/>
    <w:rsid w:val="00DE5D67"/>
    <w:rsid w:val="00E00FD7"/>
    <w:rsid w:val="00E03E71"/>
    <w:rsid w:val="00E11EDE"/>
    <w:rsid w:val="00E139AC"/>
    <w:rsid w:val="00E17B1D"/>
    <w:rsid w:val="00E25FE6"/>
    <w:rsid w:val="00E26991"/>
    <w:rsid w:val="00E33DE8"/>
    <w:rsid w:val="00E34B16"/>
    <w:rsid w:val="00E35901"/>
    <w:rsid w:val="00E431B1"/>
    <w:rsid w:val="00E43D99"/>
    <w:rsid w:val="00E45478"/>
    <w:rsid w:val="00E45FFC"/>
    <w:rsid w:val="00E47CCE"/>
    <w:rsid w:val="00E5224C"/>
    <w:rsid w:val="00E53699"/>
    <w:rsid w:val="00E64C44"/>
    <w:rsid w:val="00E67046"/>
    <w:rsid w:val="00E70312"/>
    <w:rsid w:val="00E7300C"/>
    <w:rsid w:val="00E7369F"/>
    <w:rsid w:val="00E75705"/>
    <w:rsid w:val="00E83485"/>
    <w:rsid w:val="00E8686D"/>
    <w:rsid w:val="00E87D65"/>
    <w:rsid w:val="00E90449"/>
    <w:rsid w:val="00E922BF"/>
    <w:rsid w:val="00E94D25"/>
    <w:rsid w:val="00E95ECF"/>
    <w:rsid w:val="00EA061B"/>
    <w:rsid w:val="00EA1518"/>
    <w:rsid w:val="00EA2A69"/>
    <w:rsid w:val="00EA7BF5"/>
    <w:rsid w:val="00EB1DC8"/>
    <w:rsid w:val="00EB29EA"/>
    <w:rsid w:val="00EB54AD"/>
    <w:rsid w:val="00EC0EEB"/>
    <w:rsid w:val="00EC430C"/>
    <w:rsid w:val="00EC4611"/>
    <w:rsid w:val="00EC5228"/>
    <w:rsid w:val="00ED2B66"/>
    <w:rsid w:val="00ED47E7"/>
    <w:rsid w:val="00ED74C3"/>
    <w:rsid w:val="00EE48B1"/>
    <w:rsid w:val="00EE53C9"/>
    <w:rsid w:val="00EF0342"/>
    <w:rsid w:val="00EF1637"/>
    <w:rsid w:val="00EF5C36"/>
    <w:rsid w:val="00F032D8"/>
    <w:rsid w:val="00F03407"/>
    <w:rsid w:val="00F034E8"/>
    <w:rsid w:val="00F051E3"/>
    <w:rsid w:val="00F05799"/>
    <w:rsid w:val="00F07B1B"/>
    <w:rsid w:val="00F07C03"/>
    <w:rsid w:val="00F10943"/>
    <w:rsid w:val="00F11BC1"/>
    <w:rsid w:val="00F1211E"/>
    <w:rsid w:val="00F13B5B"/>
    <w:rsid w:val="00F1492A"/>
    <w:rsid w:val="00F20414"/>
    <w:rsid w:val="00F2280F"/>
    <w:rsid w:val="00F22BEC"/>
    <w:rsid w:val="00F23C51"/>
    <w:rsid w:val="00F32A39"/>
    <w:rsid w:val="00F376CF"/>
    <w:rsid w:val="00F40CDD"/>
    <w:rsid w:val="00F453DD"/>
    <w:rsid w:val="00F46845"/>
    <w:rsid w:val="00F50022"/>
    <w:rsid w:val="00F50D34"/>
    <w:rsid w:val="00F53D6A"/>
    <w:rsid w:val="00F53F4D"/>
    <w:rsid w:val="00F554EC"/>
    <w:rsid w:val="00F56377"/>
    <w:rsid w:val="00F627F2"/>
    <w:rsid w:val="00F629D8"/>
    <w:rsid w:val="00F63082"/>
    <w:rsid w:val="00F642B1"/>
    <w:rsid w:val="00F64B0B"/>
    <w:rsid w:val="00F679CC"/>
    <w:rsid w:val="00F80A08"/>
    <w:rsid w:val="00F80AB2"/>
    <w:rsid w:val="00F81331"/>
    <w:rsid w:val="00F91F80"/>
    <w:rsid w:val="00F93708"/>
    <w:rsid w:val="00FA374B"/>
    <w:rsid w:val="00FA742F"/>
    <w:rsid w:val="00FB580A"/>
    <w:rsid w:val="00FB6A0F"/>
    <w:rsid w:val="00FC26C4"/>
    <w:rsid w:val="00FC3A29"/>
    <w:rsid w:val="00FC3DE9"/>
    <w:rsid w:val="00FC5460"/>
    <w:rsid w:val="00FC6CC5"/>
    <w:rsid w:val="00FD0DB3"/>
    <w:rsid w:val="00FD2181"/>
    <w:rsid w:val="00FE4A8B"/>
    <w:rsid w:val="00FE61C1"/>
    <w:rsid w:val="00FF0088"/>
    <w:rsid w:val="00FF312B"/>
    <w:rsid w:val="00FF3387"/>
    <w:rsid w:val="00FF3F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A36343"/>
  <w15:docId w15:val="{57EB4B4A-FB58-48D3-9AEC-878F54262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4E3"/>
    <w:rPr>
      <w:rFonts w:ascii="Times New Roman" w:eastAsia="Times New Roman" w:hAnsi="Times New Roman"/>
      <w:sz w:val="24"/>
      <w:szCs w:val="24"/>
    </w:rPr>
  </w:style>
  <w:style w:type="paragraph" w:styleId="1">
    <w:name w:val="heading 1"/>
    <w:basedOn w:val="a"/>
    <w:next w:val="a"/>
    <w:link w:val="10"/>
    <w:uiPriority w:val="99"/>
    <w:qFormat/>
    <w:rsid w:val="00845E97"/>
    <w:pPr>
      <w:keepNext/>
      <w:keepLines/>
      <w:spacing w:before="480"/>
      <w:outlineLvl w:val="0"/>
    </w:pPr>
    <w:rPr>
      <w:rFonts w:ascii="Cambria" w:hAnsi="Cambria" w:cs="Cambria"/>
      <w:b/>
      <w:bCs/>
      <w:color w:val="365F91"/>
      <w:sz w:val="28"/>
      <w:szCs w:val="28"/>
    </w:rPr>
  </w:style>
  <w:style w:type="paragraph" w:styleId="2">
    <w:name w:val="heading 2"/>
    <w:basedOn w:val="a"/>
    <w:next w:val="a"/>
    <w:link w:val="20"/>
    <w:uiPriority w:val="99"/>
    <w:qFormat/>
    <w:rsid w:val="00BC56ED"/>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05247F"/>
    <w:pPr>
      <w:keepNext/>
      <w:keepLines/>
      <w:spacing w:before="200"/>
      <w:outlineLvl w:val="2"/>
    </w:pPr>
    <w:rPr>
      <w:rFonts w:ascii="Cambria" w:hAnsi="Cambria" w:cs="Cambria"/>
      <w:b/>
      <w:bCs/>
      <w:color w:val="4F81BD"/>
      <w:sz w:val="20"/>
      <w:szCs w:val="20"/>
      <w:lang w:val="en-US"/>
    </w:rPr>
  </w:style>
  <w:style w:type="paragraph" w:styleId="4">
    <w:name w:val="heading 4"/>
    <w:basedOn w:val="a"/>
    <w:next w:val="a"/>
    <w:link w:val="40"/>
    <w:uiPriority w:val="99"/>
    <w:qFormat/>
    <w:rsid w:val="005012C7"/>
    <w:pPr>
      <w:keepNext/>
      <w:spacing w:before="240" w:after="60"/>
      <w:outlineLvl w:val="3"/>
    </w:pPr>
    <w:rPr>
      <w:b/>
      <w:bCs/>
      <w:sz w:val="28"/>
      <w:szCs w:val="28"/>
    </w:rPr>
  </w:style>
  <w:style w:type="paragraph" w:styleId="5">
    <w:name w:val="heading 5"/>
    <w:basedOn w:val="a"/>
    <w:next w:val="a"/>
    <w:link w:val="50"/>
    <w:uiPriority w:val="99"/>
    <w:qFormat/>
    <w:rsid w:val="00535BCA"/>
    <w:pPr>
      <w:keepNext/>
      <w:keepLines/>
      <w:spacing w:before="200"/>
      <w:outlineLvl w:val="4"/>
    </w:pPr>
    <w:rPr>
      <w:rFonts w:ascii="Cambria" w:hAnsi="Cambria" w:cs="Cambria"/>
      <w:color w:val="243F60"/>
    </w:rPr>
  </w:style>
  <w:style w:type="paragraph" w:styleId="7">
    <w:name w:val="heading 7"/>
    <w:basedOn w:val="a"/>
    <w:next w:val="a"/>
    <w:link w:val="70"/>
    <w:uiPriority w:val="99"/>
    <w:qFormat/>
    <w:rsid w:val="003A6165"/>
    <w:pPr>
      <w:keepNext/>
      <w:spacing w:line="420" w:lineRule="atLeast"/>
      <w:jc w:val="center"/>
      <w:outlineLvl w:val="6"/>
    </w:pPr>
    <w:rPr>
      <w:rFonts w:eastAsia="Calibri"/>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845E97"/>
    <w:rPr>
      <w:rFonts w:ascii="Cambria" w:hAnsi="Cambria" w:cs="Cambria"/>
      <w:b/>
      <w:bCs/>
      <w:color w:val="365F91"/>
      <w:sz w:val="28"/>
      <w:szCs w:val="28"/>
      <w:lang w:eastAsia="bg-BG"/>
    </w:rPr>
  </w:style>
  <w:style w:type="character" w:customStyle="1" w:styleId="20">
    <w:name w:val="Заглавие 2 Знак"/>
    <w:basedOn w:val="a0"/>
    <w:link w:val="2"/>
    <w:uiPriority w:val="99"/>
    <w:locked/>
    <w:rsid w:val="00BC56ED"/>
    <w:rPr>
      <w:rFonts w:ascii="Arial" w:hAnsi="Arial" w:cs="Arial"/>
      <w:b/>
      <w:bCs/>
      <w:i/>
      <w:iCs/>
      <w:sz w:val="28"/>
      <w:szCs w:val="28"/>
      <w:lang w:eastAsia="bg-BG"/>
    </w:rPr>
  </w:style>
  <w:style w:type="character" w:customStyle="1" w:styleId="30">
    <w:name w:val="Заглавие 3 Знак"/>
    <w:basedOn w:val="a0"/>
    <w:link w:val="3"/>
    <w:uiPriority w:val="99"/>
    <w:locked/>
    <w:rsid w:val="0005247F"/>
    <w:rPr>
      <w:rFonts w:ascii="Cambria" w:hAnsi="Cambria" w:cs="Cambria"/>
      <w:b/>
      <w:bCs/>
      <w:color w:val="4F81BD"/>
      <w:sz w:val="20"/>
      <w:szCs w:val="20"/>
      <w:lang w:val="en-US"/>
    </w:rPr>
  </w:style>
  <w:style w:type="character" w:customStyle="1" w:styleId="40">
    <w:name w:val="Заглавие 4 Знак"/>
    <w:basedOn w:val="a0"/>
    <w:link w:val="4"/>
    <w:uiPriority w:val="99"/>
    <w:locked/>
    <w:rsid w:val="005012C7"/>
    <w:rPr>
      <w:rFonts w:ascii="Times New Roman" w:hAnsi="Times New Roman" w:cs="Times New Roman"/>
      <w:b/>
      <w:bCs/>
      <w:sz w:val="28"/>
      <w:szCs w:val="28"/>
    </w:rPr>
  </w:style>
  <w:style w:type="character" w:customStyle="1" w:styleId="50">
    <w:name w:val="Заглавие 5 Знак"/>
    <w:basedOn w:val="a0"/>
    <w:link w:val="5"/>
    <w:uiPriority w:val="99"/>
    <w:semiHidden/>
    <w:locked/>
    <w:rsid w:val="00535BCA"/>
    <w:rPr>
      <w:rFonts w:ascii="Cambria" w:hAnsi="Cambria" w:cs="Cambria"/>
      <w:color w:val="243F60"/>
      <w:sz w:val="24"/>
      <w:szCs w:val="24"/>
      <w:lang w:eastAsia="bg-BG"/>
    </w:rPr>
  </w:style>
  <w:style w:type="character" w:customStyle="1" w:styleId="70">
    <w:name w:val="Заглавие 7 Знак"/>
    <w:basedOn w:val="a0"/>
    <w:link w:val="7"/>
    <w:uiPriority w:val="99"/>
    <w:locked/>
    <w:rsid w:val="003A6165"/>
    <w:rPr>
      <w:rFonts w:ascii="Times New Roman" w:hAnsi="Times New Roman" w:cs="Times New Roman"/>
      <w:b/>
      <w:bCs/>
      <w:sz w:val="24"/>
      <w:szCs w:val="24"/>
      <w:lang w:eastAsia="en-US"/>
    </w:rPr>
  </w:style>
  <w:style w:type="paragraph" w:styleId="a3">
    <w:name w:val="Body Text Indent"/>
    <w:basedOn w:val="a"/>
    <w:link w:val="a4"/>
    <w:uiPriority w:val="99"/>
    <w:rsid w:val="00BC56ED"/>
    <w:pPr>
      <w:spacing w:after="120"/>
      <w:ind w:left="283"/>
    </w:pPr>
  </w:style>
  <w:style w:type="character" w:customStyle="1" w:styleId="a4">
    <w:name w:val="Основен текст с отстъп Знак"/>
    <w:basedOn w:val="a0"/>
    <w:link w:val="a3"/>
    <w:uiPriority w:val="99"/>
    <w:locked/>
    <w:rsid w:val="00BC56ED"/>
    <w:rPr>
      <w:rFonts w:ascii="Times New Roman" w:hAnsi="Times New Roman" w:cs="Times New Roman"/>
      <w:sz w:val="24"/>
      <w:szCs w:val="24"/>
      <w:lang w:eastAsia="bg-BG"/>
    </w:rPr>
  </w:style>
  <w:style w:type="paragraph" w:styleId="a5">
    <w:name w:val="Body Text"/>
    <w:basedOn w:val="a"/>
    <w:link w:val="a6"/>
    <w:uiPriority w:val="99"/>
    <w:rsid w:val="00485FD9"/>
    <w:pPr>
      <w:spacing w:after="120"/>
    </w:pPr>
  </w:style>
  <w:style w:type="character" w:customStyle="1" w:styleId="a6">
    <w:name w:val="Основен текст Знак"/>
    <w:basedOn w:val="a0"/>
    <w:link w:val="a5"/>
    <w:uiPriority w:val="99"/>
    <w:locked/>
    <w:rsid w:val="00485FD9"/>
    <w:rPr>
      <w:rFonts w:ascii="Times New Roman" w:hAnsi="Times New Roman" w:cs="Times New Roman"/>
      <w:sz w:val="24"/>
      <w:szCs w:val="24"/>
      <w:lang w:eastAsia="bg-BG"/>
    </w:rPr>
  </w:style>
  <w:style w:type="paragraph" w:styleId="a7">
    <w:name w:val="Balloon Text"/>
    <w:basedOn w:val="a"/>
    <w:link w:val="a8"/>
    <w:uiPriority w:val="99"/>
    <w:semiHidden/>
    <w:rsid w:val="00485FD9"/>
    <w:rPr>
      <w:rFonts w:ascii="Tahoma" w:hAnsi="Tahoma" w:cs="Tahoma"/>
      <w:sz w:val="16"/>
      <w:szCs w:val="16"/>
    </w:rPr>
  </w:style>
  <w:style w:type="character" w:customStyle="1" w:styleId="a8">
    <w:name w:val="Изнесен текст Знак"/>
    <w:basedOn w:val="a0"/>
    <w:link w:val="a7"/>
    <w:uiPriority w:val="99"/>
    <w:locked/>
    <w:rsid w:val="00485FD9"/>
    <w:rPr>
      <w:rFonts w:ascii="Tahoma" w:hAnsi="Tahoma" w:cs="Tahoma"/>
      <w:sz w:val="16"/>
      <w:szCs w:val="16"/>
      <w:lang w:eastAsia="bg-BG"/>
    </w:rPr>
  </w:style>
  <w:style w:type="paragraph" w:styleId="a9">
    <w:name w:val="List Paragraph"/>
    <w:basedOn w:val="a"/>
    <w:link w:val="aa"/>
    <w:uiPriority w:val="99"/>
    <w:qFormat/>
    <w:rsid w:val="00A42CD4"/>
    <w:pPr>
      <w:ind w:left="720"/>
    </w:pPr>
  </w:style>
  <w:style w:type="character" w:customStyle="1" w:styleId="googqs-tidbit">
    <w:name w:val="goog_qs-tidbit"/>
    <w:basedOn w:val="a0"/>
    <w:uiPriority w:val="99"/>
    <w:rsid w:val="00A42CD4"/>
  </w:style>
  <w:style w:type="paragraph" w:styleId="ab">
    <w:name w:val="Normal (Web)"/>
    <w:basedOn w:val="a"/>
    <w:uiPriority w:val="99"/>
    <w:rsid w:val="00A42CD4"/>
    <w:pPr>
      <w:ind w:firstLine="480"/>
      <w:jc w:val="both"/>
    </w:pPr>
  </w:style>
  <w:style w:type="character" w:customStyle="1" w:styleId="ft">
    <w:name w:val="ft"/>
    <w:basedOn w:val="a0"/>
    <w:uiPriority w:val="99"/>
    <w:rsid w:val="00483851"/>
  </w:style>
  <w:style w:type="paragraph" w:styleId="ac">
    <w:name w:val="Plain Text"/>
    <w:basedOn w:val="a"/>
    <w:link w:val="ad"/>
    <w:uiPriority w:val="99"/>
    <w:rsid w:val="00AE7818"/>
    <w:rPr>
      <w:rFonts w:ascii="Courier New" w:hAnsi="Courier New" w:cs="Courier New"/>
      <w:sz w:val="20"/>
      <w:szCs w:val="20"/>
      <w:lang w:val="en-US"/>
    </w:rPr>
  </w:style>
  <w:style w:type="character" w:customStyle="1" w:styleId="ad">
    <w:name w:val="Обикновен текст Знак"/>
    <w:basedOn w:val="a0"/>
    <w:link w:val="ac"/>
    <w:uiPriority w:val="99"/>
    <w:locked/>
    <w:rsid w:val="00AE7818"/>
    <w:rPr>
      <w:rFonts w:ascii="Courier New" w:hAnsi="Courier New" w:cs="Courier New"/>
      <w:sz w:val="20"/>
      <w:szCs w:val="20"/>
      <w:lang w:val="en-US" w:eastAsia="bg-BG"/>
    </w:rPr>
  </w:style>
  <w:style w:type="paragraph" w:customStyle="1" w:styleId="Tab9">
    <w:name w:val="Tab9"/>
    <w:basedOn w:val="a"/>
    <w:uiPriority w:val="99"/>
    <w:rsid w:val="00AE7818"/>
    <w:pPr>
      <w:widowControl w:val="0"/>
    </w:pPr>
    <w:rPr>
      <w:rFonts w:ascii="Timok Fixed Normal" w:hAnsi="Timok Fixed Normal" w:cs="Timok Fixed Normal"/>
      <w:sz w:val="18"/>
      <w:szCs w:val="18"/>
    </w:rPr>
  </w:style>
  <w:style w:type="table" w:styleId="ae">
    <w:name w:val="Table Grid"/>
    <w:basedOn w:val="a1"/>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semiHidden/>
    <w:rsid w:val="00035603"/>
    <w:rPr>
      <w:color w:val="0000FF"/>
      <w:u w:val="none"/>
      <w:effect w:val="none"/>
    </w:rPr>
  </w:style>
  <w:style w:type="paragraph" w:customStyle="1" w:styleId="CharCharCharCharChar">
    <w:name w:val="Char Char Знак Char Char Знак Char Знак Знак"/>
    <w:basedOn w:val="a"/>
    <w:uiPriority w:val="99"/>
    <w:rsid w:val="00C817CE"/>
    <w:pPr>
      <w:tabs>
        <w:tab w:val="left" w:pos="709"/>
      </w:tabs>
    </w:pPr>
    <w:rPr>
      <w:rFonts w:ascii="Tahoma" w:hAnsi="Tahoma" w:cs="Tahoma"/>
      <w:lang w:val="pl-PL" w:eastAsia="pl-PL"/>
    </w:rPr>
  </w:style>
  <w:style w:type="character" w:styleId="af0">
    <w:name w:val="Emphasis"/>
    <w:basedOn w:val="a0"/>
    <w:uiPriority w:val="99"/>
    <w:qFormat/>
    <w:rsid w:val="00C817CE"/>
    <w:rPr>
      <w:b/>
      <w:bCs/>
    </w:rPr>
  </w:style>
  <w:style w:type="character" w:styleId="af1">
    <w:name w:val="Strong"/>
    <w:basedOn w:val="a0"/>
    <w:uiPriority w:val="99"/>
    <w:qFormat/>
    <w:rsid w:val="00AF19BA"/>
    <w:rPr>
      <w:b/>
      <w:bCs/>
    </w:rPr>
  </w:style>
  <w:style w:type="paragraph" w:styleId="31">
    <w:name w:val="Body Text 3"/>
    <w:basedOn w:val="a"/>
    <w:link w:val="32"/>
    <w:uiPriority w:val="99"/>
    <w:rsid w:val="008C245C"/>
    <w:pPr>
      <w:spacing w:after="120"/>
    </w:pPr>
    <w:rPr>
      <w:sz w:val="16"/>
      <w:szCs w:val="16"/>
    </w:rPr>
  </w:style>
  <w:style w:type="character" w:customStyle="1" w:styleId="32">
    <w:name w:val="Основен текст 3 Знак"/>
    <w:basedOn w:val="a0"/>
    <w:link w:val="31"/>
    <w:uiPriority w:val="99"/>
    <w:locked/>
    <w:rsid w:val="008C245C"/>
    <w:rPr>
      <w:rFonts w:ascii="Times New Roman" w:hAnsi="Times New Roman" w:cs="Times New Roman"/>
      <w:sz w:val="16"/>
      <w:szCs w:val="16"/>
      <w:lang w:eastAsia="bg-BG"/>
    </w:rPr>
  </w:style>
  <w:style w:type="character" w:styleId="af2">
    <w:name w:val="FollowedHyperlink"/>
    <w:basedOn w:val="a0"/>
    <w:uiPriority w:val="99"/>
    <w:semiHidden/>
    <w:rsid w:val="00D371FE"/>
    <w:rPr>
      <w:color w:val="FF00FF"/>
      <w:u w:val="single"/>
    </w:rPr>
  </w:style>
  <w:style w:type="paragraph" w:styleId="21">
    <w:name w:val="Body Text 2"/>
    <w:basedOn w:val="a"/>
    <w:link w:val="22"/>
    <w:uiPriority w:val="99"/>
    <w:rsid w:val="000A0626"/>
    <w:pPr>
      <w:spacing w:after="120" w:line="480" w:lineRule="auto"/>
    </w:pPr>
  </w:style>
  <w:style w:type="character" w:customStyle="1" w:styleId="22">
    <w:name w:val="Основен текст 2 Знак"/>
    <w:basedOn w:val="a0"/>
    <w:link w:val="21"/>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a"/>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af3">
    <w:name w:val="annotation reference"/>
    <w:basedOn w:val="a0"/>
    <w:uiPriority w:val="99"/>
    <w:semiHidden/>
    <w:rsid w:val="00A57D52"/>
    <w:rPr>
      <w:sz w:val="16"/>
      <w:szCs w:val="16"/>
    </w:rPr>
  </w:style>
  <w:style w:type="paragraph" w:styleId="af4">
    <w:name w:val="annotation text"/>
    <w:basedOn w:val="a"/>
    <w:link w:val="af5"/>
    <w:uiPriority w:val="99"/>
    <w:semiHidden/>
    <w:rsid w:val="00A57D52"/>
    <w:rPr>
      <w:sz w:val="20"/>
      <w:szCs w:val="20"/>
    </w:rPr>
  </w:style>
  <w:style w:type="character" w:customStyle="1" w:styleId="af5">
    <w:name w:val="Текст на коментар Знак"/>
    <w:basedOn w:val="a0"/>
    <w:link w:val="af4"/>
    <w:uiPriority w:val="99"/>
    <w:semiHidden/>
    <w:locked/>
    <w:rsid w:val="00A57D52"/>
    <w:rPr>
      <w:rFonts w:ascii="Times New Roman" w:hAnsi="Times New Roman" w:cs="Times New Roman"/>
      <w:sz w:val="20"/>
      <w:szCs w:val="20"/>
      <w:lang w:eastAsia="bg-BG"/>
    </w:rPr>
  </w:style>
  <w:style w:type="paragraph" w:styleId="af6">
    <w:name w:val="annotation subject"/>
    <w:basedOn w:val="af4"/>
    <w:next w:val="af4"/>
    <w:link w:val="af7"/>
    <w:uiPriority w:val="99"/>
    <w:semiHidden/>
    <w:rsid w:val="00A57D52"/>
    <w:rPr>
      <w:b/>
      <w:bCs/>
    </w:rPr>
  </w:style>
  <w:style w:type="character" w:customStyle="1" w:styleId="af7">
    <w:name w:val="Предмет на коментар Знак"/>
    <w:basedOn w:val="af5"/>
    <w:link w:val="af6"/>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uiPriority w:val="99"/>
    <w:rsid w:val="00221F63"/>
    <w:pPr>
      <w:tabs>
        <w:tab w:val="center" w:pos="4536"/>
        <w:tab w:val="right" w:pos="9072"/>
      </w:tabs>
    </w:pPr>
  </w:style>
  <w:style w:type="character" w:customStyle="1" w:styleId="af9">
    <w:name w:val="Горен колонтитул Знак"/>
    <w:basedOn w:val="a0"/>
    <w:link w:val="af8"/>
    <w:uiPriority w:val="99"/>
    <w:locked/>
    <w:rsid w:val="00221F63"/>
    <w:rPr>
      <w:rFonts w:ascii="Times New Roman" w:hAnsi="Times New Roman" w:cs="Times New Roman"/>
      <w:sz w:val="24"/>
      <w:szCs w:val="24"/>
      <w:lang w:eastAsia="bg-BG"/>
    </w:rPr>
  </w:style>
  <w:style w:type="paragraph" w:styleId="afa">
    <w:name w:val="footer"/>
    <w:basedOn w:val="a"/>
    <w:link w:val="afb"/>
    <w:uiPriority w:val="99"/>
    <w:rsid w:val="00221F63"/>
    <w:pPr>
      <w:tabs>
        <w:tab w:val="center" w:pos="4536"/>
        <w:tab w:val="right" w:pos="9072"/>
      </w:tabs>
    </w:pPr>
  </w:style>
  <w:style w:type="character" w:customStyle="1" w:styleId="afb">
    <w:name w:val="Долен колонтитул Знак"/>
    <w:basedOn w:val="a0"/>
    <w:link w:val="afa"/>
    <w:uiPriority w:val="99"/>
    <w:locked/>
    <w:rsid w:val="00221F63"/>
    <w:rPr>
      <w:rFonts w:ascii="Times New Roman" w:hAnsi="Times New Roman" w:cs="Times New Roman"/>
      <w:sz w:val="24"/>
      <w:szCs w:val="24"/>
      <w:lang w:eastAsia="bg-BG"/>
    </w:rPr>
  </w:style>
  <w:style w:type="paragraph" w:customStyle="1" w:styleId="BodyText21">
    <w:name w:val="Body Text 21"/>
    <w:basedOn w:val="a"/>
    <w:uiPriority w:val="99"/>
    <w:rsid w:val="003A6165"/>
    <w:pPr>
      <w:widowControl w:val="0"/>
      <w:spacing w:line="360" w:lineRule="auto"/>
    </w:pPr>
    <w:rPr>
      <w:rFonts w:eastAsia="Calibri"/>
      <w:lang w:val="en-GB" w:eastAsia="en-US"/>
    </w:rPr>
  </w:style>
  <w:style w:type="paragraph" w:styleId="afc">
    <w:name w:val="Revision"/>
    <w:hidden/>
    <w:uiPriority w:val="99"/>
    <w:semiHidden/>
    <w:rsid w:val="003A6165"/>
    <w:rPr>
      <w:rFonts w:ascii="Times New Roman" w:hAnsi="Times New Roman"/>
      <w:sz w:val="24"/>
      <w:szCs w:val="24"/>
      <w:lang w:val="en-GB" w:eastAsia="en-US"/>
    </w:rPr>
  </w:style>
  <w:style w:type="table" w:customStyle="1" w:styleId="1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uiPriority w:val="99"/>
    <w:rsid w:val="003A6165"/>
    <w:pPr>
      <w:shd w:val="clear" w:color="000000" w:fill="FFFF00"/>
      <w:spacing w:before="100" w:beforeAutospacing="1" w:after="100" w:afterAutospacing="1"/>
    </w:pPr>
    <w:rPr>
      <w:rFonts w:eastAsia="Calibri"/>
    </w:rPr>
  </w:style>
  <w:style w:type="paragraph" w:customStyle="1" w:styleId="xl66">
    <w:name w:val="xl66"/>
    <w:basedOn w:val="a"/>
    <w:uiPriority w:val="99"/>
    <w:rsid w:val="003A6165"/>
    <w:pPr>
      <w:shd w:val="clear" w:color="000000" w:fill="FFFFFF"/>
      <w:spacing w:before="100" w:beforeAutospacing="1" w:after="100" w:afterAutospacing="1"/>
    </w:pPr>
    <w:rPr>
      <w:rFonts w:eastAsia="Calibri"/>
    </w:rPr>
  </w:style>
  <w:style w:type="paragraph" w:customStyle="1" w:styleId="xl67">
    <w:name w:val="xl67"/>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a"/>
    <w:uiPriority w:val="99"/>
    <w:rsid w:val="003A6165"/>
    <w:pPr>
      <w:spacing w:before="100" w:beforeAutospacing="1" w:after="100" w:afterAutospacing="1"/>
      <w:jc w:val="right"/>
    </w:pPr>
    <w:rPr>
      <w:rFonts w:eastAsia="Calibri"/>
    </w:rPr>
  </w:style>
  <w:style w:type="paragraph" w:customStyle="1" w:styleId="xl70">
    <w:name w:val="xl70"/>
    <w:basedOn w:val="a"/>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a"/>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a"/>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a"/>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a"/>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a"/>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a"/>
    <w:uiPriority w:val="99"/>
    <w:rsid w:val="00714512"/>
    <w:rPr>
      <w:rFonts w:ascii="Helvetica" w:eastAsia="Calibri" w:hAnsi="Helvetica" w:cs="Helvetica"/>
      <w:sz w:val="18"/>
      <w:szCs w:val="18"/>
      <w:lang w:val="en-US" w:eastAsia="en-US"/>
    </w:rPr>
  </w:style>
  <w:style w:type="character" w:customStyle="1" w:styleId="aa">
    <w:name w:val="Списък на абзаци Знак"/>
    <w:link w:val="a9"/>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a"/>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a"/>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84822">
      <w:marLeft w:val="0"/>
      <w:marRight w:val="0"/>
      <w:marTop w:val="0"/>
      <w:marBottom w:val="0"/>
      <w:divBdr>
        <w:top w:val="none" w:sz="0" w:space="0" w:color="auto"/>
        <w:left w:val="none" w:sz="0" w:space="0" w:color="auto"/>
        <w:bottom w:val="none" w:sz="0" w:space="0" w:color="auto"/>
        <w:right w:val="none" w:sz="0" w:space="0" w:color="auto"/>
      </w:divBdr>
    </w:div>
    <w:div w:id="187184824">
      <w:marLeft w:val="0"/>
      <w:marRight w:val="0"/>
      <w:marTop w:val="0"/>
      <w:marBottom w:val="0"/>
      <w:divBdr>
        <w:top w:val="none" w:sz="0" w:space="0" w:color="auto"/>
        <w:left w:val="none" w:sz="0" w:space="0" w:color="auto"/>
        <w:bottom w:val="none" w:sz="0" w:space="0" w:color="auto"/>
        <w:right w:val="none" w:sz="0" w:space="0" w:color="auto"/>
      </w:divBdr>
      <w:divsChild>
        <w:div w:id="187184878">
          <w:marLeft w:val="0"/>
          <w:marRight w:val="0"/>
          <w:marTop w:val="0"/>
          <w:marBottom w:val="0"/>
          <w:divBdr>
            <w:top w:val="none" w:sz="0" w:space="0" w:color="auto"/>
            <w:left w:val="none" w:sz="0" w:space="0" w:color="auto"/>
            <w:bottom w:val="none" w:sz="0" w:space="0" w:color="auto"/>
            <w:right w:val="none" w:sz="0" w:space="0" w:color="auto"/>
          </w:divBdr>
        </w:div>
      </w:divsChild>
    </w:div>
    <w:div w:id="187184825">
      <w:marLeft w:val="0"/>
      <w:marRight w:val="0"/>
      <w:marTop w:val="0"/>
      <w:marBottom w:val="0"/>
      <w:divBdr>
        <w:top w:val="none" w:sz="0" w:space="0" w:color="auto"/>
        <w:left w:val="none" w:sz="0" w:space="0" w:color="auto"/>
        <w:bottom w:val="none" w:sz="0" w:space="0" w:color="auto"/>
        <w:right w:val="none" w:sz="0" w:space="0" w:color="auto"/>
      </w:divBdr>
    </w:div>
    <w:div w:id="187184826">
      <w:marLeft w:val="0"/>
      <w:marRight w:val="0"/>
      <w:marTop w:val="0"/>
      <w:marBottom w:val="0"/>
      <w:divBdr>
        <w:top w:val="none" w:sz="0" w:space="0" w:color="auto"/>
        <w:left w:val="none" w:sz="0" w:space="0" w:color="auto"/>
        <w:bottom w:val="none" w:sz="0" w:space="0" w:color="auto"/>
        <w:right w:val="none" w:sz="0" w:space="0" w:color="auto"/>
      </w:divBdr>
    </w:div>
    <w:div w:id="187184828">
      <w:marLeft w:val="0"/>
      <w:marRight w:val="0"/>
      <w:marTop w:val="0"/>
      <w:marBottom w:val="0"/>
      <w:divBdr>
        <w:top w:val="none" w:sz="0" w:space="0" w:color="auto"/>
        <w:left w:val="none" w:sz="0" w:space="0" w:color="auto"/>
        <w:bottom w:val="none" w:sz="0" w:space="0" w:color="auto"/>
        <w:right w:val="none" w:sz="0" w:space="0" w:color="auto"/>
      </w:divBdr>
    </w:div>
    <w:div w:id="187184829">
      <w:marLeft w:val="0"/>
      <w:marRight w:val="0"/>
      <w:marTop w:val="0"/>
      <w:marBottom w:val="0"/>
      <w:divBdr>
        <w:top w:val="none" w:sz="0" w:space="0" w:color="auto"/>
        <w:left w:val="none" w:sz="0" w:space="0" w:color="auto"/>
        <w:bottom w:val="none" w:sz="0" w:space="0" w:color="auto"/>
        <w:right w:val="none" w:sz="0" w:space="0" w:color="auto"/>
      </w:divBdr>
    </w:div>
    <w:div w:id="187184830">
      <w:marLeft w:val="0"/>
      <w:marRight w:val="0"/>
      <w:marTop w:val="0"/>
      <w:marBottom w:val="0"/>
      <w:divBdr>
        <w:top w:val="none" w:sz="0" w:space="0" w:color="auto"/>
        <w:left w:val="none" w:sz="0" w:space="0" w:color="auto"/>
        <w:bottom w:val="none" w:sz="0" w:space="0" w:color="auto"/>
        <w:right w:val="none" w:sz="0" w:space="0" w:color="auto"/>
      </w:divBdr>
    </w:div>
    <w:div w:id="187184831">
      <w:marLeft w:val="0"/>
      <w:marRight w:val="0"/>
      <w:marTop w:val="0"/>
      <w:marBottom w:val="0"/>
      <w:divBdr>
        <w:top w:val="none" w:sz="0" w:space="0" w:color="auto"/>
        <w:left w:val="none" w:sz="0" w:space="0" w:color="auto"/>
        <w:bottom w:val="none" w:sz="0" w:space="0" w:color="auto"/>
        <w:right w:val="none" w:sz="0" w:space="0" w:color="auto"/>
      </w:divBdr>
      <w:divsChild>
        <w:div w:id="187184834">
          <w:marLeft w:val="0"/>
          <w:marRight w:val="0"/>
          <w:marTop w:val="0"/>
          <w:marBottom w:val="0"/>
          <w:divBdr>
            <w:top w:val="none" w:sz="0" w:space="0" w:color="auto"/>
            <w:left w:val="none" w:sz="0" w:space="0" w:color="auto"/>
            <w:bottom w:val="none" w:sz="0" w:space="0" w:color="auto"/>
            <w:right w:val="none" w:sz="0" w:space="0" w:color="auto"/>
          </w:divBdr>
        </w:div>
      </w:divsChild>
    </w:div>
    <w:div w:id="187184832">
      <w:marLeft w:val="0"/>
      <w:marRight w:val="0"/>
      <w:marTop w:val="0"/>
      <w:marBottom w:val="0"/>
      <w:divBdr>
        <w:top w:val="none" w:sz="0" w:space="0" w:color="auto"/>
        <w:left w:val="none" w:sz="0" w:space="0" w:color="auto"/>
        <w:bottom w:val="none" w:sz="0" w:space="0" w:color="auto"/>
        <w:right w:val="none" w:sz="0" w:space="0" w:color="auto"/>
      </w:divBdr>
    </w:div>
    <w:div w:id="187184833">
      <w:marLeft w:val="0"/>
      <w:marRight w:val="0"/>
      <w:marTop w:val="0"/>
      <w:marBottom w:val="0"/>
      <w:divBdr>
        <w:top w:val="none" w:sz="0" w:space="0" w:color="auto"/>
        <w:left w:val="none" w:sz="0" w:space="0" w:color="auto"/>
        <w:bottom w:val="none" w:sz="0" w:space="0" w:color="auto"/>
        <w:right w:val="none" w:sz="0" w:space="0" w:color="auto"/>
      </w:divBdr>
      <w:divsChild>
        <w:div w:id="187184908">
          <w:marLeft w:val="0"/>
          <w:marRight w:val="0"/>
          <w:marTop w:val="0"/>
          <w:marBottom w:val="0"/>
          <w:divBdr>
            <w:top w:val="none" w:sz="0" w:space="0" w:color="auto"/>
            <w:left w:val="none" w:sz="0" w:space="0" w:color="auto"/>
            <w:bottom w:val="none" w:sz="0" w:space="0" w:color="auto"/>
            <w:right w:val="none" w:sz="0" w:space="0" w:color="auto"/>
          </w:divBdr>
        </w:div>
      </w:divsChild>
    </w:div>
    <w:div w:id="187184835">
      <w:marLeft w:val="0"/>
      <w:marRight w:val="0"/>
      <w:marTop w:val="0"/>
      <w:marBottom w:val="0"/>
      <w:divBdr>
        <w:top w:val="none" w:sz="0" w:space="0" w:color="auto"/>
        <w:left w:val="none" w:sz="0" w:space="0" w:color="auto"/>
        <w:bottom w:val="none" w:sz="0" w:space="0" w:color="auto"/>
        <w:right w:val="none" w:sz="0" w:space="0" w:color="auto"/>
      </w:divBdr>
      <w:divsChild>
        <w:div w:id="187184860">
          <w:marLeft w:val="0"/>
          <w:marRight w:val="0"/>
          <w:marTop w:val="0"/>
          <w:marBottom w:val="0"/>
          <w:divBdr>
            <w:top w:val="none" w:sz="0" w:space="0" w:color="auto"/>
            <w:left w:val="none" w:sz="0" w:space="0" w:color="auto"/>
            <w:bottom w:val="none" w:sz="0" w:space="0" w:color="auto"/>
            <w:right w:val="none" w:sz="0" w:space="0" w:color="auto"/>
          </w:divBdr>
        </w:div>
      </w:divsChild>
    </w:div>
    <w:div w:id="187184837">
      <w:marLeft w:val="0"/>
      <w:marRight w:val="0"/>
      <w:marTop w:val="0"/>
      <w:marBottom w:val="0"/>
      <w:divBdr>
        <w:top w:val="none" w:sz="0" w:space="0" w:color="auto"/>
        <w:left w:val="none" w:sz="0" w:space="0" w:color="auto"/>
        <w:bottom w:val="none" w:sz="0" w:space="0" w:color="auto"/>
        <w:right w:val="none" w:sz="0" w:space="0" w:color="auto"/>
      </w:divBdr>
    </w:div>
    <w:div w:id="187184839">
      <w:marLeft w:val="0"/>
      <w:marRight w:val="0"/>
      <w:marTop w:val="0"/>
      <w:marBottom w:val="0"/>
      <w:divBdr>
        <w:top w:val="none" w:sz="0" w:space="0" w:color="auto"/>
        <w:left w:val="none" w:sz="0" w:space="0" w:color="auto"/>
        <w:bottom w:val="none" w:sz="0" w:space="0" w:color="auto"/>
        <w:right w:val="none" w:sz="0" w:space="0" w:color="auto"/>
      </w:divBdr>
    </w:div>
    <w:div w:id="187184841">
      <w:marLeft w:val="0"/>
      <w:marRight w:val="0"/>
      <w:marTop w:val="0"/>
      <w:marBottom w:val="0"/>
      <w:divBdr>
        <w:top w:val="none" w:sz="0" w:space="0" w:color="auto"/>
        <w:left w:val="none" w:sz="0" w:space="0" w:color="auto"/>
        <w:bottom w:val="none" w:sz="0" w:space="0" w:color="auto"/>
        <w:right w:val="none" w:sz="0" w:space="0" w:color="auto"/>
      </w:divBdr>
      <w:divsChild>
        <w:div w:id="187184892">
          <w:marLeft w:val="0"/>
          <w:marRight w:val="0"/>
          <w:marTop w:val="0"/>
          <w:marBottom w:val="0"/>
          <w:divBdr>
            <w:top w:val="none" w:sz="0" w:space="0" w:color="auto"/>
            <w:left w:val="none" w:sz="0" w:space="0" w:color="auto"/>
            <w:bottom w:val="none" w:sz="0" w:space="0" w:color="auto"/>
            <w:right w:val="none" w:sz="0" w:space="0" w:color="auto"/>
          </w:divBdr>
        </w:div>
      </w:divsChild>
    </w:div>
    <w:div w:id="187184842">
      <w:marLeft w:val="0"/>
      <w:marRight w:val="0"/>
      <w:marTop w:val="0"/>
      <w:marBottom w:val="0"/>
      <w:divBdr>
        <w:top w:val="none" w:sz="0" w:space="0" w:color="auto"/>
        <w:left w:val="none" w:sz="0" w:space="0" w:color="auto"/>
        <w:bottom w:val="none" w:sz="0" w:space="0" w:color="auto"/>
        <w:right w:val="none" w:sz="0" w:space="0" w:color="auto"/>
      </w:divBdr>
    </w:div>
    <w:div w:id="187184843">
      <w:marLeft w:val="0"/>
      <w:marRight w:val="0"/>
      <w:marTop w:val="0"/>
      <w:marBottom w:val="0"/>
      <w:divBdr>
        <w:top w:val="none" w:sz="0" w:space="0" w:color="auto"/>
        <w:left w:val="none" w:sz="0" w:space="0" w:color="auto"/>
        <w:bottom w:val="none" w:sz="0" w:space="0" w:color="auto"/>
        <w:right w:val="none" w:sz="0" w:space="0" w:color="auto"/>
      </w:divBdr>
      <w:divsChild>
        <w:div w:id="187184840">
          <w:marLeft w:val="0"/>
          <w:marRight w:val="0"/>
          <w:marTop w:val="0"/>
          <w:marBottom w:val="0"/>
          <w:divBdr>
            <w:top w:val="none" w:sz="0" w:space="0" w:color="auto"/>
            <w:left w:val="none" w:sz="0" w:space="0" w:color="auto"/>
            <w:bottom w:val="none" w:sz="0" w:space="0" w:color="auto"/>
            <w:right w:val="none" w:sz="0" w:space="0" w:color="auto"/>
          </w:divBdr>
        </w:div>
      </w:divsChild>
    </w:div>
    <w:div w:id="187184845">
      <w:marLeft w:val="0"/>
      <w:marRight w:val="0"/>
      <w:marTop w:val="0"/>
      <w:marBottom w:val="0"/>
      <w:divBdr>
        <w:top w:val="none" w:sz="0" w:space="0" w:color="auto"/>
        <w:left w:val="none" w:sz="0" w:space="0" w:color="auto"/>
        <w:bottom w:val="none" w:sz="0" w:space="0" w:color="auto"/>
        <w:right w:val="none" w:sz="0" w:space="0" w:color="auto"/>
      </w:divBdr>
      <w:divsChild>
        <w:div w:id="187184855">
          <w:marLeft w:val="0"/>
          <w:marRight w:val="0"/>
          <w:marTop w:val="0"/>
          <w:marBottom w:val="0"/>
          <w:divBdr>
            <w:top w:val="none" w:sz="0" w:space="0" w:color="auto"/>
            <w:left w:val="none" w:sz="0" w:space="0" w:color="auto"/>
            <w:bottom w:val="none" w:sz="0" w:space="0" w:color="auto"/>
            <w:right w:val="none" w:sz="0" w:space="0" w:color="auto"/>
          </w:divBdr>
        </w:div>
      </w:divsChild>
    </w:div>
    <w:div w:id="187184848">
      <w:marLeft w:val="0"/>
      <w:marRight w:val="0"/>
      <w:marTop w:val="0"/>
      <w:marBottom w:val="0"/>
      <w:divBdr>
        <w:top w:val="none" w:sz="0" w:space="0" w:color="auto"/>
        <w:left w:val="none" w:sz="0" w:space="0" w:color="auto"/>
        <w:bottom w:val="none" w:sz="0" w:space="0" w:color="auto"/>
        <w:right w:val="none" w:sz="0" w:space="0" w:color="auto"/>
      </w:divBdr>
    </w:div>
    <w:div w:id="187184849">
      <w:marLeft w:val="0"/>
      <w:marRight w:val="0"/>
      <w:marTop w:val="0"/>
      <w:marBottom w:val="0"/>
      <w:divBdr>
        <w:top w:val="none" w:sz="0" w:space="0" w:color="auto"/>
        <w:left w:val="none" w:sz="0" w:space="0" w:color="auto"/>
        <w:bottom w:val="none" w:sz="0" w:space="0" w:color="auto"/>
        <w:right w:val="none" w:sz="0" w:space="0" w:color="auto"/>
      </w:divBdr>
      <w:divsChild>
        <w:div w:id="187184823">
          <w:marLeft w:val="0"/>
          <w:marRight w:val="0"/>
          <w:marTop w:val="0"/>
          <w:marBottom w:val="0"/>
          <w:divBdr>
            <w:top w:val="none" w:sz="0" w:space="0" w:color="auto"/>
            <w:left w:val="none" w:sz="0" w:space="0" w:color="auto"/>
            <w:bottom w:val="none" w:sz="0" w:space="0" w:color="auto"/>
            <w:right w:val="none" w:sz="0" w:space="0" w:color="auto"/>
          </w:divBdr>
        </w:div>
      </w:divsChild>
    </w:div>
    <w:div w:id="187184850">
      <w:marLeft w:val="0"/>
      <w:marRight w:val="0"/>
      <w:marTop w:val="0"/>
      <w:marBottom w:val="0"/>
      <w:divBdr>
        <w:top w:val="none" w:sz="0" w:space="0" w:color="auto"/>
        <w:left w:val="none" w:sz="0" w:space="0" w:color="auto"/>
        <w:bottom w:val="none" w:sz="0" w:space="0" w:color="auto"/>
        <w:right w:val="none" w:sz="0" w:space="0" w:color="auto"/>
      </w:divBdr>
      <w:divsChild>
        <w:div w:id="187184872">
          <w:marLeft w:val="0"/>
          <w:marRight w:val="0"/>
          <w:marTop w:val="0"/>
          <w:marBottom w:val="0"/>
          <w:divBdr>
            <w:top w:val="none" w:sz="0" w:space="0" w:color="auto"/>
            <w:left w:val="none" w:sz="0" w:space="0" w:color="auto"/>
            <w:bottom w:val="none" w:sz="0" w:space="0" w:color="auto"/>
            <w:right w:val="none" w:sz="0" w:space="0" w:color="auto"/>
          </w:divBdr>
        </w:div>
      </w:divsChild>
    </w:div>
    <w:div w:id="187184851">
      <w:marLeft w:val="0"/>
      <w:marRight w:val="0"/>
      <w:marTop w:val="0"/>
      <w:marBottom w:val="0"/>
      <w:divBdr>
        <w:top w:val="none" w:sz="0" w:space="0" w:color="auto"/>
        <w:left w:val="none" w:sz="0" w:space="0" w:color="auto"/>
        <w:bottom w:val="none" w:sz="0" w:space="0" w:color="auto"/>
        <w:right w:val="none" w:sz="0" w:space="0" w:color="auto"/>
      </w:divBdr>
    </w:div>
    <w:div w:id="187184852">
      <w:marLeft w:val="0"/>
      <w:marRight w:val="0"/>
      <w:marTop w:val="0"/>
      <w:marBottom w:val="0"/>
      <w:divBdr>
        <w:top w:val="none" w:sz="0" w:space="0" w:color="auto"/>
        <w:left w:val="none" w:sz="0" w:space="0" w:color="auto"/>
        <w:bottom w:val="none" w:sz="0" w:space="0" w:color="auto"/>
        <w:right w:val="none" w:sz="0" w:space="0" w:color="auto"/>
      </w:divBdr>
    </w:div>
    <w:div w:id="187184856">
      <w:marLeft w:val="0"/>
      <w:marRight w:val="0"/>
      <w:marTop w:val="0"/>
      <w:marBottom w:val="0"/>
      <w:divBdr>
        <w:top w:val="none" w:sz="0" w:space="0" w:color="auto"/>
        <w:left w:val="none" w:sz="0" w:space="0" w:color="auto"/>
        <w:bottom w:val="none" w:sz="0" w:space="0" w:color="auto"/>
        <w:right w:val="none" w:sz="0" w:space="0" w:color="auto"/>
      </w:divBdr>
    </w:div>
    <w:div w:id="187184859">
      <w:marLeft w:val="0"/>
      <w:marRight w:val="0"/>
      <w:marTop w:val="0"/>
      <w:marBottom w:val="0"/>
      <w:divBdr>
        <w:top w:val="none" w:sz="0" w:space="0" w:color="auto"/>
        <w:left w:val="none" w:sz="0" w:space="0" w:color="auto"/>
        <w:bottom w:val="none" w:sz="0" w:space="0" w:color="auto"/>
        <w:right w:val="none" w:sz="0" w:space="0" w:color="auto"/>
      </w:divBdr>
    </w:div>
    <w:div w:id="187184861">
      <w:marLeft w:val="0"/>
      <w:marRight w:val="0"/>
      <w:marTop w:val="0"/>
      <w:marBottom w:val="0"/>
      <w:divBdr>
        <w:top w:val="none" w:sz="0" w:space="0" w:color="auto"/>
        <w:left w:val="none" w:sz="0" w:space="0" w:color="auto"/>
        <w:bottom w:val="none" w:sz="0" w:space="0" w:color="auto"/>
        <w:right w:val="none" w:sz="0" w:space="0" w:color="auto"/>
      </w:divBdr>
    </w:div>
    <w:div w:id="187184862">
      <w:marLeft w:val="0"/>
      <w:marRight w:val="0"/>
      <w:marTop w:val="0"/>
      <w:marBottom w:val="0"/>
      <w:divBdr>
        <w:top w:val="none" w:sz="0" w:space="0" w:color="auto"/>
        <w:left w:val="none" w:sz="0" w:space="0" w:color="auto"/>
        <w:bottom w:val="none" w:sz="0" w:space="0" w:color="auto"/>
        <w:right w:val="none" w:sz="0" w:space="0" w:color="auto"/>
      </w:divBdr>
    </w:div>
    <w:div w:id="187184866">
      <w:marLeft w:val="0"/>
      <w:marRight w:val="0"/>
      <w:marTop w:val="0"/>
      <w:marBottom w:val="0"/>
      <w:divBdr>
        <w:top w:val="none" w:sz="0" w:space="0" w:color="auto"/>
        <w:left w:val="none" w:sz="0" w:space="0" w:color="auto"/>
        <w:bottom w:val="none" w:sz="0" w:space="0" w:color="auto"/>
        <w:right w:val="none" w:sz="0" w:space="0" w:color="auto"/>
      </w:divBdr>
    </w:div>
    <w:div w:id="187184867">
      <w:marLeft w:val="0"/>
      <w:marRight w:val="0"/>
      <w:marTop w:val="0"/>
      <w:marBottom w:val="0"/>
      <w:divBdr>
        <w:top w:val="none" w:sz="0" w:space="0" w:color="auto"/>
        <w:left w:val="none" w:sz="0" w:space="0" w:color="auto"/>
        <w:bottom w:val="none" w:sz="0" w:space="0" w:color="auto"/>
        <w:right w:val="none" w:sz="0" w:space="0" w:color="auto"/>
      </w:divBdr>
    </w:div>
    <w:div w:id="187184870">
      <w:marLeft w:val="0"/>
      <w:marRight w:val="0"/>
      <w:marTop w:val="0"/>
      <w:marBottom w:val="0"/>
      <w:divBdr>
        <w:top w:val="none" w:sz="0" w:space="0" w:color="auto"/>
        <w:left w:val="none" w:sz="0" w:space="0" w:color="auto"/>
        <w:bottom w:val="none" w:sz="0" w:space="0" w:color="auto"/>
        <w:right w:val="none" w:sz="0" w:space="0" w:color="auto"/>
      </w:divBdr>
    </w:div>
    <w:div w:id="187184871">
      <w:marLeft w:val="0"/>
      <w:marRight w:val="0"/>
      <w:marTop w:val="0"/>
      <w:marBottom w:val="0"/>
      <w:divBdr>
        <w:top w:val="none" w:sz="0" w:space="0" w:color="auto"/>
        <w:left w:val="none" w:sz="0" w:space="0" w:color="auto"/>
        <w:bottom w:val="none" w:sz="0" w:space="0" w:color="auto"/>
        <w:right w:val="none" w:sz="0" w:space="0" w:color="auto"/>
      </w:divBdr>
    </w:div>
    <w:div w:id="187184873">
      <w:marLeft w:val="0"/>
      <w:marRight w:val="0"/>
      <w:marTop w:val="0"/>
      <w:marBottom w:val="0"/>
      <w:divBdr>
        <w:top w:val="none" w:sz="0" w:space="0" w:color="auto"/>
        <w:left w:val="none" w:sz="0" w:space="0" w:color="auto"/>
        <w:bottom w:val="none" w:sz="0" w:space="0" w:color="auto"/>
        <w:right w:val="none" w:sz="0" w:space="0" w:color="auto"/>
      </w:divBdr>
    </w:div>
    <w:div w:id="187184874">
      <w:marLeft w:val="0"/>
      <w:marRight w:val="0"/>
      <w:marTop w:val="0"/>
      <w:marBottom w:val="0"/>
      <w:divBdr>
        <w:top w:val="none" w:sz="0" w:space="0" w:color="auto"/>
        <w:left w:val="none" w:sz="0" w:space="0" w:color="auto"/>
        <w:bottom w:val="none" w:sz="0" w:space="0" w:color="auto"/>
        <w:right w:val="none" w:sz="0" w:space="0" w:color="auto"/>
      </w:divBdr>
      <w:divsChild>
        <w:div w:id="187184877">
          <w:marLeft w:val="0"/>
          <w:marRight w:val="0"/>
          <w:marTop w:val="0"/>
          <w:marBottom w:val="0"/>
          <w:divBdr>
            <w:top w:val="none" w:sz="0" w:space="0" w:color="auto"/>
            <w:left w:val="none" w:sz="0" w:space="0" w:color="auto"/>
            <w:bottom w:val="none" w:sz="0" w:space="0" w:color="auto"/>
            <w:right w:val="none" w:sz="0" w:space="0" w:color="auto"/>
          </w:divBdr>
        </w:div>
      </w:divsChild>
    </w:div>
    <w:div w:id="187184879">
      <w:marLeft w:val="0"/>
      <w:marRight w:val="0"/>
      <w:marTop w:val="0"/>
      <w:marBottom w:val="0"/>
      <w:divBdr>
        <w:top w:val="none" w:sz="0" w:space="0" w:color="auto"/>
        <w:left w:val="none" w:sz="0" w:space="0" w:color="auto"/>
        <w:bottom w:val="none" w:sz="0" w:space="0" w:color="auto"/>
        <w:right w:val="none" w:sz="0" w:space="0" w:color="auto"/>
      </w:divBdr>
      <w:divsChild>
        <w:div w:id="187184896">
          <w:marLeft w:val="547"/>
          <w:marRight w:val="0"/>
          <w:marTop w:val="115"/>
          <w:marBottom w:val="0"/>
          <w:divBdr>
            <w:top w:val="none" w:sz="0" w:space="0" w:color="auto"/>
            <w:left w:val="none" w:sz="0" w:space="0" w:color="auto"/>
            <w:bottom w:val="none" w:sz="0" w:space="0" w:color="auto"/>
            <w:right w:val="none" w:sz="0" w:space="0" w:color="auto"/>
          </w:divBdr>
        </w:div>
      </w:divsChild>
    </w:div>
    <w:div w:id="187184880">
      <w:marLeft w:val="0"/>
      <w:marRight w:val="0"/>
      <w:marTop w:val="0"/>
      <w:marBottom w:val="0"/>
      <w:divBdr>
        <w:top w:val="none" w:sz="0" w:space="0" w:color="auto"/>
        <w:left w:val="none" w:sz="0" w:space="0" w:color="auto"/>
        <w:bottom w:val="none" w:sz="0" w:space="0" w:color="auto"/>
        <w:right w:val="none" w:sz="0" w:space="0" w:color="auto"/>
      </w:divBdr>
      <w:divsChild>
        <w:div w:id="187184853">
          <w:marLeft w:val="0"/>
          <w:marRight w:val="0"/>
          <w:marTop w:val="0"/>
          <w:marBottom w:val="0"/>
          <w:divBdr>
            <w:top w:val="none" w:sz="0" w:space="0" w:color="auto"/>
            <w:left w:val="none" w:sz="0" w:space="0" w:color="auto"/>
            <w:bottom w:val="none" w:sz="0" w:space="0" w:color="auto"/>
            <w:right w:val="none" w:sz="0" w:space="0" w:color="auto"/>
          </w:divBdr>
        </w:div>
      </w:divsChild>
    </w:div>
    <w:div w:id="187184881">
      <w:marLeft w:val="0"/>
      <w:marRight w:val="0"/>
      <w:marTop w:val="0"/>
      <w:marBottom w:val="0"/>
      <w:divBdr>
        <w:top w:val="none" w:sz="0" w:space="0" w:color="auto"/>
        <w:left w:val="none" w:sz="0" w:space="0" w:color="auto"/>
        <w:bottom w:val="none" w:sz="0" w:space="0" w:color="auto"/>
        <w:right w:val="none" w:sz="0" w:space="0" w:color="auto"/>
      </w:divBdr>
    </w:div>
    <w:div w:id="187184882">
      <w:marLeft w:val="0"/>
      <w:marRight w:val="0"/>
      <w:marTop w:val="0"/>
      <w:marBottom w:val="0"/>
      <w:divBdr>
        <w:top w:val="none" w:sz="0" w:space="0" w:color="auto"/>
        <w:left w:val="none" w:sz="0" w:space="0" w:color="auto"/>
        <w:bottom w:val="none" w:sz="0" w:space="0" w:color="auto"/>
        <w:right w:val="none" w:sz="0" w:space="0" w:color="auto"/>
      </w:divBdr>
    </w:div>
    <w:div w:id="187184883">
      <w:marLeft w:val="0"/>
      <w:marRight w:val="0"/>
      <w:marTop w:val="0"/>
      <w:marBottom w:val="0"/>
      <w:divBdr>
        <w:top w:val="none" w:sz="0" w:space="0" w:color="auto"/>
        <w:left w:val="none" w:sz="0" w:space="0" w:color="auto"/>
        <w:bottom w:val="none" w:sz="0" w:space="0" w:color="auto"/>
        <w:right w:val="none" w:sz="0" w:space="0" w:color="auto"/>
      </w:divBdr>
    </w:div>
    <w:div w:id="187184884">
      <w:marLeft w:val="0"/>
      <w:marRight w:val="0"/>
      <w:marTop w:val="0"/>
      <w:marBottom w:val="0"/>
      <w:divBdr>
        <w:top w:val="none" w:sz="0" w:space="0" w:color="auto"/>
        <w:left w:val="none" w:sz="0" w:space="0" w:color="auto"/>
        <w:bottom w:val="none" w:sz="0" w:space="0" w:color="auto"/>
        <w:right w:val="none" w:sz="0" w:space="0" w:color="auto"/>
      </w:divBdr>
    </w:div>
    <w:div w:id="187184885">
      <w:marLeft w:val="0"/>
      <w:marRight w:val="0"/>
      <w:marTop w:val="0"/>
      <w:marBottom w:val="0"/>
      <w:divBdr>
        <w:top w:val="none" w:sz="0" w:space="0" w:color="auto"/>
        <w:left w:val="none" w:sz="0" w:space="0" w:color="auto"/>
        <w:bottom w:val="none" w:sz="0" w:space="0" w:color="auto"/>
        <w:right w:val="none" w:sz="0" w:space="0" w:color="auto"/>
      </w:divBdr>
    </w:div>
    <w:div w:id="187184886">
      <w:marLeft w:val="0"/>
      <w:marRight w:val="0"/>
      <w:marTop w:val="0"/>
      <w:marBottom w:val="0"/>
      <w:divBdr>
        <w:top w:val="none" w:sz="0" w:space="0" w:color="auto"/>
        <w:left w:val="none" w:sz="0" w:space="0" w:color="auto"/>
        <w:bottom w:val="none" w:sz="0" w:space="0" w:color="auto"/>
        <w:right w:val="none" w:sz="0" w:space="0" w:color="auto"/>
      </w:divBdr>
      <w:divsChild>
        <w:div w:id="187184857">
          <w:marLeft w:val="0"/>
          <w:marRight w:val="0"/>
          <w:marTop w:val="0"/>
          <w:marBottom w:val="0"/>
          <w:divBdr>
            <w:top w:val="none" w:sz="0" w:space="0" w:color="auto"/>
            <w:left w:val="none" w:sz="0" w:space="0" w:color="auto"/>
            <w:bottom w:val="none" w:sz="0" w:space="0" w:color="auto"/>
            <w:right w:val="none" w:sz="0" w:space="0" w:color="auto"/>
          </w:divBdr>
        </w:div>
      </w:divsChild>
    </w:div>
    <w:div w:id="187184890">
      <w:marLeft w:val="0"/>
      <w:marRight w:val="0"/>
      <w:marTop w:val="0"/>
      <w:marBottom w:val="0"/>
      <w:divBdr>
        <w:top w:val="none" w:sz="0" w:space="0" w:color="auto"/>
        <w:left w:val="none" w:sz="0" w:space="0" w:color="auto"/>
        <w:bottom w:val="none" w:sz="0" w:space="0" w:color="auto"/>
        <w:right w:val="none" w:sz="0" w:space="0" w:color="auto"/>
      </w:divBdr>
      <w:divsChild>
        <w:div w:id="187184864">
          <w:marLeft w:val="0"/>
          <w:marRight w:val="0"/>
          <w:marTop w:val="0"/>
          <w:marBottom w:val="0"/>
          <w:divBdr>
            <w:top w:val="none" w:sz="0" w:space="0" w:color="auto"/>
            <w:left w:val="none" w:sz="0" w:space="0" w:color="auto"/>
            <w:bottom w:val="none" w:sz="0" w:space="0" w:color="auto"/>
            <w:right w:val="none" w:sz="0" w:space="0" w:color="auto"/>
          </w:divBdr>
        </w:div>
      </w:divsChild>
    </w:div>
    <w:div w:id="187184893">
      <w:marLeft w:val="4"/>
      <w:marRight w:val="4"/>
      <w:marTop w:val="0"/>
      <w:marBottom w:val="0"/>
      <w:divBdr>
        <w:top w:val="none" w:sz="0" w:space="0" w:color="auto"/>
        <w:left w:val="none" w:sz="0" w:space="0" w:color="auto"/>
        <w:bottom w:val="none" w:sz="0" w:space="0" w:color="auto"/>
        <w:right w:val="none" w:sz="0" w:space="0" w:color="auto"/>
      </w:divBdr>
    </w:div>
    <w:div w:id="187184894">
      <w:marLeft w:val="0"/>
      <w:marRight w:val="0"/>
      <w:marTop w:val="0"/>
      <w:marBottom w:val="0"/>
      <w:divBdr>
        <w:top w:val="none" w:sz="0" w:space="0" w:color="auto"/>
        <w:left w:val="none" w:sz="0" w:space="0" w:color="auto"/>
        <w:bottom w:val="none" w:sz="0" w:space="0" w:color="auto"/>
        <w:right w:val="none" w:sz="0" w:space="0" w:color="auto"/>
      </w:divBdr>
    </w:div>
    <w:div w:id="187184895">
      <w:marLeft w:val="0"/>
      <w:marRight w:val="0"/>
      <w:marTop w:val="0"/>
      <w:marBottom w:val="0"/>
      <w:divBdr>
        <w:top w:val="none" w:sz="0" w:space="0" w:color="auto"/>
        <w:left w:val="none" w:sz="0" w:space="0" w:color="auto"/>
        <w:bottom w:val="none" w:sz="0" w:space="0" w:color="auto"/>
        <w:right w:val="none" w:sz="0" w:space="0" w:color="auto"/>
      </w:divBdr>
    </w:div>
    <w:div w:id="187184897">
      <w:marLeft w:val="0"/>
      <w:marRight w:val="0"/>
      <w:marTop w:val="0"/>
      <w:marBottom w:val="0"/>
      <w:divBdr>
        <w:top w:val="none" w:sz="0" w:space="0" w:color="auto"/>
        <w:left w:val="none" w:sz="0" w:space="0" w:color="auto"/>
        <w:bottom w:val="none" w:sz="0" w:space="0" w:color="auto"/>
        <w:right w:val="none" w:sz="0" w:space="0" w:color="auto"/>
      </w:divBdr>
      <w:divsChild>
        <w:div w:id="187184876">
          <w:marLeft w:val="0"/>
          <w:marRight w:val="0"/>
          <w:marTop w:val="0"/>
          <w:marBottom w:val="0"/>
          <w:divBdr>
            <w:top w:val="none" w:sz="0" w:space="0" w:color="auto"/>
            <w:left w:val="none" w:sz="0" w:space="0" w:color="auto"/>
            <w:bottom w:val="none" w:sz="0" w:space="0" w:color="auto"/>
            <w:right w:val="none" w:sz="0" w:space="0" w:color="auto"/>
          </w:divBdr>
          <w:divsChild>
            <w:div w:id="187184854">
              <w:marLeft w:val="0"/>
              <w:marRight w:val="0"/>
              <w:marTop w:val="0"/>
              <w:marBottom w:val="0"/>
              <w:divBdr>
                <w:top w:val="none" w:sz="0" w:space="0" w:color="auto"/>
                <w:left w:val="none" w:sz="0" w:space="0" w:color="auto"/>
                <w:bottom w:val="none" w:sz="0" w:space="0" w:color="auto"/>
                <w:right w:val="none" w:sz="0" w:space="0" w:color="auto"/>
              </w:divBdr>
              <w:divsChild>
                <w:div w:id="187184912">
                  <w:marLeft w:val="0"/>
                  <w:marRight w:val="0"/>
                  <w:marTop w:val="0"/>
                  <w:marBottom w:val="0"/>
                  <w:divBdr>
                    <w:top w:val="none" w:sz="0" w:space="0" w:color="auto"/>
                    <w:left w:val="none" w:sz="0" w:space="0" w:color="auto"/>
                    <w:bottom w:val="none" w:sz="0" w:space="0" w:color="auto"/>
                    <w:right w:val="none" w:sz="0" w:space="0" w:color="auto"/>
                  </w:divBdr>
                  <w:divsChild>
                    <w:div w:id="187184869">
                      <w:marLeft w:val="0"/>
                      <w:marRight w:val="0"/>
                      <w:marTop w:val="0"/>
                      <w:marBottom w:val="0"/>
                      <w:divBdr>
                        <w:top w:val="none" w:sz="0" w:space="0" w:color="auto"/>
                        <w:left w:val="none" w:sz="0" w:space="0" w:color="auto"/>
                        <w:bottom w:val="none" w:sz="0" w:space="0" w:color="auto"/>
                        <w:right w:val="none" w:sz="0" w:space="0" w:color="auto"/>
                      </w:divBdr>
                      <w:divsChild>
                        <w:div w:id="187184913">
                          <w:marLeft w:val="0"/>
                          <w:marRight w:val="0"/>
                          <w:marTop w:val="0"/>
                          <w:marBottom w:val="0"/>
                          <w:divBdr>
                            <w:top w:val="none" w:sz="0" w:space="0" w:color="auto"/>
                            <w:left w:val="none" w:sz="0" w:space="0" w:color="auto"/>
                            <w:bottom w:val="none" w:sz="0" w:space="0" w:color="auto"/>
                            <w:right w:val="none" w:sz="0" w:space="0" w:color="auto"/>
                          </w:divBdr>
                          <w:divsChild>
                            <w:div w:id="187184909">
                              <w:marLeft w:val="0"/>
                              <w:marRight w:val="0"/>
                              <w:marTop w:val="0"/>
                              <w:marBottom w:val="0"/>
                              <w:divBdr>
                                <w:top w:val="none" w:sz="0" w:space="0" w:color="auto"/>
                                <w:left w:val="none" w:sz="0" w:space="0" w:color="auto"/>
                                <w:bottom w:val="none" w:sz="0" w:space="0" w:color="auto"/>
                                <w:right w:val="none" w:sz="0" w:space="0" w:color="auto"/>
                              </w:divBdr>
                              <w:divsChild>
                                <w:div w:id="187184836">
                                  <w:marLeft w:val="0"/>
                                  <w:marRight w:val="0"/>
                                  <w:marTop w:val="0"/>
                                  <w:marBottom w:val="0"/>
                                  <w:divBdr>
                                    <w:top w:val="none" w:sz="0" w:space="0" w:color="auto"/>
                                    <w:left w:val="none" w:sz="0" w:space="0" w:color="auto"/>
                                    <w:bottom w:val="none" w:sz="0" w:space="0" w:color="auto"/>
                                    <w:right w:val="none" w:sz="0" w:space="0" w:color="auto"/>
                                  </w:divBdr>
                                  <w:divsChild>
                                    <w:div w:id="187184847">
                                      <w:marLeft w:val="0"/>
                                      <w:marRight w:val="0"/>
                                      <w:marTop w:val="0"/>
                                      <w:marBottom w:val="0"/>
                                      <w:divBdr>
                                        <w:top w:val="none" w:sz="0" w:space="0" w:color="auto"/>
                                        <w:left w:val="none" w:sz="0" w:space="0" w:color="auto"/>
                                        <w:bottom w:val="none" w:sz="0" w:space="0" w:color="auto"/>
                                        <w:right w:val="none" w:sz="0" w:space="0" w:color="auto"/>
                                      </w:divBdr>
                                      <w:divsChild>
                                        <w:div w:id="187184827">
                                          <w:marLeft w:val="0"/>
                                          <w:marRight w:val="0"/>
                                          <w:marTop w:val="0"/>
                                          <w:marBottom w:val="0"/>
                                          <w:divBdr>
                                            <w:top w:val="none" w:sz="0" w:space="0" w:color="auto"/>
                                            <w:left w:val="none" w:sz="0" w:space="0" w:color="auto"/>
                                            <w:bottom w:val="none" w:sz="0" w:space="0" w:color="auto"/>
                                            <w:right w:val="none" w:sz="0" w:space="0" w:color="auto"/>
                                          </w:divBdr>
                                          <w:divsChild>
                                            <w:div w:id="1871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84899">
      <w:marLeft w:val="0"/>
      <w:marRight w:val="0"/>
      <w:marTop w:val="0"/>
      <w:marBottom w:val="0"/>
      <w:divBdr>
        <w:top w:val="none" w:sz="0" w:space="0" w:color="auto"/>
        <w:left w:val="none" w:sz="0" w:space="0" w:color="auto"/>
        <w:bottom w:val="none" w:sz="0" w:space="0" w:color="auto"/>
        <w:right w:val="none" w:sz="0" w:space="0" w:color="auto"/>
      </w:divBdr>
      <w:divsChild>
        <w:div w:id="187184930">
          <w:marLeft w:val="0"/>
          <w:marRight w:val="0"/>
          <w:marTop w:val="0"/>
          <w:marBottom w:val="0"/>
          <w:divBdr>
            <w:top w:val="none" w:sz="0" w:space="0" w:color="auto"/>
            <w:left w:val="none" w:sz="0" w:space="0" w:color="auto"/>
            <w:bottom w:val="none" w:sz="0" w:space="0" w:color="auto"/>
            <w:right w:val="none" w:sz="0" w:space="0" w:color="auto"/>
          </w:divBdr>
        </w:div>
      </w:divsChild>
    </w:div>
    <w:div w:id="187184900">
      <w:marLeft w:val="0"/>
      <w:marRight w:val="0"/>
      <w:marTop w:val="0"/>
      <w:marBottom w:val="0"/>
      <w:divBdr>
        <w:top w:val="none" w:sz="0" w:space="0" w:color="auto"/>
        <w:left w:val="none" w:sz="0" w:space="0" w:color="auto"/>
        <w:bottom w:val="none" w:sz="0" w:space="0" w:color="auto"/>
        <w:right w:val="none" w:sz="0" w:space="0" w:color="auto"/>
      </w:divBdr>
      <w:divsChild>
        <w:div w:id="187184846">
          <w:marLeft w:val="0"/>
          <w:marRight w:val="0"/>
          <w:marTop w:val="0"/>
          <w:marBottom w:val="0"/>
          <w:divBdr>
            <w:top w:val="none" w:sz="0" w:space="0" w:color="auto"/>
            <w:left w:val="none" w:sz="0" w:space="0" w:color="auto"/>
            <w:bottom w:val="none" w:sz="0" w:space="0" w:color="auto"/>
            <w:right w:val="none" w:sz="0" w:space="0" w:color="auto"/>
          </w:divBdr>
        </w:div>
      </w:divsChild>
    </w:div>
    <w:div w:id="187184901">
      <w:marLeft w:val="0"/>
      <w:marRight w:val="0"/>
      <w:marTop w:val="0"/>
      <w:marBottom w:val="0"/>
      <w:divBdr>
        <w:top w:val="none" w:sz="0" w:space="0" w:color="auto"/>
        <w:left w:val="none" w:sz="0" w:space="0" w:color="auto"/>
        <w:bottom w:val="none" w:sz="0" w:space="0" w:color="auto"/>
        <w:right w:val="none" w:sz="0" w:space="0" w:color="auto"/>
      </w:divBdr>
    </w:div>
    <w:div w:id="187184902">
      <w:marLeft w:val="0"/>
      <w:marRight w:val="0"/>
      <w:marTop w:val="0"/>
      <w:marBottom w:val="0"/>
      <w:divBdr>
        <w:top w:val="none" w:sz="0" w:space="0" w:color="auto"/>
        <w:left w:val="none" w:sz="0" w:space="0" w:color="auto"/>
        <w:bottom w:val="none" w:sz="0" w:space="0" w:color="auto"/>
        <w:right w:val="none" w:sz="0" w:space="0" w:color="auto"/>
      </w:divBdr>
    </w:div>
    <w:div w:id="187184903">
      <w:marLeft w:val="0"/>
      <w:marRight w:val="0"/>
      <w:marTop w:val="0"/>
      <w:marBottom w:val="0"/>
      <w:divBdr>
        <w:top w:val="none" w:sz="0" w:space="0" w:color="auto"/>
        <w:left w:val="none" w:sz="0" w:space="0" w:color="auto"/>
        <w:bottom w:val="none" w:sz="0" w:space="0" w:color="auto"/>
        <w:right w:val="none" w:sz="0" w:space="0" w:color="auto"/>
      </w:divBdr>
      <w:divsChild>
        <w:div w:id="187184858">
          <w:marLeft w:val="547"/>
          <w:marRight w:val="0"/>
          <w:marTop w:val="115"/>
          <w:marBottom w:val="0"/>
          <w:divBdr>
            <w:top w:val="none" w:sz="0" w:space="0" w:color="auto"/>
            <w:left w:val="none" w:sz="0" w:space="0" w:color="auto"/>
            <w:bottom w:val="none" w:sz="0" w:space="0" w:color="auto"/>
            <w:right w:val="none" w:sz="0" w:space="0" w:color="auto"/>
          </w:divBdr>
        </w:div>
        <w:div w:id="187184875">
          <w:marLeft w:val="547"/>
          <w:marRight w:val="0"/>
          <w:marTop w:val="115"/>
          <w:marBottom w:val="0"/>
          <w:divBdr>
            <w:top w:val="none" w:sz="0" w:space="0" w:color="auto"/>
            <w:left w:val="none" w:sz="0" w:space="0" w:color="auto"/>
            <w:bottom w:val="none" w:sz="0" w:space="0" w:color="auto"/>
            <w:right w:val="none" w:sz="0" w:space="0" w:color="auto"/>
          </w:divBdr>
        </w:div>
        <w:div w:id="187184891">
          <w:marLeft w:val="547"/>
          <w:marRight w:val="0"/>
          <w:marTop w:val="115"/>
          <w:marBottom w:val="0"/>
          <w:divBdr>
            <w:top w:val="none" w:sz="0" w:space="0" w:color="auto"/>
            <w:left w:val="none" w:sz="0" w:space="0" w:color="auto"/>
            <w:bottom w:val="none" w:sz="0" w:space="0" w:color="auto"/>
            <w:right w:val="none" w:sz="0" w:space="0" w:color="auto"/>
          </w:divBdr>
        </w:div>
        <w:div w:id="187184898">
          <w:marLeft w:val="547"/>
          <w:marRight w:val="0"/>
          <w:marTop w:val="115"/>
          <w:marBottom w:val="0"/>
          <w:divBdr>
            <w:top w:val="none" w:sz="0" w:space="0" w:color="auto"/>
            <w:left w:val="none" w:sz="0" w:space="0" w:color="auto"/>
            <w:bottom w:val="none" w:sz="0" w:space="0" w:color="auto"/>
            <w:right w:val="none" w:sz="0" w:space="0" w:color="auto"/>
          </w:divBdr>
        </w:div>
      </w:divsChild>
    </w:div>
    <w:div w:id="187184904">
      <w:marLeft w:val="0"/>
      <w:marRight w:val="0"/>
      <w:marTop w:val="0"/>
      <w:marBottom w:val="0"/>
      <w:divBdr>
        <w:top w:val="none" w:sz="0" w:space="0" w:color="auto"/>
        <w:left w:val="none" w:sz="0" w:space="0" w:color="auto"/>
        <w:bottom w:val="none" w:sz="0" w:space="0" w:color="auto"/>
        <w:right w:val="none" w:sz="0" w:space="0" w:color="auto"/>
      </w:divBdr>
      <w:divsChild>
        <w:div w:id="187184932">
          <w:marLeft w:val="0"/>
          <w:marRight w:val="0"/>
          <w:marTop w:val="100"/>
          <w:marBottom w:val="100"/>
          <w:divBdr>
            <w:top w:val="none" w:sz="0" w:space="0" w:color="auto"/>
            <w:left w:val="none" w:sz="0" w:space="0" w:color="auto"/>
            <w:bottom w:val="none" w:sz="0" w:space="0" w:color="auto"/>
            <w:right w:val="none" w:sz="0" w:space="0" w:color="auto"/>
          </w:divBdr>
        </w:div>
      </w:divsChild>
    </w:div>
    <w:div w:id="187184905">
      <w:marLeft w:val="0"/>
      <w:marRight w:val="0"/>
      <w:marTop w:val="0"/>
      <w:marBottom w:val="0"/>
      <w:divBdr>
        <w:top w:val="none" w:sz="0" w:space="0" w:color="auto"/>
        <w:left w:val="none" w:sz="0" w:space="0" w:color="auto"/>
        <w:bottom w:val="none" w:sz="0" w:space="0" w:color="auto"/>
        <w:right w:val="none" w:sz="0" w:space="0" w:color="auto"/>
      </w:divBdr>
    </w:div>
    <w:div w:id="187184906">
      <w:marLeft w:val="0"/>
      <w:marRight w:val="0"/>
      <w:marTop w:val="0"/>
      <w:marBottom w:val="0"/>
      <w:divBdr>
        <w:top w:val="none" w:sz="0" w:space="0" w:color="auto"/>
        <w:left w:val="none" w:sz="0" w:space="0" w:color="auto"/>
        <w:bottom w:val="none" w:sz="0" w:space="0" w:color="auto"/>
        <w:right w:val="none" w:sz="0" w:space="0" w:color="auto"/>
      </w:divBdr>
    </w:div>
    <w:div w:id="187184907">
      <w:marLeft w:val="0"/>
      <w:marRight w:val="0"/>
      <w:marTop w:val="0"/>
      <w:marBottom w:val="0"/>
      <w:divBdr>
        <w:top w:val="none" w:sz="0" w:space="0" w:color="auto"/>
        <w:left w:val="none" w:sz="0" w:space="0" w:color="auto"/>
        <w:bottom w:val="none" w:sz="0" w:space="0" w:color="auto"/>
        <w:right w:val="none" w:sz="0" w:space="0" w:color="auto"/>
      </w:divBdr>
      <w:divsChild>
        <w:div w:id="187184838">
          <w:marLeft w:val="0"/>
          <w:marRight w:val="0"/>
          <w:marTop w:val="0"/>
          <w:marBottom w:val="0"/>
          <w:divBdr>
            <w:top w:val="none" w:sz="0" w:space="0" w:color="auto"/>
            <w:left w:val="none" w:sz="0" w:space="0" w:color="auto"/>
            <w:bottom w:val="none" w:sz="0" w:space="0" w:color="auto"/>
            <w:right w:val="none" w:sz="0" w:space="0" w:color="auto"/>
          </w:divBdr>
        </w:div>
      </w:divsChild>
    </w:div>
    <w:div w:id="187184910">
      <w:marLeft w:val="0"/>
      <w:marRight w:val="0"/>
      <w:marTop w:val="0"/>
      <w:marBottom w:val="0"/>
      <w:divBdr>
        <w:top w:val="none" w:sz="0" w:space="0" w:color="auto"/>
        <w:left w:val="none" w:sz="0" w:space="0" w:color="auto"/>
        <w:bottom w:val="none" w:sz="0" w:space="0" w:color="auto"/>
        <w:right w:val="none" w:sz="0" w:space="0" w:color="auto"/>
      </w:divBdr>
    </w:div>
    <w:div w:id="187184911">
      <w:marLeft w:val="0"/>
      <w:marRight w:val="0"/>
      <w:marTop w:val="0"/>
      <w:marBottom w:val="0"/>
      <w:divBdr>
        <w:top w:val="none" w:sz="0" w:space="0" w:color="auto"/>
        <w:left w:val="none" w:sz="0" w:space="0" w:color="auto"/>
        <w:bottom w:val="none" w:sz="0" w:space="0" w:color="auto"/>
        <w:right w:val="none" w:sz="0" w:space="0" w:color="auto"/>
      </w:divBdr>
    </w:div>
    <w:div w:id="187184914">
      <w:marLeft w:val="0"/>
      <w:marRight w:val="0"/>
      <w:marTop w:val="0"/>
      <w:marBottom w:val="0"/>
      <w:divBdr>
        <w:top w:val="none" w:sz="0" w:space="0" w:color="auto"/>
        <w:left w:val="none" w:sz="0" w:space="0" w:color="auto"/>
        <w:bottom w:val="none" w:sz="0" w:space="0" w:color="auto"/>
        <w:right w:val="none" w:sz="0" w:space="0" w:color="auto"/>
      </w:divBdr>
    </w:div>
    <w:div w:id="187184915">
      <w:marLeft w:val="0"/>
      <w:marRight w:val="0"/>
      <w:marTop w:val="0"/>
      <w:marBottom w:val="0"/>
      <w:divBdr>
        <w:top w:val="none" w:sz="0" w:space="0" w:color="auto"/>
        <w:left w:val="none" w:sz="0" w:space="0" w:color="auto"/>
        <w:bottom w:val="none" w:sz="0" w:space="0" w:color="auto"/>
        <w:right w:val="none" w:sz="0" w:space="0" w:color="auto"/>
      </w:divBdr>
    </w:div>
    <w:div w:id="187184916">
      <w:marLeft w:val="0"/>
      <w:marRight w:val="0"/>
      <w:marTop w:val="0"/>
      <w:marBottom w:val="0"/>
      <w:divBdr>
        <w:top w:val="none" w:sz="0" w:space="0" w:color="auto"/>
        <w:left w:val="none" w:sz="0" w:space="0" w:color="auto"/>
        <w:bottom w:val="none" w:sz="0" w:space="0" w:color="auto"/>
        <w:right w:val="none" w:sz="0" w:space="0" w:color="auto"/>
      </w:divBdr>
    </w:div>
    <w:div w:id="187184917">
      <w:marLeft w:val="0"/>
      <w:marRight w:val="0"/>
      <w:marTop w:val="0"/>
      <w:marBottom w:val="0"/>
      <w:divBdr>
        <w:top w:val="none" w:sz="0" w:space="0" w:color="auto"/>
        <w:left w:val="none" w:sz="0" w:space="0" w:color="auto"/>
        <w:bottom w:val="none" w:sz="0" w:space="0" w:color="auto"/>
        <w:right w:val="none" w:sz="0" w:space="0" w:color="auto"/>
      </w:divBdr>
    </w:div>
    <w:div w:id="187184918">
      <w:marLeft w:val="0"/>
      <w:marRight w:val="0"/>
      <w:marTop w:val="0"/>
      <w:marBottom w:val="0"/>
      <w:divBdr>
        <w:top w:val="none" w:sz="0" w:space="0" w:color="auto"/>
        <w:left w:val="none" w:sz="0" w:space="0" w:color="auto"/>
        <w:bottom w:val="none" w:sz="0" w:space="0" w:color="auto"/>
        <w:right w:val="none" w:sz="0" w:space="0" w:color="auto"/>
      </w:divBdr>
    </w:div>
    <w:div w:id="187184919">
      <w:marLeft w:val="0"/>
      <w:marRight w:val="0"/>
      <w:marTop w:val="0"/>
      <w:marBottom w:val="0"/>
      <w:divBdr>
        <w:top w:val="none" w:sz="0" w:space="0" w:color="auto"/>
        <w:left w:val="none" w:sz="0" w:space="0" w:color="auto"/>
        <w:bottom w:val="none" w:sz="0" w:space="0" w:color="auto"/>
        <w:right w:val="none" w:sz="0" w:space="0" w:color="auto"/>
      </w:divBdr>
    </w:div>
    <w:div w:id="187184920">
      <w:marLeft w:val="0"/>
      <w:marRight w:val="0"/>
      <w:marTop w:val="0"/>
      <w:marBottom w:val="0"/>
      <w:divBdr>
        <w:top w:val="none" w:sz="0" w:space="0" w:color="auto"/>
        <w:left w:val="none" w:sz="0" w:space="0" w:color="auto"/>
        <w:bottom w:val="none" w:sz="0" w:space="0" w:color="auto"/>
        <w:right w:val="none" w:sz="0" w:space="0" w:color="auto"/>
      </w:divBdr>
      <w:divsChild>
        <w:div w:id="187184888">
          <w:marLeft w:val="0"/>
          <w:marRight w:val="0"/>
          <w:marTop w:val="0"/>
          <w:marBottom w:val="0"/>
          <w:divBdr>
            <w:top w:val="none" w:sz="0" w:space="0" w:color="auto"/>
            <w:left w:val="none" w:sz="0" w:space="0" w:color="auto"/>
            <w:bottom w:val="none" w:sz="0" w:space="0" w:color="auto"/>
            <w:right w:val="none" w:sz="0" w:space="0" w:color="auto"/>
          </w:divBdr>
        </w:div>
      </w:divsChild>
    </w:div>
    <w:div w:id="187184921">
      <w:marLeft w:val="0"/>
      <w:marRight w:val="0"/>
      <w:marTop w:val="0"/>
      <w:marBottom w:val="0"/>
      <w:divBdr>
        <w:top w:val="none" w:sz="0" w:space="0" w:color="auto"/>
        <w:left w:val="none" w:sz="0" w:space="0" w:color="auto"/>
        <w:bottom w:val="none" w:sz="0" w:space="0" w:color="auto"/>
        <w:right w:val="none" w:sz="0" w:space="0" w:color="auto"/>
      </w:divBdr>
    </w:div>
    <w:div w:id="187184922">
      <w:marLeft w:val="0"/>
      <w:marRight w:val="0"/>
      <w:marTop w:val="0"/>
      <w:marBottom w:val="0"/>
      <w:divBdr>
        <w:top w:val="none" w:sz="0" w:space="0" w:color="auto"/>
        <w:left w:val="none" w:sz="0" w:space="0" w:color="auto"/>
        <w:bottom w:val="none" w:sz="0" w:space="0" w:color="auto"/>
        <w:right w:val="none" w:sz="0" w:space="0" w:color="auto"/>
      </w:divBdr>
    </w:div>
    <w:div w:id="187184923">
      <w:marLeft w:val="0"/>
      <w:marRight w:val="0"/>
      <w:marTop w:val="0"/>
      <w:marBottom w:val="0"/>
      <w:divBdr>
        <w:top w:val="none" w:sz="0" w:space="0" w:color="auto"/>
        <w:left w:val="none" w:sz="0" w:space="0" w:color="auto"/>
        <w:bottom w:val="none" w:sz="0" w:space="0" w:color="auto"/>
        <w:right w:val="none" w:sz="0" w:space="0" w:color="auto"/>
      </w:divBdr>
      <w:divsChild>
        <w:div w:id="187184889">
          <w:marLeft w:val="0"/>
          <w:marRight w:val="0"/>
          <w:marTop w:val="0"/>
          <w:marBottom w:val="0"/>
          <w:divBdr>
            <w:top w:val="none" w:sz="0" w:space="0" w:color="auto"/>
            <w:left w:val="none" w:sz="0" w:space="0" w:color="auto"/>
            <w:bottom w:val="none" w:sz="0" w:space="0" w:color="auto"/>
            <w:right w:val="none" w:sz="0" w:space="0" w:color="auto"/>
          </w:divBdr>
        </w:div>
      </w:divsChild>
    </w:div>
    <w:div w:id="187184924">
      <w:marLeft w:val="0"/>
      <w:marRight w:val="0"/>
      <w:marTop w:val="0"/>
      <w:marBottom w:val="0"/>
      <w:divBdr>
        <w:top w:val="none" w:sz="0" w:space="0" w:color="auto"/>
        <w:left w:val="none" w:sz="0" w:space="0" w:color="auto"/>
        <w:bottom w:val="none" w:sz="0" w:space="0" w:color="auto"/>
        <w:right w:val="none" w:sz="0" w:space="0" w:color="auto"/>
      </w:divBdr>
    </w:div>
    <w:div w:id="187184925">
      <w:marLeft w:val="0"/>
      <w:marRight w:val="0"/>
      <w:marTop w:val="0"/>
      <w:marBottom w:val="0"/>
      <w:divBdr>
        <w:top w:val="none" w:sz="0" w:space="0" w:color="auto"/>
        <w:left w:val="none" w:sz="0" w:space="0" w:color="auto"/>
        <w:bottom w:val="none" w:sz="0" w:space="0" w:color="auto"/>
        <w:right w:val="none" w:sz="0" w:space="0" w:color="auto"/>
      </w:divBdr>
      <w:divsChild>
        <w:div w:id="187184868">
          <w:marLeft w:val="0"/>
          <w:marRight w:val="0"/>
          <w:marTop w:val="0"/>
          <w:marBottom w:val="0"/>
          <w:divBdr>
            <w:top w:val="none" w:sz="0" w:space="0" w:color="auto"/>
            <w:left w:val="none" w:sz="0" w:space="0" w:color="auto"/>
            <w:bottom w:val="none" w:sz="0" w:space="0" w:color="auto"/>
            <w:right w:val="none" w:sz="0" w:space="0" w:color="auto"/>
          </w:divBdr>
        </w:div>
      </w:divsChild>
    </w:div>
    <w:div w:id="187184926">
      <w:marLeft w:val="0"/>
      <w:marRight w:val="0"/>
      <w:marTop w:val="0"/>
      <w:marBottom w:val="0"/>
      <w:divBdr>
        <w:top w:val="none" w:sz="0" w:space="0" w:color="auto"/>
        <w:left w:val="none" w:sz="0" w:space="0" w:color="auto"/>
        <w:bottom w:val="none" w:sz="0" w:space="0" w:color="auto"/>
        <w:right w:val="none" w:sz="0" w:space="0" w:color="auto"/>
      </w:divBdr>
    </w:div>
    <w:div w:id="187184927">
      <w:marLeft w:val="0"/>
      <w:marRight w:val="0"/>
      <w:marTop w:val="0"/>
      <w:marBottom w:val="0"/>
      <w:divBdr>
        <w:top w:val="none" w:sz="0" w:space="0" w:color="auto"/>
        <w:left w:val="none" w:sz="0" w:space="0" w:color="auto"/>
        <w:bottom w:val="none" w:sz="0" w:space="0" w:color="auto"/>
        <w:right w:val="none" w:sz="0" w:space="0" w:color="auto"/>
      </w:divBdr>
      <w:divsChild>
        <w:div w:id="187184865">
          <w:marLeft w:val="0"/>
          <w:marRight w:val="0"/>
          <w:marTop w:val="0"/>
          <w:marBottom w:val="0"/>
          <w:divBdr>
            <w:top w:val="none" w:sz="0" w:space="0" w:color="auto"/>
            <w:left w:val="none" w:sz="0" w:space="0" w:color="auto"/>
            <w:bottom w:val="none" w:sz="0" w:space="0" w:color="auto"/>
            <w:right w:val="none" w:sz="0" w:space="0" w:color="auto"/>
          </w:divBdr>
        </w:div>
      </w:divsChild>
    </w:div>
    <w:div w:id="187184928">
      <w:marLeft w:val="0"/>
      <w:marRight w:val="0"/>
      <w:marTop w:val="0"/>
      <w:marBottom w:val="0"/>
      <w:divBdr>
        <w:top w:val="none" w:sz="0" w:space="0" w:color="auto"/>
        <w:left w:val="none" w:sz="0" w:space="0" w:color="auto"/>
        <w:bottom w:val="none" w:sz="0" w:space="0" w:color="auto"/>
        <w:right w:val="none" w:sz="0" w:space="0" w:color="auto"/>
      </w:divBdr>
    </w:div>
    <w:div w:id="187184929">
      <w:marLeft w:val="0"/>
      <w:marRight w:val="0"/>
      <w:marTop w:val="0"/>
      <w:marBottom w:val="0"/>
      <w:divBdr>
        <w:top w:val="none" w:sz="0" w:space="0" w:color="auto"/>
        <w:left w:val="none" w:sz="0" w:space="0" w:color="auto"/>
        <w:bottom w:val="none" w:sz="0" w:space="0" w:color="auto"/>
        <w:right w:val="none" w:sz="0" w:space="0" w:color="auto"/>
      </w:divBdr>
      <w:divsChild>
        <w:div w:id="187184887">
          <w:marLeft w:val="0"/>
          <w:marRight w:val="0"/>
          <w:marTop w:val="0"/>
          <w:marBottom w:val="0"/>
          <w:divBdr>
            <w:top w:val="none" w:sz="0" w:space="0" w:color="auto"/>
            <w:left w:val="none" w:sz="0" w:space="0" w:color="auto"/>
            <w:bottom w:val="none" w:sz="0" w:space="0" w:color="auto"/>
            <w:right w:val="none" w:sz="0" w:space="0" w:color="auto"/>
          </w:divBdr>
        </w:div>
      </w:divsChild>
    </w:div>
    <w:div w:id="187184931">
      <w:marLeft w:val="0"/>
      <w:marRight w:val="0"/>
      <w:marTop w:val="0"/>
      <w:marBottom w:val="0"/>
      <w:divBdr>
        <w:top w:val="none" w:sz="0" w:space="0" w:color="auto"/>
        <w:left w:val="none" w:sz="0" w:space="0" w:color="auto"/>
        <w:bottom w:val="none" w:sz="0" w:space="0" w:color="auto"/>
        <w:right w:val="none" w:sz="0" w:space="0" w:color="auto"/>
      </w:divBdr>
      <w:divsChild>
        <w:div w:id="187184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585</TotalTime>
  <Pages>46</Pages>
  <Words>18348</Words>
  <Characters>104589</Characters>
  <Application>Microsoft Office Word</Application>
  <DocSecurity>0</DocSecurity>
  <Lines>871</Lines>
  <Paragraphs>245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
  <LinksUpToDate>false</LinksUpToDate>
  <CharactersWithSpaces>122692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creator>User Dulovo</dc:creator>
  <cp:lastModifiedBy>Desi Stoeva</cp:lastModifiedBy>
  <cp:revision>103</cp:revision>
  <cp:lastPrinted>2024-05-15T12:41:00Z</cp:lastPrinted>
  <dcterms:created xsi:type="dcterms:W3CDTF">2019-07-01T05:44:00Z</dcterms:created>
  <dcterms:modified xsi:type="dcterms:W3CDTF">2025-05-16T10:21:00Z</dcterms:modified>
</cp:coreProperties>
</file>