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E9F" w:rsidRPr="00312292" w:rsidRDefault="00826E9F" w:rsidP="00C226A3">
      <w:pPr>
        <w:jc w:val="center"/>
        <w:rPr>
          <w:rFonts w:ascii="Times New Roman" w:hAnsi="Times New Roman" w:cs="Times New Roman"/>
          <w:b/>
          <w:bCs/>
          <w:sz w:val="24"/>
          <w:szCs w:val="24"/>
        </w:rPr>
      </w:pPr>
      <w:r w:rsidRPr="00311C69">
        <w:rPr>
          <w:rFonts w:ascii="Times New Roman" w:hAnsi="Times New Roman" w:cs="Times New Roman"/>
          <w:b/>
          <w:bCs/>
          <w:sz w:val="24"/>
          <w:szCs w:val="24"/>
        </w:rPr>
        <w:t xml:space="preserve">ПОЛИТИКА НА </w:t>
      </w:r>
      <w:r w:rsidRPr="00312292">
        <w:rPr>
          <w:rFonts w:ascii="Times New Roman" w:hAnsi="Times New Roman" w:cs="Times New Roman"/>
          <w:b/>
          <w:bCs/>
          <w:color w:val="000000"/>
          <w:sz w:val="24"/>
          <w:szCs w:val="24"/>
        </w:rPr>
        <w:t>ТП ”ДЛС</w:t>
      </w:r>
      <w:r>
        <w:rPr>
          <w:rFonts w:ascii="Times New Roman" w:hAnsi="Times New Roman" w:cs="Times New Roman"/>
          <w:b/>
          <w:bCs/>
          <w:color w:val="000000"/>
          <w:sz w:val="24"/>
          <w:szCs w:val="24"/>
        </w:rPr>
        <w:t xml:space="preserve"> КАРАКУЗ </w:t>
      </w:r>
      <w:r w:rsidRPr="00312292">
        <w:rPr>
          <w:rFonts w:ascii="Times New Roman" w:hAnsi="Times New Roman" w:cs="Times New Roman"/>
          <w:b/>
          <w:bCs/>
          <w:color w:val="000000"/>
          <w:sz w:val="24"/>
          <w:szCs w:val="24"/>
        </w:rPr>
        <w:t>”</w:t>
      </w:r>
      <w:r>
        <w:rPr>
          <w:rFonts w:ascii="Times New Roman" w:hAnsi="Times New Roman" w:cs="Times New Roman"/>
          <w:b/>
          <w:bCs/>
          <w:color w:val="000000"/>
          <w:sz w:val="24"/>
          <w:szCs w:val="24"/>
        </w:rPr>
        <w:t>ГР. ДУЛОВО</w:t>
      </w:r>
    </w:p>
    <w:p w:rsidR="00826E9F" w:rsidRPr="00311C69" w:rsidRDefault="00826E9F" w:rsidP="006D405F">
      <w:pPr>
        <w:jc w:val="center"/>
        <w:rPr>
          <w:rFonts w:ascii="Times New Roman" w:hAnsi="Times New Roman" w:cs="Times New Roman"/>
          <w:b/>
          <w:bCs/>
          <w:sz w:val="24"/>
          <w:szCs w:val="24"/>
        </w:rPr>
      </w:pPr>
      <w:r w:rsidRPr="00311C69">
        <w:rPr>
          <w:rFonts w:ascii="Times New Roman" w:hAnsi="Times New Roman" w:cs="Times New Roman"/>
          <w:b/>
          <w:bCs/>
          <w:sz w:val="24"/>
          <w:szCs w:val="24"/>
        </w:rPr>
        <w:t xml:space="preserve"> СРЕЩУ КОРУПЦИЯТА И СРОДНИ НА НЕЯ ЯВЛЕНИЯ</w:t>
      </w:r>
    </w:p>
    <w:p w:rsidR="00826E9F" w:rsidRPr="00311C69" w:rsidRDefault="00826E9F" w:rsidP="006D405F">
      <w:pPr>
        <w:spacing w:before="100" w:beforeAutospacing="1" w:after="100" w:afterAutospacing="1" w:line="240" w:lineRule="auto"/>
        <w:rPr>
          <w:rFonts w:ascii="Times New Roman" w:hAnsi="Times New Roman" w:cs="Times New Roman"/>
          <w:sz w:val="24"/>
          <w:szCs w:val="24"/>
        </w:rPr>
      </w:pPr>
      <w:r w:rsidRPr="00311C69">
        <w:rPr>
          <w:rFonts w:ascii="Times New Roman" w:hAnsi="Times New Roman" w:cs="Times New Roman"/>
          <w:b/>
          <w:bCs/>
          <w:sz w:val="24"/>
          <w:szCs w:val="24"/>
        </w:rPr>
        <w:t>І. Общи положения</w:t>
      </w:r>
    </w:p>
    <w:p w:rsidR="00826E9F" w:rsidRPr="00312292" w:rsidRDefault="00826E9F" w:rsidP="00C226A3">
      <w:pPr>
        <w:jc w:val="center"/>
        <w:rPr>
          <w:rFonts w:ascii="Times New Roman" w:hAnsi="Times New Roman" w:cs="Times New Roman"/>
          <w:b/>
          <w:bCs/>
          <w:sz w:val="24"/>
          <w:szCs w:val="24"/>
        </w:rPr>
      </w:pPr>
      <w:r w:rsidRPr="00311C69">
        <w:rPr>
          <w:rFonts w:ascii="Times New Roman" w:hAnsi="Times New Roman" w:cs="Times New Roman"/>
          <w:sz w:val="24"/>
          <w:szCs w:val="24"/>
        </w:rPr>
        <w:t xml:space="preserve">Настоящата „Политика на </w:t>
      </w:r>
      <w:r w:rsidRPr="00312292">
        <w:rPr>
          <w:rFonts w:ascii="Times New Roman" w:hAnsi="Times New Roman" w:cs="Times New Roman"/>
          <w:b/>
          <w:bCs/>
          <w:color w:val="000000"/>
          <w:sz w:val="24"/>
          <w:szCs w:val="24"/>
        </w:rPr>
        <w:t>ТП ”ДЛС</w:t>
      </w:r>
      <w:r>
        <w:rPr>
          <w:rFonts w:ascii="Times New Roman" w:hAnsi="Times New Roman" w:cs="Times New Roman"/>
          <w:b/>
          <w:bCs/>
          <w:color w:val="000000"/>
          <w:sz w:val="24"/>
          <w:szCs w:val="24"/>
        </w:rPr>
        <w:t xml:space="preserve"> Каракуз</w:t>
      </w:r>
      <w:r w:rsidRPr="00312292">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гр. Дулово </w:t>
      </w:r>
      <w:r w:rsidRPr="00311C69">
        <w:rPr>
          <w:rFonts w:ascii="Times New Roman" w:hAnsi="Times New Roman" w:cs="Times New Roman"/>
          <w:sz w:val="24"/>
          <w:szCs w:val="24"/>
        </w:rPr>
        <w:t xml:space="preserve"> срещу корупцията и сродни на нея явления" (Политиката) е израз на приетите от </w:t>
      </w:r>
      <w:r>
        <w:rPr>
          <w:rFonts w:ascii="Times New Roman" w:hAnsi="Times New Roman" w:cs="Times New Roman"/>
          <w:sz w:val="24"/>
          <w:szCs w:val="24"/>
        </w:rPr>
        <w:t xml:space="preserve"> </w:t>
      </w:r>
      <w:r w:rsidRPr="00312292">
        <w:rPr>
          <w:rFonts w:ascii="Times New Roman" w:hAnsi="Times New Roman" w:cs="Times New Roman"/>
          <w:b/>
          <w:bCs/>
          <w:color w:val="000000"/>
          <w:sz w:val="24"/>
          <w:szCs w:val="24"/>
        </w:rPr>
        <w:t>ТП ”ДЛС</w:t>
      </w:r>
      <w:r>
        <w:rPr>
          <w:rFonts w:ascii="Times New Roman" w:hAnsi="Times New Roman" w:cs="Times New Roman"/>
          <w:b/>
          <w:bCs/>
          <w:color w:val="000000"/>
          <w:sz w:val="24"/>
          <w:szCs w:val="24"/>
        </w:rPr>
        <w:t xml:space="preserve"> Каракуз</w:t>
      </w:r>
      <w:r w:rsidRPr="00312292">
        <w:rPr>
          <w:rFonts w:ascii="Times New Roman" w:hAnsi="Times New Roman" w:cs="Times New Roman"/>
          <w:b/>
          <w:bCs/>
          <w:color w:val="000000"/>
          <w:sz w:val="24"/>
          <w:szCs w:val="24"/>
        </w:rPr>
        <w:t>”</w:t>
      </w:r>
      <w:r>
        <w:rPr>
          <w:rFonts w:ascii="Times New Roman" w:hAnsi="Times New Roman" w:cs="Times New Roman"/>
          <w:b/>
          <w:bCs/>
          <w:color w:val="000000"/>
          <w:sz w:val="24"/>
          <w:szCs w:val="24"/>
        </w:rPr>
        <w:t>гр. Дулово</w:t>
      </w:r>
    </w:p>
    <w:p w:rsidR="00826E9F" w:rsidRPr="00311C69" w:rsidRDefault="00826E9F" w:rsidP="006D405F">
      <w:pPr>
        <w:rPr>
          <w:rFonts w:ascii="Times New Roman" w:hAnsi="Times New Roman" w:cs="Times New Roman"/>
          <w:sz w:val="24"/>
          <w:szCs w:val="24"/>
        </w:rPr>
      </w:pPr>
      <w:r>
        <w:rPr>
          <w:rFonts w:ascii="Times New Roman" w:hAnsi="Times New Roman" w:cs="Times New Roman"/>
          <w:sz w:val="24"/>
          <w:szCs w:val="24"/>
        </w:rPr>
        <w:t xml:space="preserve"> </w:t>
      </w:r>
      <w:r w:rsidRPr="00311C69">
        <w:rPr>
          <w:rFonts w:ascii="Times New Roman" w:hAnsi="Times New Roman" w:cs="Times New Roman"/>
          <w:sz w:val="24"/>
          <w:szCs w:val="24"/>
        </w:rPr>
        <w:t>принципи за водене на законен, етичен, прозрачен, обществено отговоре</w:t>
      </w:r>
      <w:r>
        <w:rPr>
          <w:rFonts w:ascii="Times New Roman" w:hAnsi="Times New Roman" w:cs="Times New Roman"/>
          <w:sz w:val="24"/>
          <w:szCs w:val="24"/>
        </w:rPr>
        <w:t xml:space="preserve">н и социално ангажиран бизнес. </w:t>
      </w:r>
    </w:p>
    <w:p w:rsidR="00826E9F" w:rsidRDefault="00826E9F" w:rsidP="00C226A3">
      <w:pPr>
        <w:jc w:val="center"/>
        <w:rPr>
          <w:rFonts w:ascii="Times New Roman" w:hAnsi="Times New Roman" w:cs="Times New Roman"/>
          <w:sz w:val="24"/>
          <w:szCs w:val="24"/>
        </w:rPr>
      </w:pPr>
      <w:r w:rsidRPr="00312292">
        <w:rPr>
          <w:rFonts w:ascii="Times New Roman" w:hAnsi="Times New Roman" w:cs="Times New Roman"/>
          <w:b/>
          <w:bCs/>
          <w:color w:val="000000"/>
          <w:sz w:val="24"/>
          <w:szCs w:val="24"/>
        </w:rPr>
        <w:t>ТП ”ДЛС</w:t>
      </w:r>
      <w:r>
        <w:rPr>
          <w:rFonts w:ascii="Times New Roman" w:hAnsi="Times New Roman" w:cs="Times New Roman"/>
          <w:b/>
          <w:bCs/>
          <w:color w:val="000000"/>
          <w:sz w:val="24"/>
          <w:szCs w:val="24"/>
        </w:rPr>
        <w:t xml:space="preserve"> Каракуз</w:t>
      </w:r>
      <w:r w:rsidRPr="00312292">
        <w:rPr>
          <w:rFonts w:ascii="Times New Roman" w:hAnsi="Times New Roman" w:cs="Times New Roman"/>
          <w:b/>
          <w:bCs/>
          <w:color w:val="000000"/>
          <w:sz w:val="24"/>
          <w:szCs w:val="24"/>
        </w:rPr>
        <w:t>”</w:t>
      </w:r>
      <w:r>
        <w:rPr>
          <w:rFonts w:ascii="Times New Roman" w:hAnsi="Times New Roman" w:cs="Times New Roman"/>
          <w:b/>
          <w:bCs/>
          <w:color w:val="000000"/>
          <w:sz w:val="24"/>
          <w:szCs w:val="24"/>
        </w:rPr>
        <w:t>гр. Дулово</w:t>
      </w:r>
      <w:r w:rsidRPr="00311C69">
        <w:rPr>
          <w:rFonts w:ascii="Times New Roman" w:hAnsi="Times New Roman" w:cs="Times New Roman"/>
          <w:sz w:val="24"/>
          <w:szCs w:val="24"/>
        </w:rPr>
        <w:t xml:space="preserve"> не толерира каквато и да </w:t>
      </w:r>
      <w:r>
        <w:rPr>
          <w:rFonts w:ascii="Times New Roman" w:hAnsi="Times New Roman" w:cs="Times New Roman"/>
          <w:sz w:val="24"/>
          <w:szCs w:val="24"/>
        </w:rPr>
        <w:t xml:space="preserve">е форма на подкуп или корупция. </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 xml:space="preserve">В частност, </w:t>
      </w:r>
      <w:r w:rsidRPr="00312292">
        <w:rPr>
          <w:rFonts w:ascii="Times New Roman" w:hAnsi="Times New Roman" w:cs="Times New Roman"/>
          <w:b/>
          <w:bCs/>
          <w:color w:val="000000"/>
          <w:sz w:val="24"/>
          <w:szCs w:val="24"/>
        </w:rPr>
        <w:t>ТП ”ДЛС</w:t>
      </w:r>
      <w:r>
        <w:rPr>
          <w:rFonts w:ascii="Times New Roman" w:hAnsi="Times New Roman" w:cs="Times New Roman"/>
          <w:b/>
          <w:bCs/>
          <w:color w:val="000000"/>
          <w:sz w:val="24"/>
          <w:szCs w:val="24"/>
        </w:rPr>
        <w:t xml:space="preserve"> Каракуз</w:t>
      </w:r>
      <w:r w:rsidRPr="00312292">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гр. Дулово </w:t>
      </w:r>
      <w:r w:rsidRPr="00311C69">
        <w:rPr>
          <w:rFonts w:ascii="Times New Roman" w:hAnsi="Times New Roman" w:cs="Times New Roman"/>
          <w:sz w:val="24"/>
          <w:szCs w:val="24"/>
        </w:rPr>
        <w:t xml:space="preserve"> приема да се въздържа от всякакви действия и поведение, които биха могли да бъдат възприети като активен или пасивен подкуп. </w:t>
      </w:r>
    </w:p>
    <w:p w:rsidR="00826E9F" w:rsidRDefault="00826E9F" w:rsidP="00C226A3">
      <w:pPr>
        <w:jc w:val="center"/>
        <w:rPr>
          <w:rFonts w:ascii="Times New Roman" w:hAnsi="Times New Roman" w:cs="Times New Roman"/>
          <w:sz w:val="24"/>
          <w:szCs w:val="24"/>
        </w:rPr>
      </w:pPr>
      <w:r w:rsidRPr="00312292">
        <w:rPr>
          <w:rFonts w:ascii="Times New Roman" w:hAnsi="Times New Roman" w:cs="Times New Roman"/>
          <w:b/>
          <w:bCs/>
          <w:color w:val="000000"/>
          <w:sz w:val="24"/>
          <w:szCs w:val="24"/>
        </w:rPr>
        <w:t>ТП ”ДЛС</w:t>
      </w:r>
      <w:r>
        <w:rPr>
          <w:rFonts w:ascii="Times New Roman" w:hAnsi="Times New Roman" w:cs="Times New Roman"/>
          <w:b/>
          <w:bCs/>
          <w:color w:val="000000"/>
          <w:sz w:val="24"/>
          <w:szCs w:val="24"/>
        </w:rPr>
        <w:t xml:space="preserve"> Каракуз</w:t>
      </w:r>
      <w:r w:rsidRPr="00312292">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гр. Дулово </w:t>
      </w:r>
      <w:r>
        <w:rPr>
          <w:rFonts w:ascii="Times New Roman" w:hAnsi="Times New Roman" w:cs="Times New Roman"/>
          <w:sz w:val="24"/>
          <w:szCs w:val="24"/>
        </w:rPr>
        <w:t xml:space="preserve">се обявява </w:t>
      </w:r>
      <w:r w:rsidRPr="00311C69">
        <w:rPr>
          <w:rFonts w:ascii="Times New Roman" w:hAnsi="Times New Roman" w:cs="Times New Roman"/>
          <w:sz w:val="24"/>
          <w:szCs w:val="24"/>
        </w:rPr>
        <w:t xml:space="preserve">срещу корупцията и незаконните практики във всичките им форми и няма да предлага, плаща или приема подкупи (без значение от какъв вид) или да извършва каквито и да е корупционни действия в работата си с клиентите, местното население, държавните институции, органите на местната власт, неправителствения сектор, чуждестранни длъжностни лица и на търговския пазар. </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 xml:space="preserve"> </w:t>
      </w:r>
      <w:r>
        <w:rPr>
          <w:rFonts w:ascii="Times New Roman" w:hAnsi="Times New Roman" w:cs="Times New Roman"/>
          <w:b/>
          <w:bCs/>
          <w:color w:val="000000"/>
          <w:sz w:val="24"/>
          <w:szCs w:val="24"/>
        </w:rPr>
        <w:t xml:space="preserve">ТП </w:t>
      </w:r>
      <w:r w:rsidRPr="00312292">
        <w:rPr>
          <w:rFonts w:ascii="Times New Roman" w:hAnsi="Times New Roman" w:cs="Times New Roman"/>
          <w:b/>
          <w:bCs/>
          <w:color w:val="000000"/>
          <w:sz w:val="24"/>
          <w:szCs w:val="24"/>
        </w:rPr>
        <w:t>”ДЛС</w:t>
      </w:r>
      <w:r>
        <w:rPr>
          <w:rFonts w:ascii="Times New Roman" w:hAnsi="Times New Roman" w:cs="Times New Roman"/>
          <w:b/>
          <w:bCs/>
          <w:color w:val="000000"/>
          <w:sz w:val="24"/>
          <w:szCs w:val="24"/>
        </w:rPr>
        <w:t xml:space="preserve"> Каракуз</w:t>
      </w:r>
      <w:r w:rsidRPr="00312292">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гр. Дулово </w:t>
      </w:r>
      <w:r w:rsidRPr="00311C69">
        <w:rPr>
          <w:rFonts w:ascii="Times New Roman" w:hAnsi="Times New Roman" w:cs="Times New Roman"/>
          <w:sz w:val="24"/>
          <w:szCs w:val="24"/>
        </w:rPr>
        <w:t xml:space="preserve"> няма да се замесва в подкупи или каквато и да е форма на неетично подбудителство или плащане, включително плащания за улеснение на процедурите свързани с възлагането на дейностите в горите и няма да прави политически дарения или разходване на средства за политически и други подобни цели. </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 xml:space="preserve">Организацията не толерира същото поведение и от страна на своя персонал, подизпълнители, бизнес партньори и държавни или общински органи и въобще от страна на всички, с които има делови взаимоотношения. </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 xml:space="preserve">Никой, който попада в обхвата на тази Политика, не трябва да предлага, дава, иска или приема лично плащане, подарък или услуга, в замяна на по-благоприятно третиране или с цел да се получи по незаконен начин бизнес предимство. </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 xml:space="preserve">Служителите на </w:t>
      </w:r>
      <w:r>
        <w:rPr>
          <w:rFonts w:ascii="Times New Roman" w:hAnsi="Times New Roman" w:cs="Times New Roman"/>
          <w:sz w:val="24"/>
          <w:szCs w:val="24"/>
        </w:rPr>
        <w:t>ТП / ДЛС</w:t>
      </w:r>
      <w:r w:rsidRPr="00311C69">
        <w:rPr>
          <w:rFonts w:ascii="Times New Roman" w:hAnsi="Times New Roman" w:cs="Times New Roman"/>
          <w:sz w:val="24"/>
          <w:szCs w:val="24"/>
        </w:rPr>
        <w:t xml:space="preserve">, извършили нарушение на принципите и правилата, залегнали в Политиката и други външни или вътрешни за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документи, засягащи тази материя, подлежат на проверка и срещу тях се предприемат мерки, вкл. ангажиране на дисциплинарна отговорност, в т. число уволнение, а при необходимост се сигнализират полиция, прокуратура или други компетентни органи.</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 xml:space="preserve">Лицата, които попадат в обхвата на настоящата Политика, поемат ангажимент да я популяризират и да информират третите лица, че за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корупцията и сродните </w:t>
      </w:r>
      <w:r>
        <w:rPr>
          <w:rFonts w:ascii="Times New Roman" w:hAnsi="Times New Roman" w:cs="Times New Roman"/>
          <w:sz w:val="24"/>
          <w:szCs w:val="24"/>
        </w:rPr>
        <w:t>ѝ</w:t>
      </w:r>
      <w:r w:rsidRPr="00311C69">
        <w:rPr>
          <w:rFonts w:ascii="Times New Roman" w:hAnsi="Times New Roman" w:cs="Times New Roman"/>
          <w:sz w:val="24"/>
          <w:szCs w:val="24"/>
        </w:rPr>
        <w:t xml:space="preserve"> явления са неприемливи, като дават адекватен пример със своето поведение.</w:t>
      </w:r>
    </w:p>
    <w:p w:rsidR="00826E9F" w:rsidRPr="00311C69" w:rsidRDefault="00826E9F" w:rsidP="006D405F">
      <w:pPr>
        <w:spacing w:before="100" w:beforeAutospacing="1" w:after="100" w:afterAutospacing="1" w:line="240" w:lineRule="auto"/>
        <w:rPr>
          <w:rFonts w:ascii="Times New Roman" w:hAnsi="Times New Roman" w:cs="Times New Roman"/>
          <w:b/>
          <w:bCs/>
          <w:sz w:val="24"/>
          <w:szCs w:val="24"/>
        </w:rPr>
      </w:pPr>
      <w:r w:rsidRPr="00311C69">
        <w:rPr>
          <w:rFonts w:ascii="Times New Roman" w:hAnsi="Times New Roman" w:cs="Times New Roman"/>
          <w:b/>
          <w:bCs/>
          <w:sz w:val="24"/>
          <w:szCs w:val="24"/>
        </w:rPr>
        <w:t>ІІ. Цели</w:t>
      </w:r>
    </w:p>
    <w:p w:rsidR="00826E9F" w:rsidRPr="00311C69" w:rsidRDefault="00826E9F" w:rsidP="006D405F">
      <w:pPr>
        <w:spacing w:before="100" w:beforeAutospacing="1" w:after="100" w:afterAutospacing="1" w:line="240" w:lineRule="auto"/>
        <w:rPr>
          <w:rFonts w:ascii="Times New Roman" w:hAnsi="Times New Roman" w:cs="Times New Roman"/>
          <w:sz w:val="24"/>
          <w:szCs w:val="24"/>
        </w:rPr>
      </w:pPr>
      <w:r w:rsidRPr="00311C69">
        <w:rPr>
          <w:rFonts w:ascii="Times New Roman" w:hAnsi="Times New Roman" w:cs="Times New Roman"/>
          <w:sz w:val="24"/>
          <w:szCs w:val="24"/>
        </w:rPr>
        <w:t>Целите на настоящата Политика са:</w:t>
      </w:r>
    </w:p>
    <w:p w:rsidR="00826E9F" w:rsidRPr="00311C69" w:rsidRDefault="00826E9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t xml:space="preserve">Да дефинира ясно, какво, от гледна точка на </w:t>
      </w:r>
      <w:r>
        <w:rPr>
          <w:rFonts w:ascii="Times New Roman" w:hAnsi="Times New Roman" w:cs="Times New Roman"/>
          <w:sz w:val="24"/>
          <w:szCs w:val="24"/>
        </w:rPr>
        <w:t>ТП ДГС/ ДЛС</w:t>
      </w:r>
      <w:r w:rsidRPr="00311C69">
        <w:rPr>
          <w:rFonts w:ascii="Times New Roman" w:hAnsi="Times New Roman" w:cs="Times New Roman"/>
          <w:sz w:val="24"/>
          <w:szCs w:val="24"/>
        </w:rPr>
        <w:t>, представлява корупция и сродни на нея явления и да посочи формите и начините за борба с тях.</w:t>
      </w:r>
    </w:p>
    <w:p w:rsidR="00826E9F" w:rsidRPr="00311C69" w:rsidRDefault="00826E9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t xml:space="preserve">Да подчертае, че всяко нарушение на Политиката може да се окаже не само пагубно за репутацията на </w:t>
      </w:r>
      <w:r>
        <w:rPr>
          <w:rFonts w:ascii="Times New Roman" w:hAnsi="Times New Roman" w:cs="Times New Roman"/>
          <w:sz w:val="24"/>
          <w:szCs w:val="24"/>
        </w:rPr>
        <w:t>ТП ДГС/ ДЛС</w:t>
      </w:r>
      <w:r w:rsidRPr="00311C69">
        <w:rPr>
          <w:rFonts w:ascii="Times New Roman" w:hAnsi="Times New Roman" w:cs="Times New Roman"/>
          <w:b/>
          <w:bCs/>
          <w:sz w:val="24"/>
          <w:szCs w:val="24"/>
        </w:rPr>
        <w:t xml:space="preserve"> </w:t>
      </w:r>
      <w:r w:rsidRPr="00311C69">
        <w:rPr>
          <w:rFonts w:ascii="Times New Roman" w:hAnsi="Times New Roman" w:cs="Times New Roman"/>
          <w:sz w:val="24"/>
          <w:szCs w:val="24"/>
        </w:rPr>
        <w:t>и да повлияе изключително негативно върху нейната дейност, но също така, може да доведе до по-нататъшни сериозни последствия, включително налагане на финансови санкции или наказателната отговорност на нейните служители.</w:t>
      </w:r>
    </w:p>
    <w:p w:rsidR="00826E9F" w:rsidRPr="00311C69" w:rsidRDefault="00826E9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t>Да приеме и прилага правила и системи за предотвратяване на всякакви форми на корупция, посредством които да се съобщава за всяко разкрито корупционно действие, както и когато са налице достатъчно основателни съмнения за такова да се осигури адекватно решение на всеки въпрос, свързан с корупционни практики.</w:t>
      </w:r>
    </w:p>
    <w:p w:rsidR="00826E9F" w:rsidRPr="00311C69" w:rsidRDefault="00826E9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t xml:space="preserve">Да вмени на ръководството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отговорност по разкриването и предотвратяването на корупционни действия, и по изготвянето на правила за превенция и контрол.</w:t>
      </w:r>
    </w:p>
    <w:p w:rsidR="00826E9F" w:rsidRPr="00311C69" w:rsidRDefault="00826E9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t xml:space="preserve">Да даде ясни и точни указания на служителите на </w:t>
      </w:r>
      <w:r>
        <w:rPr>
          <w:rFonts w:ascii="Times New Roman" w:hAnsi="Times New Roman" w:cs="Times New Roman"/>
          <w:sz w:val="24"/>
          <w:szCs w:val="24"/>
        </w:rPr>
        <w:t>ТП ДГС/ ДЛС</w:t>
      </w:r>
      <w:r w:rsidRPr="00311C69">
        <w:rPr>
          <w:rFonts w:ascii="Times New Roman" w:hAnsi="Times New Roman" w:cs="Times New Roman"/>
          <w:b/>
          <w:bCs/>
          <w:sz w:val="24"/>
          <w:szCs w:val="24"/>
        </w:rPr>
        <w:t xml:space="preserve"> </w:t>
      </w:r>
      <w:r w:rsidRPr="00311C69">
        <w:rPr>
          <w:rFonts w:ascii="Times New Roman" w:hAnsi="Times New Roman" w:cs="Times New Roman"/>
          <w:sz w:val="24"/>
          <w:szCs w:val="24"/>
        </w:rPr>
        <w:t xml:space="preserve">и на другите физически или юридически лица, имащи взаимоотношения с </w:t>
      </w:r>
      <w:r>
        <w:rPr>
          <w:rFonts w:ascii="Times New Roman" w:hAnsi="Times New Roman" w:cs="Times New Roman"/>
          <w:sz w:val="24"/>
          <w:szCs w:val="24"/>
        </w:rPr>
        <w:t>ТП ДГС/ ДЛС</w:t>
      </w:r>
      <w:r w:rsidRPr="00311C69">
        <w:rPr>
          <w:rFonts w:ascii="Times New Roman" w:hAnsi="Times New Roman" w:cs="Times New Roman"/>
          <w:sz w:val="24"/>
          <w:szCs w:val="24"/>
        </w:rPr>
        <w:t>, с които да им укаже да не допускат да бъдат въвлечени в корупционни действия и да им обясни, какви стъпки следва да предприемат в случай, че станат обект или свидетел на корупционно поведение.</w:t>
      </w:r>
    </w:p>
    <w:p w:rsidR="00826E9F" w:rsidRPr="00311C69" w:rsidRDefault="00826E9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t>Да гарантира, че всички установени корупционни действия и/или всяко основателно съмнение за корупционни действия ще бъдат разследвани справедливо, обективно и до край.</w:t>
      </w:r>
    </w:p>
    <w:p w:rsidR="00826E9F" w:rsidRPr="00311C69" w:rsidRDefault="00826E9F" w:rsidP="006D405F">
      <w:pPr>
        <w:spacing w:before="100" w:beforeAutospacing="1" w:after="100" w:afterAutospacing="1" w:line="240" w:lineRule="auto"/>
        <w:rPr>
          <w:rFonts w:ascii="Times New Roman" w:hAnsi="Times New Roman" w:cs="Times New Roman"/>
          <w:sz w:val="24"/>
          <w:szCs w:val="24"/>
        </w:rPr>
      </w:pPr>
      <w:r w:rsidRPr="00311C69">
        <w:rPr>
          <w:rFonts w:ascii="Times New Roman" w:hAnsi="Times New Roman" w:cs="Times New Roman"/>
          <w:b/>
          <w:bCs/>
          <w:sz w:val="24"/>
          <w:szCs w:val="24"/>
        </w:rPr>
        <w:t>ІІІ. Обхват</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част от вътрешната нормативна рамка, която е приложима и за взаимоотношенията с външни контрагенти и доставчици на услуги. Всички служители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както и всяко лице, свързано с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което предоставя услуги от името и за сметка на Организацията, включително подизпълнители, техният персонал и бизнес партньори, са задължени да спазват тази Политика. Неспазването на политиката може да има за резултат предприемане на дисциплинарни мерки, които биха могли да доведат, в зависимост от случая, до прекратяване на трудови правоотношения със служител или до прекратяване на договорни отношения с трета страна. </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В обхвата на Политиката влизат:</w:t>
      </w:r>
    </w:p>
    <w:p w:rsidR="00826E9F" w:rsidRPr="00311C69" w:rsidRDefault="00826E9F" w:rsidP="006D405F">
      <w:pPr>
        <w:pStyle w:val="ListParagraph"/>
        <w:numPr>
          <w:ilvl w:val="0"/>
          <w:numId w:val="22"/>
        </w:numPr>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Pr>
          <w:rFonts w:ascii="Times New Roman" w:hAnsi="Times New Roman" w:cs="Times New Roman"/>
          <w:sz w:val="24"/>
          <w:szCs w:val="24"/>
        </w:rPr>
        <w:t>ТП ДГС/ ДЛС</w:t>
      </w:r>
      <w:r w:rsidRPr="00311C69">
        <w:rPr>
          <w:rFonts w:ascii="Times New Roman" w:hAnsi="Times New Roman" w:cs="Times New Roman"/>
          <w:sz w:val="24"/>
          <w:szCs w:val="24"/>
        </w:rPr>
        <w:t>;</w:t>
      </w:r>
    </w:p>
    <w:p w:rsidR="00826E9F" w:rsidRPr="00311C69" w:rsidRDefault="00826E9F" w:rsidP="006D405F">
      <w:pPr>
        <w:pStyle w:val="ListParagraph"/>
        <w:numPr>
          <w:ilvl w:val="0"/>
          <w:numId w:val="22"/>
        </w:numPr>
        <w:rPr>
          <w:rFonts w:ascii="Times New Roman" w:hAnsi="Times New Roman" w:cs="Times New Roman"/>
          <w:sz w:val="24"/>
          <w:szCs w:val="24"/>
        </w:rPr>
      </w:pPr>
      <w:r w:rsidRPr="00311C69">
        <w:rPr>
          <w:rFonts w:ascii="Times New Roman" w:hAnsi="Times New Roman" w:cs="Times New Roman"/>
          <w:sz w:val="24"/>
          <w:szCs w:val="24"/>
        </w:rPr>
        <w:t xml:space="preserve">служителите на </w:t>
      </w:r>
      <w:r>
        <w:rPr>
          <w:rFonts w:ascii="Times New Roman" w:hAnsi="Times New Roman" w:cs="Times New Roman"/>
          <w:sz w:val="24"/>
          <w:szCs w:val="24"/>
        </w:rPr>
        <w:t xml:space="preserve">ТП ДГС/ ДЛС в </w:t>
      </w:r>
      <w:r w:rsidRPr="00311C69">
        <w:rPr>
          <w:rFonts w:ascii="Times New Roman" w:hAnsi="Times New Roman" w:cs="Times New Roman"/>
          <w:sz w:val="24"/>
          <w:szCs w:val="24"/>
        </w:rPr>
        <w:t>отношенията помежду им;</w:t>
      </w:r>
    </w:p>
    <w:p w:rsidR="00826E9F" w:rsidRPr="00311C69" w:rsidRDefault="00826E9F" w:rsidP="006D405F">
      <w:pPr>
        <w:pStyle w:val="ListParagraph"/>
        <w:numPr>
          <w:ilvl w:val="0"/>
          <w:numId w:val="22"/>
        </w:numPr>
        <w:rPr>
          <w:rFonts w:ascii="Times New Roman" w:hAnsi="Times New Roman" w:cs="Times New Roman"/>
          <w:sz w:val="24"/>
          <w:szCs w:val="24"/>
        </w:rPr>
      </w:pPr>
      <w:r w:rsidRPr="00311C69">
        <w:rPr>
          <w:rFonts w:ascii="Times New Roman" w:hAnsi="Times New Roman" w:cs="Times New Roman"/>
          <w:sz w:val="24"/>
          <w:szCs w:val="24"/>
        </w:rPr>
        <w:t>отношенията с държавна и местна администрация, политически партии и обществени организации, политици и общественици, медии, доставчици и изпълнители на услуги, консултанти, подизпълнители, контрагенти;</w:t>
      </w:r>
    </w:p>
    <w:p w:rsidR="00826E9F" w:rsidRPr="00311C69" w:rsidRDefault="00826E9F" w:rsidP="006D405F">
      <w:pPr>
        <w:pStyle w:val="ListParagraph"/>
        <w:numPr>
          <w:ilvl w:val="0"/>
          <w:numId w:val="22"/>
        </w:numPr>
        <w:rPr>
          <w:rFonts w:ascii="Times New Roman" w:hAnsi="Times New Roman" w:cs="Times New Roman"/>
          <w:sz w:val="24"/>
          <w:szCs w:val="24"/>
        </w:rPr>
      </w:pPr>
      <w:r w:rsidRPr="00311C69">
        <w:rPr>
          <w:rFonts w:ascii="Times New Roman" w:hAnsi="Times New Roman" w:cs="Times New Roman"/>
          <w:sz w:val="24"/>
          <w:szCs w:val="24"/>
        </w:rPr>
        <w:t xml:space="preserve">отношенията, с която и да е трета страна, от страна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или нейните служители, от които са последвали корупционни действия.</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Политиката е приложима за всички видове корупционни практики, в това число, но не само:</w:t>
      </w:r>
    </w:p>
    <w:p w:rsidR="00826E9F" w:rsidRPr="00311C69" w:rsidRDefault="00826E9F" w:rsidP="006D405F">
      <w:pPr>
        <w:pStyle w:val="ListParagraph"/>
        <w:numPr>
          <w:ilvl w:val="0"/>
          <w:numId w:val="23"/>
        </w:numPr>
        <w:rPr>
          <w:rFonts w:ascii="Times New Roman" w:hAnsi="Times New Roman" w:cs="Times New Roman"/>
          <w:sz w:val="24"/>
          <w:szCs w:val="24"/>
        </w:rPr>
      </w:pPr>
      <w:r w:rsidRPr="00311C69">
        <w:rPr>
          <w:rFonts w:ascii="Times New Roman" w:hAnsi="Times New Roman" w:cs="Times New Roman"/>
          <w:sz w:val="24"/>
          <w:szCs w:val="24"/>
        </w:rPr>
        <w:t>активен подкуп - даване, обещаване или предлагане на подкуп;</w:t>
      </w:r>
    </w:p>
    <w:p w:rsidR="00826E9F" w:rsidRPr="00311C69" w:rsidRDefault="00826E9F" w:rsidP="006D405F">
      <w:pPr>
        <w:pStyle w:val="ListParagraph"/>
        <w:numPr>
          <w:ilvl w:val="0"/>
          <w:numId w:val="23"/>
        </w:numPr>
        <w:rPr>
          <w:rFonts w:ascii="Times New Roman" w:hAnsi="Times New Roman" w:cs="Times New Roman"/>
          <w:sz w:val="24"/>
          <w:szCs w:val="24"/>
        </w:rPr>
      </w:pPr>
      <w:r w:rsidRPr="00311C69">
        <w:rPr>
          <w:rFonts w:ascii="Times New Roman" w:hAnsi="Times New Roman" w:cs="Times New Roman"/>
          <w:sz w:val="24"/>
          <w:szCs w:val="24"/>
        </w:rPr>
        <w:t>пасивен подкуп - искане, съгласяване за получаване или приемане на подкуп;</w:t>
      </w:r>
    </w:p>
    <w:p w:rsidR="00826E9F" w:rsidRPr="00311C69" w:rsidRDefault="00826E9F" w:rsidP="006D405F">
      <w:pPr>
        <w:pStyle w:val="ListParagraph"/>
        <w:numPr>
          <w:ilvl w:val="0"/>
          <w:numId w:val="23"/>
        </w:numPr>
        <w:rPr>
          <w:rFonts w:ascii="Times New Roman" w:hAnsi="Times New Roman" w:cs="Times New Roman"/>
          <w:sz w:val="24"/>
          <w:szCs w:val="24"/>
        </w:rPr>
      </w:pPr>
      <w:r w:rsidRPr="00311C69">
        <w:rPr>
          <w:rFonts w:ascii="Times New Roman" w:hAnsi="Times New Roman" w:cs="Times New Roman"/>
          <w:sz w:val="24"/>
          <w:szCs w:val="24"/>
        </w:rPr>
        <w:t>подкуп на обществен или държавен служител;</w:t>
      </w:r>
    </w:p>
    <w:p w:rsidR="00826E9F" w:rsidRPr="00311C69" w:rsidRDefault="00826E9F" w:rsidP="006D405F">
      <w:pPr>
        <w:pStyle w:val="ListParagraph"/>
        <w:numPr>
          <w:ilvl w:val="0"/>
          <w:numId w:val="23"/>
        </w:numPr>
        <w:rPr>
          <w:rFonts w:ascii="Times New Roman" w:hAnsi="Times New Roman" w:cs="Times New Roman"/>
          <w:sz w:val="24"/>
          <w:szCs w:val="24"/>
        </w:rPr>
      </w:pPr>
      <w:r w:rsidRPr="00311C69">
        <w:rPr>
          <w:rFonts w:ascii="Times New Roman" w:hAnsi="Times New Roman" w:cs="Times New Roman"/>
          <w:sz w:val="24"/>
          <w:szCs w:val="24"/>
        </w:rPr>
        <w:t xml:space="preserve">неоснователно обогатяване - злоупотреба с активи на </w:t>
      </w:r>
      <w:r>
        <w:rPr>
          <w:rFonts w:ascii="Times New Roman" w:hAnsi="Times New Roman" w:cs="Times New Roman"/>
          <w:sz w:val="24"/>
          <w:szCs w:val="24"/>
        </w:rPr>
        <w:t>ТП ДГС/ ДЛС</w:t>
      </w:r>
      <w:r w:rsidRPr="00311C69">
        <w:rPr>
          <w:rFonts w:ascii="Times New Roman" w:hAnsi="Times New Roman" w:cs="Times New Roman"/>
          <w:sz w:val="24"/>
          <w:szCs w:val="24"/>
        </w:rPr>
        <w:t>.</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 xml:space="preserve">В допълнение тази Политика трябва да се има предвид винаги, когато се установяват нови търговски взаимоотношения. При такива нови взаимоотношения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ще изисква внимателна преценка по отношение на етичното поведение и надеждността на всеки един бизнес партньор. Съществуващите търговски взаимоотношения също ще бъдат съответно преценявани.</w:t>
      </w:r>
    </w:p>
    <w:p w:rsidR="00826E9F" w:rsidRPr="00311C69" w:rsidRDefault="00826E9F" w:rsidP="006D405F">
      <w:pPr>
        <w:spacing w:before="100" w:beforeAutospacing="1" w:after="100" w:afterAutospacing="1" w:line="240" w:lineRule="auto"/>
        <w:rPr>
          <w:rFonts w:ascii="Times New Roman" w:hAnsi="Times New Roman" w:cs="Times New Roman"/>
          <w:sz w:val="24"/>
          <w:szCs w:val="24"/>
        </w:rPr>
      </w:pPr>
      <w:r w:rsidRPr="00311C69">
        <w:rPr>
          <w:rFonts w:ascii="Times New Roman" w:hAnsi="Times New Roman" w:cs="Times New Roman"/>
          <w:b/>
          <w:bCs/>
          <w:sz w:val="24"/>
          <w:szCs w:val="24"/>
        </w:rPr>
        <w:t>ІV. Основания и приложимост</w:t>
      </w:r>
    </w:p>
    <w:p w:rsidR="00826E9F" w:rsidRPr="00311C69" w:rsidRDefault="00826E9F" w:rsidP="006D405F">
      <w:pPr>
        <w:pStyle w:val="ListParagraph"/>
        <w:numPr>
          <w:ilvl w:val="0"/>
          <w:numId w:val="24"/>
        </w:numPr>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разработена като продължение и развитие на вътрешно нормативната уредба на </w:t>
      </w:r>
      <w:r>
        <w:rPr>
          <w:rFonts w:ascii="Times New Roman" w:hAnsi="Times New Roman" w:cs="Times New Roman"/>
          <w:sz w:val="24"/>
          <w:szCs w:val="24"/>
        </w:rPr>
        <w:t>ТП ДГС/ ДЛС</w:t>
      </w:r>
      <w:r w:rsidRPr="00311C69">
        <w:rPr>
          <w:rFonts w:ascii="Times New Roman" w:hAnsi="Times New Roman" w:cs="Times New Roman"/>
          <w:sz w:val="24"/>
          <w:szCs w:val="24"/>
        </w:rPr>
        <w:t>;</w:t>
      </w:r>
    </w:p>
    <w:p w:rsidR="00826E9F" w:rsidRPr="00311C69" w:rsidRDefault="00826E9F" w:rsidP="00AA5278">
      <w:pPr>
        <w:pStyle w:val="ListParagraph"/>
        <w:numPr>
          <w:ilvl w:val="0"/>
          <w:numId w:val="24"/>
        </w:numPr>
        <w:rPr>
          <w:rFonts w:ascii="Times New Roman" w:hAnsi="Times New Roman" w:cs="Times New Roman"/>
          <w:sz w:val="24"/>
          <w:szCs w:val="24"/>
        </w:rPr>
      </w:pPr>
      <w:r w:rsidRPr="00311C69">
        <w:rPr>
          <w:rFonts w:ascii="Times New Roman" w:hAnsi="Times New Roman" w:cs="Times New Roman"/>
          <w:sz w:val="24"/>
          <w:szCs w:val="24"/>
        </w:rPr>
        <w:t>При разработването й са следвани общовалидните правила, принципи и дефиниции на:</w:t>
      </w:r>
    </w:p>
    <w:p w:rsidR="00826E9F" w:rsidRPr="00311C69" w:rsidRDefault="00826E9F" w:rsidP="00AA5278">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US"/>
        </w:rPr>
        <w:t>“</w:t>
      </w:r>
      <w:r w:rsidRPr="00311C69">
        <w:rPr>
          <w:rFonts w:ascii="Times New Roman" w:hAnsi="Times New Roman" w:cs="Times New Roman"/>
          <w:sz w:val="24"/>
          <w:szCs w:val="24"/>
        </w:rPr>
        <w:t>Гра</w:t>
      </w:r>
      <w:r>
        <w:rPr>
          <w:rFonts w:ascii="Times New Roman" w:hAnsi="Times New Roman" w:cs="Times New Roman"/>
          <w:sz w:val="24"/>
          <w:szCs w:val="24"/>
        </w:rPr>
        <w:t>жданска конвенция за корупцията</w:t>
      </w:r>
      <w:r>
        <w:rPr>
          <w:rFonts w:ascii="Times New Roman" w:hAnsi="Times New Roman" w:cs="Times New Roman"/>
          <w:sz w:val="24"/>
          <w:szCs w:val="24"/>
          <w:lang w:val="en-US"/>
        </w:rPr>
        <w:t>”</w:t>
      </w:r>
      <w:r w:rsidRPr="00311C69">
        <w:rPr>
          <w:rFonts w:ascii="Times New Roman" w:hAnsi="Times New Roman" w:cs="Times New Roman"/>
          <w:sz w:val="24"/>
          <w:szCs w:val="24"/>
        </w:rPr>
        <w:t xml:space="preserve"> на Съвета на Европа, ратифицирана от Народното събрание на Република България през 2000 г.</w:t>
      </w:r>
    </w:p>
    <w:p w:rsidR="00826E9F" w:rsidRPr="00311C69" w:rsidRDefault="00826E9F" w:rsidP="00AA5278">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Чл. 12 от „Конв</w:t>
      </w:r>
      <w:r>
        <w:rPr>
          <w:rFonts w:ascii="Times New Roman" w:hAnsi="Times New Roman" w:cs="Times New Roman"/>
          <w:sz w:val="24"/>
          <w:szCs w:val="24"/>
        </w:rPr>
        <w:t>енцията на ООН срещу корупцията</w:t>
      </w:r>
      <w:r>
        <w:rPr>
          <w:rFonts w:ascii="Times New Roman" w:hAnsi="Times New Roman" w:cs="Times New Roman"/>
          <w:sz w:val="24"/>
          <w:szCs w:val="24"/>
          <w:lang w:val="en-US"/>
        </w:rPr>
        <w:t>”</w:t>
      </w:r>
      <w:r w:rsidRPr="00311C69">
        <w:rPr>
          <w:rFonts w:ascii="Times New Roman" w:hAnsi="Times New Roman" w:cs="Times New Roman"/>
          <w:sz w:val="24"/>
          <w:szCs w:val="24"/>
        </w:rPr>
        <w:t>, ратифицирана от Народното събрание на Република България през 2006 г.</w:t>
      </w:r>
    </w:p>
    <w:p w:rsidR="00826E9F" w:rsidRPr="00311C69" w:rsidRDefault="00826E9F" w:rsidP="00AA5278">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Националната Стратегия за превенция и противодействие на корупцията в Република България 2015-2020 г.</w:t>
      </w:r>
    </w:p>
    <w:p w:rsidR="00826E9F" w:rsidRPr="00311C69" w:rsidRDefault="00826E9F" w:rsidP="006D405F">
      <w:pPr>
        <w:pStyle w:val="ListParagraph"/>
        <w:numPr>
          <w:ilvl w:val="0"/>
          <w:numId w:val="24"/>
        </w:numPr>
        <w:rPr>
          <w:rFonts w:ascii="Times New Roman" w:hAnsi="Times New Roman" w:cs="Times New Roman"/>
          <w:sz w:val="24"/>
          <w:szCs w:val="24"/>
        </w:rPr>
      </w:pPr>
      <w:r w:rsidRPr="00311C69">
        <w:rPr>
          <w:rFonts w:ascii="Times New Roman" w:hAnsi="Times New Roman" w:cs="Times New Roman"/>
          <w:sz w:val="24"/>
          <w:szCs w:val="24"/>
        </w:rPr>
        <w:t>Тя се прилага в допълнение към съществуващите и приложими в Организацията вътрешни правила, политики и процедури за работа, вътрешния трудов ред, както и съобразно с действащото българско законодателство и нормативни актове, отнасящи се към проявленията на корупция.</w:t>
      </w:r>
    </w:p>
    <w:p w:rsidR="00826E9F" w:rsidRPr="00311C69" w:rsidRDefault="00826E9F" w:rsidP="006D405F">
      <w:pPr>
        <w:spacing w:before="100" w:beforeAutospacing="1" w:after="100" w:afterAutospacing="1" w:line="240" w:lineRule="auto"/>
        <w:rPr>
          <w:rFonts w:ascii="Times New Roman" w:hAnsi="Times New Roman" w:cs="Times New Roman"/>
          <w:sz w:val="24"/>
          <w:szCs w:val="24"/>
        </w:rPr>
      </w:pPr>
      <w:r w:rsidRPr="00311C69">
        <w:rPr>
          <w:rFonts w:ascii="Times New Roman" w:hAnsi="Times New Roman" w:cs="Times New Roman"/>
          <w:b/>
          <w:bCs/>
          <w:sz w:val="24"/>
          <w:szCs w:val="24"/>
        </w:rPr>
        <w:t>V. Дефиниции и основни корупционни рискове</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приемат следните дефиниции за корупция:</w:t>
      </w:r>
    </w:p>
    <w:p w:rsidR="00826E9F" w:rsidRPr="00311C69" w:rsidRDefault="00826E9F" w:rsidP="006D405F">
      <w:pPr>
        <w:pStyle w:val="ListParagraph"/>
        <w:numPr>
          <w:ilvl w:val="0"/>
          <w:numId w:val="25"/>
        </w:numPr>
        <w:rPr>
          <w:rFonts w:ascii="Times New Roman" w:hAnsi="Times New Roman" w:cs="Times New Roman"/>
          <w:sz w:val="24"/>
          <w:szCs w:val="24"/>
        </w:rPr>
      </w:pPr>
      <w:r w:rsidRPr="00311C69">
        <w:rPr>
          <w:rFonts w:ascii="Times New Roman" w:hAnsi="Times New Roman" w:cs="Times New Roman"/>
          <w:sz w:val="24"/>
          <w:szCs w:val="24"/>
        </w:rPr>
        <w:t>Злоупотребата със служебно положение за лично облагодетелстване или, по-конкретно - поведение на лицата, субект на настоящата Политика, чрез което те или техни близки се облагодетелстват неправомерно и незаконно, като злоупотребяват с поверената им позиция и власт;</w:t>
      </w:r>
    </w:p>
    <w:p w:rsidR="00826E9F" w:rsidRPr="00311C69" w:rsidRDefault="00826E9F" w:rsidP="006D405F">
      <w:pPr>
        <w:pStyle w:val="ListParagraph"/>
        <w:numPr>
          <w:ilvl w:val="0"/>
          <w:numId w:val="25"/>
        </w:numPr>
        <w:rPr>
          <w:rFonts w:ascii="Times New Roman" w:hAnsi="Times New Roman" w:cs="Times New Roman"/>
          <w:sz w:val="24"/>
          <w:szCs w:val="24"/>
        </w:rPr>
      </w:pPr>
      <w:r w:rsidRPr="00311C69">
        <w:rPr>
          <w:rFonts w:ascii="Times New Roman" w:hAnsi="Times New Roman" w:cs="Times New Roman"/>
          <w:sz w:val="24"/>
          <w:szCs w:val="24"/>
        </w:rPr>
        <w:t>Искането, предлагането, даването или приемането, пряко или косвено, на подкуп или всяка друга облага, или обещаването на такава, което засяга надлежното изпълнение на задължение или поведението, което се изисква, от приемащия подкупа или неполагащата се облага, или от този, на когото е обещана такава;</w:t>
      </w:r>
    </w:p>
    <w:p w:rsidR="00826E9F" w:rsidRPr="00311C69" w:rsidRDefault="00826E9F" w:rsidP="006D405F">
      <w:pPr>
        <w:pStyle w:val="ListParagraph"/>
        <w:numPr>
          <w:ilvl w:val="0"/>
          <w:numId w:val="25"/>
        </w:numPr>
        <w:rPr>
          <w:rFonts w:ascii="Times New Roman" w:hAnsi="Times New Roman" w:cs="Times New Roman"/>
          <w:sz w:val="24"/>
          <w:szCs w:val="24"/>
        </w:rPr>
      </w:pPr>
      <w:r w:rsidRPr="00311C69">
        <w:rPr>
          <w:rFonts w:ascii="Times New Roman" w:hAnsi="Times New Roman" w:cs="Times New Roman"/>
          <w:sz w:val="24"/>
          <w:szCs w:val="24"/>
        </w:rPr>
        <w:t>Злоупотреба с доверие, делегирани правомощия или поверено имущество, с цел извличане на лична изгода;</w:t>
      </w:r>
    </w:p>
    <w:p w:rsidR="00826E9F" w:rsidRPr="00311C69" w:rsidRDefault="00826E9F" w:rsidP="006D405F">
      <w:pPr>
        <w:pStyle w:val="ListParagraph"/>
        <w:numPr>
          <w:ilvl w:val="0"/>
          <w:numId w:val="25"/>
        </w:numPr>
        <w:rPr>
          <w:rFonts w:ascii="Times New Roman" w:hAnsi="Times New Roman" w:cs="Times New Roman"/>
          <w:sz w:val="24"/>
          <w:szCs w:val="24"/>
        </w:rPr>
      </w:pPr>
      <w:r w:rsidRPr="00311C69">
        <w:rPr>
          <w:rFonts w:ascii="Times New Roman" w:hAnsi="Times New Roman" w:cs="Times New Roman"/>
          <w:sz w:val="24"/>
          <w:szCs w:val="24"/>
        </w:rPr>
        <w:t>Обещаването, даването или искането на парична сума, предмет или услуга с висока стойност, с цел да се повлияе върху действия или решения, да се получи лична или корпоративна облага, да се постигне конкурентно предимство, изгода от промяна в нормативната уредба или от действията на длъжностни лица, контролни органи, политически партии и др., към които е насочено корупционното действие.</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дефинират следните основни корупционни рискове:</w:t>
      </w:r>
    </w:p>
    <w:p w:rsidR="00826E9F" w:rsidRPr="00311C69" w:rsidRDefault="00826E9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Подкуп - предлагане, обещаване или искане, съгласие за получаване или приемане на облага, за да се осъществи някакво действие;</w:t>
      </w:r>
    </w:p>
    <w:p w:rsidR="00826E9F" w:rsidRPr="00311C69" w:rsidRDefault="00826E9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Плащания за улесняване - неофициални плащания, с които се цели гарантиране или ускоряване изпълнението на рутинно или необходимо действие, което Организацията има законно право или задължение да извършва;</w:t>
      </w:r>
    </w:p>
    <w:p w:rsidR="00826E9F" w:rsidRPr="00311C69" w:rsidRDefault="00826E9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Неправомерни връзки с подизпълнители – с цел възлагане на обществени поръчки и/или даване на пазарно предимство на потенциални подизпълнители с цел облагодетелстване на служители на Организацията;</w:t>
      </w:r>
    </w:p>
    <w:p w:rsidR="00826E9F" w:rsidRPr="00311C69" w:rsidRDefault="00826E9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Даване и получаване на облаги - отнася се до всички видове дарове;</w:t>
      </w:r>
    </w:p>
    <w:p w:rsidR="00826E9F" w:rsidRPr="00311C69" w:rsidRDefault="00826E9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Политически дарения - пряко или косвено дарение на политически партии, организации или политици;</w:t>
      </w:r>
    </w:p>
    <w:p w:rsidR="00826E9F" w:rsidRPr="00311C69" w:rsidRDefault="00826E9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Конфликт на интереси - ситуация, в която, два или повече конкуриращи се интереса, са в конфликт и пречат на способността за вземане на обективни и непредубедени бизнес решения;</w:t>
      </w:r>
    </w:p>
    <w:p w:rsidR="00826E9F" w:rsidRPr="00311C69" w:rsidRDefault="00826E9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Злоупотреба с активи - предоставяне на активи на Организацията или на управляваните от нея активи, на длъжностни лица или на клиенти за тяхна лична употреба.</w:t>
      </w:r>
    </w:p>
    <w:p w:rsidR="00826E9F" w:rsidRPr="00311C69" w:rsidRDefault="00826E9F" w:rsidP="006D405F">
      <w:pPr>
        <w:rPr>
          <w:rFonts w:ascii="Times New Roman" w:hAnsi="Times New Roman" w:cs="Times New Roman"/>
          <w:b/>
          <w:bCs/>
          <w:sz w:val="24"/>
          <w:szCs w:val="24"/>
        </w:rPr>
      </w:pPr>
      <w:r w:rsidRPr="00311C69">
        <w:rPr>
          <w:rFonts w:ascii="Times New Roman" w:hAnsi="Times New Roman" w:cs="Times New Roman"/>
          <w:b/>
          <w:bCs/>
          <w:sz w:val="24"/>
          <w:szCs w:val="24"/>
        </w:rPr>
        <w:t>VІ. Конкретно и неизчерпателно посочени форми на корупция и сродни явления, обект на настоящата Политика</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подкуп на длъжностни лица от национални регулаторни органи или национални органи по приходите, централна и местната власт, правоохранителни органи, органи на съдебната власт и други компетентни органи, с цел вземане и/или отмяна на решения, свързани с дейността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и на управляваните от нея активи.</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парични средства за финансиране на политически партии или политици, осигуряване на косвени ползи, или предоставяне на високи по размер и стойност подаръци и/или други форми на облага, можещи да доведат до репутационен риск, свързан с подозрение в търговия с влияние, неправомерен лобизъм, вземане на политически или властови решения, в полза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или ръководството ѝ. </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Извършване на корупционни действия и практики спрямо медии и журналисти, които могат да нарушат принципите на журналистическа етика и обективност при отразяване на дейността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и на нейните подизпълнители.</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подкуп на лица или организации, които осъществяват проверки, одит или други контролни или одитни функции, с цел осъществяване на въздействие върху резултатите от тяхната дейност и съдържанието на техните доклади, в полза на </w:t>
      </w:r>
      <w:r>
        <w:rPr>
          <w:rFonts w:ascii="Times New Roman" w:hAnsi="Times New Roman" w:cs="Times New Roman"/>
          <w:sz w:val="24"/>
          <w:szCs w:val="24"/>
        </w:rPr>
        <w:t>ТП ДГС/ ДЛС</w:t>
      </w:r>
      <w:r w:rsidRPr="00311C69">
        <w:rPr>
          <w:rFonts w:ascii="Times New Roman" w:hAnsi="Times New Roman" w:cs="Times New Roman"/>
          <w:sz w:val="24"/>
          <w:szCs w:val="24"/>
        </w:rPr>
        <w:t>.</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Злоупотреба от страна на служители на Организацията с парични средства, лични данни, ценни книжа, средства, отпускани за издръжка или други активи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или на управляваните от нея активи, с цел предоставянето им на длъжностни лица или на клиенти, за тяхна лична изгода;</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Подправяне на писмени документи - договори, заявления и др., прикриване или изземване на документи и/или заместването им с подправени или неистински, с цел създаване на лична изгода за длъжностни лица или подизпълнители на </w:t>
      </w:r>
      <w:r>
        <w:rPr>
          <w:rFonts w:ascii="Times New Roman" w:hAnsi="Times New Roman" w:cs="Times New Roman"/>
          <w:sz w:val="24"/>
          <w:szCs w:val="24"/>
        </w:rPr>
        <w:t>ТП ДГС/ ДЛС</w:t>
      </w:r>
      <w:r w:rsidRPr="00311C69">
        <w:rPr>
          <w:rFonts w:ascii="Times New Roman" w:hAnsi="Times New Roman" w:cs="Times New Roman"/>
          <w:sz w:val="24"/>
          <w:szCs w:val="24"/>
        </w:rPr>
        <w:t>.</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Използване на парични средства и ресурси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от нейни служители, за собствени цели, или разрешаване на плащания, или получаване на такива, за недоставени стоки или неоказани услуги. </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Унищожаване на документи или други активи на </w:t>
      </w:r>
      <w:r>
        <w:rPr>
          <w:rFonts w:ascii="Times New Roman" w:hAnsi="Times New Roman" w:cs="Times New Roman"/>
          <w:sz w:val="24"/>
          <w:szCs w:val="24"/>
        </w:rPr>
        <w:t>ТП ДГС/ ДЛС</w:t>
      </w:r>
      <w:r w:rsidRPr="00311C69">
        <w:rPr>
          <w:rFonts w:ascii="Times New Roman" w:hAnsi="Times New Roman" w:cs="Times New Roman"/>
          <w:sz w:val="24"/>
          <w:szCs w:val="24"/>
        </w:rPr>
        <w:t>, с крайна цел манипулиране или изопачаване на факти, за да се създаде подвеждаща информация, в резултат на което да се стигне до управленска оценка или решение, несъответствуващи на действителността, с цел реализиране на определен личен интерес;</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Конфликт на интереси при осъществяване на служебните задължения, свързан с облагодетелстване на свързани със служители, доставчици или подизпълнители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лица; </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Предлагане или даване на подкуп, под формата на парични средства или подаръци, влизане в нерегламентирани договорки, изнудване и заплахи към настоящи или бъдещи служители, с цел получаване на лична изгода, промяна на информация, резултати от вътрешни проверки, вземане страна в конфликти, назначаване или уволнение и др.;</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Искането или приемането на подкуп, под каквато и да е форма, от външни доставчици или подизпълнители на </w:t>
      </w:r>
      <w:r>
        <w:rPr>
          <w:rFonts w:ascii="Times New Roman" w:hAnsi="Times New Roman" w:cs="Times New Roman"/>
          <w:sz w:val="24"/>
          <w:szCs w:val="24"/>
        </w:rPr>
        <w:t>ТП ДГС/ ДЛС</w:t>
      </w:r>
      <w:r w:rsidRPr="00311C69">
        <w:rPr>
          <w:rFonts w:ascii="Times New Roman" w:hAnsi="Times New Roman" w:cs="Times New Roman"/>
          <w:sz w:val="24"/>
          <w:szCs w:val="24"/>
        </w:rPr>
        <w:t>, с цел вземане на решение в тяхна полза;</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Искане на подкуп или друга облага при взаимоотношенията с клиенти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по повод на тяхното обслужване и извършването на всички действия и дейности, за които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има поет ангажимент, съгласно договорни взаимоотношения, общата или вътрешна нормативна уредба, регламентираща дейността ѝ;</w:t>
      </w:r>
    </w:p>
    <w:p w:rsidR="00826E9F" w:rsidRPr="00311C69" w:rsidRDefault="00826E9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Корупционно поведение от страна на служителите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спрямо представители на държавни или общински органи, извън преките им служебни задължения.</w:t>
      </w:r>
    </w:p>
    <w:p w:rsidR="00826E9F" w:rsidRPr="00311C69" w:rsidRDefault="00826E9F" w:rsidP="006D405F">
      <w:pPr>
        <w:rPr>
          <w:rFonts w:ascii="Times New Roman" w:hAnsi="Times New Roman" w:cs="Times New Roman"/>
          <w:b/>
          <w:bCs/>
          <w:sz w:val="24"/>
          <w:szCs w:val="24"/>
        </w:rPr>
      </w:pPr>
      <w:r>
        <w:rPr>
          <w:rFonts w:ascii="Times New Roman" w:hAnsi="Times New Roman" w:cs="Times New Roman"/>
          <w:b/>
          <w:bCs/>
          <w:sz w:val="24"/>
          <w:szCs w:val="24"/>
          <w:lang w:val="en-US"/>
        </w:rPr>
        <w:t>VI</w:t>
      </w:r>
      <w:r w:rsidRPr="00311C69">
        <w:rPr>
          <w:rFonts w:ascii="Times New Roman" w:hAnsi="Times New Roman" w:cs="Times New Roman"/>
          <w:b/>
          <w:bCs/>
          <w:sz w:val="24"/>
          <w:szCs w:val="24"/>
        </w:rPr>
        <w:t>І. Действия на служители, клиенти, доставчици, подизпълнители и др. контрагенти на ТП ДГС/ ДЛС, които са станали обект на корупционно действие, или са узнали или имат основателни съмненения за корупционни практики</w:t>
      </w:r>
    </w:p>
    <w:p w:rsidR="00826E9F" w:rsidRPr="00311C69" w:rsidRDefault="00826E9F" w:rsidP="006D405F">
      <w:pPr>
        <w:rPr>
          <w:rFonts w:ascii="Times New Roman" w:hAnsi="Times New Roman" w:cs="Times New Roman"/>
          <w:sz w:val="24"/>
          <w:szCs w:val="24"/>
        </w:rPr>
      </w:pPr>
      <w:r w:rsidRPr="00311C69">
        <w:rPr>
          <w:rFonts w:ascii="Times New Roman" w:hAnsi="Times New Roman" w:cs="Times New Roman"/>
          <w:sz w:val="24"/>
          <w:szCs w:val="24"/>
        </w:rPr>
        <w:t xml:space="preserve">Всеки служител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който е станал обект на корупционно действие, или узнае или има основателно съмнение за корупционни практики, е длъжен да съобщи за случая, като се обърне директно към </w:t>
      </w:r>
      <w:r>
        <w:rPr>
          <w:rFonts w:ascii="Times New Roman" w:hAnsi="Times New Roman" w:cs="Times New Roman"/>
          <w:sz w:val="24"/>
          <w:szCs w:val="24"/>
        </w:rPr>
        <w:t xml:space="preserve">Директора на ТП ДГС/ ДЛС. В случай, че се касае за корупционни действия от страна на Директора на ТП ДГС/ ДЛС, сигналът се препраща към </w:t>
      </w:r>
      <w:r w:rsidRPr="00311C69">
        <w:rPr>
          <w:rFonts w:ascii="Times New Roman" w:hAnsi="Times New Roman" w:cs="Times New Roman"/>
          <w:sz w:val="24"/>
          <w:szCs w:val="24"/>
        </w:rPr>
        <w:t>Държавното предприятие</w:t>
      </w:r>
      <w:r>
        <w:rPr>
          <w:rFonts w:ascii="Times New Roman" w:hAnsi="Times New Roman" w:cs="Times New Roman"/>
          <w:sz w:val="24"/>
          <w:szCs w:val="24"/>
        </w:rPr>
        <w:t xml:space="preserve"> или другите компетентни органи</w:t>
      </w:r>
      <w:r w:rsidRPr="00311C69">
        <w:rPr>
          <w:rFonts w:ascii="Times New Roman" w:hAnsi="Times New Roman" w:cs="Times New Roman"/>
          <w:sz w:val="24"/>
          <w:szCs w:val="24"/>
        </w:rPr>
        <w:t>.</w:t>
      </w:r>
    </w:p>
    <w:p w:rsidR="00826E9F" w:rsidRPr="00311C69" w:rsidRDefault="00826E9F" w:rsidP="006D405F">
      <w:pPr>
        <w:pStyle w:val="ListParagraph"/>
        <w:numPr>
          <w:ilvl w:val="0"/>
          <w:numId w:val="29"/>
        </w:numPr>
        <w:rPr>
          <w:rFonts w:ascii="Times New Roman" w:hAnsi="Times New Roman" w:cs="Times New Roman"/>
          <w:sz w:val="24"/>
          <w:szCs w:val="24"/>
        </w:rPr>
      </w:pPr>
      <w:r w:rsidRPr="00311C69">
        <w:rPr>
          <w:rFonts w:ascii="Times New Roman" w:hAnsi="Times New Roman" w:cs="Times New Roman"/>
          <w:sz w:val="24"/>
          <w:szCs w:val="24"/>
        </w:rPr>
        <w:t>В изложението на казуса, служителите следва да опишат ясно и разбираемо случая и да обяснят естеството на действието и причините, поради които го определят като корупционно, по смисъла на настоящата Политика. До разглеждане ще бъдат допускани и анонимни сигнали, които отговарят на описаните в предходното изречение условия.</w:t>
      </w:r>
    </w:p>
    <w:p w:rsidR="00826E9F" w:rsidRPr="00311C69" w:rsidRDefault="00826E9F" w:rsidP="006D405F">
      <w:pPr>
        <w:pStyle w:val="ListParagraph"/>
        <w:numPr>
          <w:ilvl w:val="0"/>
          <w:numId w:val="29"/>
        </w:numPr>
        <w:rPr>
          <w:rFonts w:ascii="Times New Roman" w:hAnsi="Times New Roman" w:cs="Times New Roman"/>
          <w:sz w:val="24"/>
          <w:szCs w:val="24"/>
        </w:rPr>
      </w:pPr>
      <w:r w:rsidRPr="00311C69">
        <w:rPr>
          <w:rFonts w:ascii="Times New Roman" w:hAnsi="Times New Roman" w:cs="Times New Roman"/>
          <w:sz w:val="24"/>
          <w:szCs w:val="24"/>
        </w:rPr>
        <w:t>Служителите могат да отправят своя сигнал писмено, по електронна поща и/или да поискат изслушване по казуса.</w:t>
      </w:r>
    </w:p>
    <w:p w:rsidR="00826E9F" w:rsidRPr="00311C69" w:rsidRDefault="00826E9F" w:rsidP="006D405F">
      <w:pPr>
        <w:pStyle w:val="ListParagraph"/>
        <w:numPr>
          <w:ilvl w:val="0"/>
          <w:numId w:val="29"/>
        </w:numPr>
        <w:rPr>
          <w:rFonts w:ascii="Times New Roman" w:hAnsi="Times New Roman" w:cs="Times New Roman"/>
          <w:sz w:val="24"/>
          <w:szCs w:val="24"/>
        </w:rPr>
      </w:pPr>
      <w:r w:rsidRPr="00311C69">
        <w:rPr>
          <w:rFonts w:ascii="Times New Roman" w:hAnsi="Times New Roman" w:cs="Times New Roman"/>
          <w:sz w:val="24"/>
          <w:szCs w:val="24"/>
        </w:rPr>
        <w:t xml:space="preserve">Всички служители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са задължени да:</w:t>
      </w:r>
    </w:p>
    <w:p w:rsidR="00826E9F" w:rsidRPr="00311C69" w:rsidRDefault="00826E9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 xml:space="preserve">познават и спазват, при своето служебно и лично поведение, принципите и правилата на настоящата Политика; </w:t>
      </w:r>
    </w:p>
    <w:p w:rsidR="00826E9F" w:rsidRPr="00311C69" w:rsidRDefault="00826E9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 xml:space="preserve">при необходимост, да обясняват при взаимоотношенията си, в рамките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и/или с външни контрагенти, или клиенти, че спазват тази Политика, както и да изискват от тях да имат съответстващо на нея поведение.</w:t>
      </w:r>
    </w:p>
    <w:p w:rsidR="00826E9F" w:rsidRPr="00311C69" w:rsidRDefault="00826E9F" w:rsidP="006D405F">
      <w:pPr>
        <w:pStyle w:val="ListParagraph"/>
        <w:numPr>
          <w:ilvl w:val="0"/>
          <w:numId w:val="29"/>
        </w:numPr>
        <w:rPr>
          <w:rFonts w:ascii="Times New Roman" w:hAnsi="Times New Roman" w:cs="Times New Roman"/>
          <w:sz w:val="24"/>
          <w:szCs w:val="24"/>
        </w:rPr>
      </w:pPr>
      <w:r w:rsidRPr="00311C69">
        <w:rPr>
          <w:rFonts w:ascii="Times New Roman" w:hAnsi="Times New Roman" w:cs="Times New Roman"/>
          <w:sz w:val="24"/>
          <w:szCs w:val="24"/>
        </w:rPr>
        <w:t xml:space="preserve">С постъпването си на работа в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всички нейни служители приемат да бъдат обект на проверки, свързани с изпълнението на настоящата Политика, да участват в обучения, оценки и сертификация по повод прилагането ѝ, в случай че има такива.</w:t>
      </w:r>
    </w:p>
    <w:p w:rsidR="00826E9F" w:rsidRPr="00311C69" w:rsidRDefault="00826E9F" w:rsidP="006D405F">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ТП ДГС/ ДЛС</w:t>
      </w:r>
      <w:r w:rsidRPr="00311C69">
        <w:rPr>
          <w:rFonts w:ascii="Times New Roman" w:hAnsi="Times New Roman" w:cs="Times New Roman"/>
          <w:b/>
          <w:bCs/>
          <w:sz w:val="24"/>
          <w:szCs w:val="24"/>
        </w:rPr>
        <w:t xml:space="preserve"> </w:t>
      </w:r>
      <w:r w:rsidRPr="00311C69">
        <w:rPr>
          <w:rFonts w:ascii="Times New Roman" w:hAnsi="Times New Roman" w:cs="Times New Roman"/>
          <w:sz w:val="24"/>
          <w:szCs w:val="24"/>
        </w:rPr>
        <w:t>няма да толерира, каквато и да е форма на репресивна мярка срещу служители, които са уведомили добросъвестно за основателните си съмнения за възможно корупционно действие. Докладването на такова притеснение и добросъвестното търсене на съвет или съдействие ще срещне пълна подкрепа на Организацията.</w:t>
      </w:r>
    </w:p>
    <w:p w:rsidR="00826E9F" w:rsidRPr="00311C69" w:rsidRDefault="00826E9F" w:rsidP="006D405F">
      <w:pPr>
        <w:pStyle w:val="ListParagraph"/>
        <w:numPr>
          <w:ilvl w:val="0"/>
          <w:numId w:val="29"/>
        </w:numPr>
        <w:rPr>
          <w:rFonts w:ascii="Times New Roman" w:hAnsi="Times New Roman" w:cs="Times New Roman"/>
          <w:sz w:val="24"/>
          <w:szCs w:val="24"/>
        </w:rPr>
      </w:pPr>
      <w:r w:rsidRPr="00311C69">
        <w:rPr>
          <w:rFonts w:ascii="Times New Roman" w:hAnsi="Times New Roman" w:cs="Times New Roman"/>
          <w:sz w:val="24"/>
          <w:szCs w:val="24"/>
        </w:rPr>
        <w:t xml:space="preserve">При узнаване или основателни съмнения за корупционни практики в дейността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или в случаи, при които са станали обект на корупционно действие от страна на неин служител, клиентите/ подизпълнителите ѝ могат да могат да съобщят за случая чрез:</w:t>
      </w:r>
    </w:p>
    <w:p w:rsidR="00826E9F" w:rsidRPr="00311C69" w:rsidRDefault="00826E9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 xml:space="preserve">Писмен сигнал или жалба, подаден по установения в </w:t>
      </w:r>
      <w:r>
        <w:rPr>
          <w:rFonts w:ascii="Times New Roman" w:hAnsi="Times New Roman" w:cs="Times New Roman"/>
          <w:sz w:val="24"/>
          <w:szCs w:val="24"/>
        </w:rPr>
        <w:t>ТП ДГС/ ДЛС ред</w:t>
      </w:r>
      <w:r w:rsidRPr="00311C69">
        <w:rPr>
          <w:rFonts w:ascii="Times New Roman" w:hAnsi="Times New Roman" w:cs="Times New Roman"/>
          <w:sz w:val="24"/>
          <w:szCs w:val="24"/>
        </w:rPr>
        <w:t>;</w:t>
      </w:r>
    </w:p>
    <w:p w:rsidR="00826E9F" w:rsidRPr="00311C69" w:rsidRDefault="00826E9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Pr>
          <w:rFonts w:ascii="Times New Roman" w:hAnsi="Times New Roman" w:cs="Times New Roman"/>
          <w:sz w:val="24"/>
          <w:szCs w:val="24"/>
        </w:rPr>
        <w:t>Директора на ТП ДГС/ ДЛС</w:t>
      </w:r>
      <w:r w:rsidRPr="00311C69">
        <w:rPr>
          <w:rFonts w:ascii="Times New Roman" w:hAnsi="Times New Roman" w:cs="Times New Roman"/>
          <w:sz w:val="24"/>
          <w:szCs w:val="24"/>
        </w:rPr>
        <w:t xml:space="preserve"> - писмено или като поискат среща и изслушване;</w:t>
      </w:r>
    </w:p>
    <w:p w:rsidR="00826E9F" w:rsidRPr="00311C69" w:rsidRDefault="00826E9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Pr>
          <w:rFonts w:ascii="Times New Roman" w:hAnsi="Times New Roman" w:cs="Times New Roman"/>
          <w:sz w:val="24"/>
          <w:szCs w:val="24"/>
        </w:rPr>
        <w:t>Държавното предприятие в случай, че се касае за корупционни действия от страна на Директора на ТП ДГС/ ДЛС</w:t>
      </w:r>
      <w:r w:rsidRPr="00311C69">
        <w:rPr>
          <w:rFonts w:ascii="Times New Roman" w:hAnsi="Times New Roman" w:cs="Times New Roman"/>
          <w:sz w:val="24"/>
          <w:szCs w:val="24"/>
        </w:rPr>
        <w:t xml:space="preserve"> - писмено или като поискат среща и изслушване.</w:t>
      </w:r>
    </w:p>
    <w:p w:rsidR="00826E9F" w:rsidRPr="00311C69" w:rsidRDefault="00826E9F" w:rsidP="006D405F">
      <w:pPr>
        <w:pStyle w:val="ListParagraph"/>
        <w:numPr>
          <w:ilvl w:val="0"/>
          <w:numId w:val="13"/>
        </w:numPr>
        <w:rPr>
          <w:rFonts w:ascii="Times New Roman" w:hAnsi="Times New Roman" w:cs="Times New Roman"/>
          <w:sz w:val="24"/>
          <w:szCs w:val="24"/>
        </w:rPr>
      </w:pPr>
      <w:r w:rsidRPr="00311C69">
        <w:rPr>
          <w:rFonts w:ascii="Times New Roman" w:hAnsi="Times New Roman" w:cs="Times New Roman"/>
          <w:sz w:val="24"/>
          <w:szCs w:val="24"/>
        </w:rPr>
        <w:t xml:space="preserve">Доставчици, подизпълнители и др. контрагенти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които станат обект на корупционно действие от страна на служител на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или узнаят или имат основателни съмнения за корупционни практики в нейната дейност, могат да съобщят за случая, чрез писмен сигнал или жалба, подаден по установения в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ред и/или сигнал директно до </w:t>
      </w:r>
      <w:r>
        <w:rPr>
          <w:rFonts w:ascii="Times New Roman" w:hAnsi="Times New Roman" w:cs="Times New Roman"/>
          <w:sz w:val="24"/>
          <w:szCs w:val="24"/>
        </w:rPr>
        <w:t>Държавното предприятие</w:t>
      </w:r>
      <w:r w:rsidRPr="00311C69">
        <w:rPr>
          <w:rFonts w:ascii="Times New Roman" w:hAnsi="Times New Roman" w:cs="Times New Roman"/>
          <w:sz w:val="24"/>
          <w:szCs w:val="24"/>
        </w:rPr>
        <w:t xml:space="preserve"> - писмено или като поискат среща и изслушване. </w:t>
      </w:r>
    </w:p>
    <w:p w:rsidR="00826E9F" w:rsidRPr="00311C69" w:rsidRDefault="00826E9F" w:rsidP="006D405F">
      <w:pPr>
        <w:rPr>
          <w:rFonts w:ascii="Times New Roman" w:hAnsi="Times New Roman" w:cs="Times New Roman"/>
          <w:sz w:val="24"/>
          <w:szCs w:val="24"/>
        </w:rPr>
      </w:pPr>
      <w:r>
        <w:rPr>
          <w:rFonts w:ascii="Times New Roman" w:hAnsi="Times New Roman" w:cs="Times New Roman"/>
          <w:sz w:val="24"/>
          <w:szCs w:val="24"/>
        </w:rPr>
        <w:t>ТП ДГС/ ДЛС</w:t>
      </w:r>
      <w:r w:rsidRPr="00311C69">
        <w:rPr>
          <w:rFonts w:ascii="Times New Roman" w:hAnsi="Times New Roman" w:cs="Times New Roman"/>
          <w:b/>
          <w:bCs/>
          <w:sz w:val="24"/>
          <w:szCs w:val="24"/>
        </w:rPr>
        <w:t xml:space="preserve"> </w:t>
      </w:r>
      <w:r w:rsidRPr="00311C69">
        <w:rPr>
          <w:rFonts w:ascii="Times New Roman" w:hAnsi="Times New Roman" w:cs="Times New Roman"/>
          <w:sz w:val="24"/>
          <w:szCs w:val="24"/>
        </w:rPr>
        <w:t>се задължава да информира:</w:t>
      </w:r>
    </w:p>
    <w:p w:rsidR="00826E9F" w:rsidRPr="00311C69" w:rsidRDefault="00826E9F" w:rsidP="006D405F">
      <w:pPr>
        <w:pStyle w:val="ListParagraph"/>
        <w:numPr>
          <w:ilvl w:val="0"/>
          <w:numId w:val="13"/>
        </w:numPr>
        <w:spacing w:before="100" w:beforeAutospacing="1" w:after="100" w:afterAutospacing="1" w:line="240" w:lineRule="auto"/>
        <w:rPr>
          <w:rFonts w:ascii="Times New Roman" w:hAnsi="Times New Roman" w:cs="Times New Roman"/>
          <w:sz w:val="24"/>
          <w:szCs w:val="24"/>
        </w:rPr>
      </w:pPr>
      <w:r w:rsidRPr="00311C69">
        <w:rPr>
          <w:rFonts w:ascii="Times New Roman" w:hAnsi="Times New Roman" w:cs="Times New Roman"/>
          <w:sz w:val="24"/>
          <w:szCs w:val="24"/>
        </w:rPr>
        <w:t xml:space="preserve">своите партньори, доставчици, подизпълнители и др. за случаи, при които </w:t>
      </w:r>
      <w:r>
        <w:rPr>
          <w:rFonts w:ascii="Times New Roman" w:hAnsi="Times New Roman" w:cs="Times New Roman"/>
          <w:sz w:val="24"/>
          <w:szCs w:val="24"/>
        </w:rPr>
        <w:t>ТП ДГС/ ДЛС</w:t>
      </w:r>
      <w:r w:rsidRPr="00311C69">
        <w:rPr>
          <w:rFonts w:ascii="Times New Roman" w:hAnsi="Times New Roman" w:cs="Times New Roman"/>
          <w:sz w:val="24"/>
          <w:szCs w:val="24"/>
        </w:rPr>
        <w:t xml:space="preserve"> е станала обект на корупционни практики от трети лица, които могат или имат отношение към техния бизнес или дейност;</w:t>
      </w:r>
    </w:p>
    <w:p w:rsidR="00826E9F" w:rsidRPr="00311C69" w:rsidRDefault="00826E9F" w:rsidP="006D405F">
      <w:pPr>
        <w:pStyle w:val="ListParagraph"/>
        <w:numPr>
          <w:ilvl w:val="0"/>
          <w:numId w:val="13"/>
        </w:numPr>
        <w:spacing w:before="100" w:beforeAutospacing="1" w:after="100" w:afterAutospacing="1" w:line="240" w:lineRule="auto"/>
        <w:rPr>
          <w:rFonts w:ascii="Times New Roman" w:hAnsi="Times New Roman" w:cs="Times New Roman"/>
          <w:sz w:val="24"/>
          <w:szCs w:val="24"/>
        </w:rPr>
      </w:pPr>
      <w:r w:rsidRPr="00311C69">
        <w:rPr>
          <w:rFonts w:ascii="Times New Roman" w:hAnsi="Times New Roman" w:cs="Times New Roman"/>
          <w:sz w:val="24"/>
          <w:szCs w:val="24"/>
        </w:rPr>
        <w:t>УС на ДП за случаи, в които е станала обект на корупционни действия или е узнала за корупционни практики;</w:t>
      </w:r>
    </w:p>
    <w:p w:rsidR="00826E9F" w:rsidRPr="00311C69" w:rsidRDefault="00826E9F" w:rsidP="006D405F">
      <w:pPr>
        <w:pStyle w:val="ListParagraph"/>
        <w:numPr>
          <w:ilvl w:val="0"/>
          <w:numId w:val="13"/>
        </w:numPr>
        <w:spacing w:before="100" w:beforeAutospacing="1" w:after="100" w:afterAutospacing="1" w:line="240" w:lineRule="auto"/>
        <w:rPr>
          <w:rFonts w:ascii="Times New Roman" w:hAnsi="Times New Roman" w:cs="Times New Roman"/>
          <w:sz w:val="24"/>
          <w:szCs w:val="24"/>
        </w:rPr>
      </w:pPr>
      <w:r w:rsidRPr="00311C69">
        <w:rPr>
          <w:rFonts w:ascii="Times New Roman" w:hAnsi="Times New Roman" w:cs="Times New Roman"/>
          <w:sz w:val="24"/>
          <w:szCs w:val="24"/>
        </w:rPr>
        <w:t xml:space="preserve">В случай, че </w:t>
      </w:r>
      <w:r>
        <w:rPr>
          <w:rFonts w:ascii="Times New Roman" w:hAnsi="Times New Roman" w:cs="Times New Roman"/>
          <w:sz w:val="24"/>
          <w:szCs w:val="24"/>
        </w:rPr>
        <w:t>ТП ДГС/ ДЛС</w:t>
      </w:r>
      <w:r w:rsidRPr="00311C69">
        <w:rPr>
          <w:rFonts w:ascii="Times New Roman" w:hAnsi="Times New Roman" w:cs="Times New Roman"/>
          <w:b/>
          <w:bCs/>
          <w:sz w:val="24"/>
          <w:szCs w:val="24"/>
        </w:rPr>
        <w:t xml:space="preserve"> </w:t>
      </w:r>
      <w:r w:rsidRPr="00311C69">
        <w:rPr>
          <w:rFonts w:ascii="Times New Roman" w:hAnsi="Times New Roman" w:cs="Times New Roman"/>
          <w:sz w:val="24"/>
          <w:szCs w:val="24"/>
        </w:rPr>
        <w:t>е станала обект на корупционно действие или е установила, или е била уведомена за корупционни практики или действия, тя се задължава:</w:t>
      </w:r>
    </w:p>
    <w:p w:rsidR="00826E9F" w:rsidRPr="00311C69" w:rsidRDefault="00826E9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да прекрати договорните си взаимоотношения със съответния контрагент или подизпълнител;</w:t>
      </w:r>
    </w:p>
    <w:p w:rsidR="00826E9F" w:rsidRPr="00311C69" w:rsidRDefault="00826E9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да информира компетентните органи за извършените закононарушения;</w:t>
      </w:r>
    </w:p>
    <w:p w:rsidR="00826E9F" w:rsidRPr="00311C69" w:rsidRDefault="00826E9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да предприеме дисциплинарни мерки спрямо свои служители, извършили корупционно действие или участвали в корупционни практики.</w:t>
      </w:r>
    </w:p>
    <w:p w:rsidR="00826E9F" w:rsidRPr="00311C69" w:rsidRDefault="00826E9F" w:rsidP="006D405F">
      <w:pPr>
        <w:rPr>
          <w:rFonts w:ascii="Times New Roman" w:hAnsi="Times New Roman" w:cs="Times New Roman"/>
          <w:b/>
          <w:bCs/>
          <w:sz w:val="24"/>
          <w:szCs w:val="24"/>
        </w:rPr>
      </w:pPr>
      <w:r>
        <w:rPr>
          <w:rFonts w:ascii="Times New Roman" w:hAnsi="Times New Roman" w:cs="Times New Roman"/>
          <w:b/>
          <w:bCs/>
          <w:sz w:val="24"/>
          <w:szCs w:val="24"/>
          <w:lang w:val="en-US"/>
        </w:rPr>
        <w:t>VIII</w:t>
      </w:r>
      <w:r w:rsidRPr="00311C69">
        <w:rPr>
          <w:rFonts w:ascii="Times New Roman" w:hAnsi="Times New Roman" w:cs="Times New Roman"/>
          <w:b/>
          <w:bCs/>
          <w:sz w:val="24"/>
          <w:szCs w:val="24"/>
        </w:rPr>
        <w:t>. Проверки и контрол</w:t>
      </w:r>
    </w:p>
    <w:p w:rsidR="00826E9F" w:rsidRPr="00311C69" w:rsidRDefault="00826E9F" w:rsidP="00B12433">
      <w:pPr>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Pr="0054489F">
        <w:rPr>
          <w:rFonts w:ascii="Times New Roman" w:hAnsi="Times New Roman" w:cs="Times New Roman"/>
          <w:b/>
          <w:bCs/>
          <w:sz w:val="24"/>
          <w:szCs w:val="24"/>
        </w:rPr>
        <w:t>ТП ДГС/ ДЛС /</w:t>
      </w:r>
      <w:r w:rsidRPr="00311C69">
        <w:rPr>
          <w:rFonts w:ascii="Times New Roman" w:hAnsi="Times New Roman" w:cs="Times New Roman"/>
          <w:b/>
          <w:bCs/>
          <w:sz w:val="24"/>
          <w:szCs w:val="24"/>
        </w:rPr>
        <w:t xml:space="preserve"> ДП</w:t>
      </w:r>
      <w:r w:rsidRPr="00311C69">
        <w:rPr>
          <w:rFonts w:ascii="Times New Roman" w:hAnsi="Times New Roman" w:cs="Times New Roman"/>
          <w:sz w:val="24"/>
          <w:szCs w:val="24"/>
        </w:rPr>
        <w:t>, са длъжни да направят проверка по всеки постъпил сигнал, жалба или информация за корупционно действие или практика.</w:t>
      </w:r>
    </w:p>
    <w:p w:rsidR="00826E9F" w:rsidRPr="00311C69" w:rsidRDefault="00826E9F" w:rsidP="00B12433">
      <w:pPr>
        <w:rPr>
          <w:rFonts w:ascii="Times New Roman" w:hAnsi="Times New Roman" w:cs="Times New Roman"/>
          <w:sz w:val="24"/>
          <w:szCs w:val="24"/>
        </w:rPr>
      </w:pPr>
      <w:r w:rsidRPr="00311C69">
        <w:rPr>
          <w:rFonts w:ascii="Times New Roman" w:hAnsi="Times New Roman" w:cs="Times New Roman"/>
          <w:sz w:val="24"/>
          <w:szCs w:val="24"/>
        </w:rPr>
        <w:t>Проверката се осъществява в срокове и по начин регламентиран в</w:t>
      </w:r>
      <w:r>
        <w:rPr>
          <w:rFonts w:ascii="Times New Roman" w:hAnsi="Times New Roman" w:cs="Times New Roman"/>
          <w:sz w:val="24"/>
          <w:szCs w:val="24"/>
        </w:rPr>
        <w:t>ъв Вътрешните правила</w:t>
      </w:r>
      <w:r w:rsidRPr="00311C69">
        <w:rPr>
          <w:rFonts w:ascii="Times New Roman" w:hAnsi="Times New Roman" w:cs="Times New Roman"/>
          <w:sz w:val="24"/>
          <w:szCs w:val="24"/>
        </w:rPr>
        <w:t xml:space="preserve"> за разглеждане на жалби и сигнали от </w:t>
      </w:r>
      <w:r>
        <w:rPr>
          <w:rFonts w:ascii="Times New Roman" w:hAnsi="Times New Roman" w:cs="Times New Roman"/>
          <w:sz w:val="24"/>
          <w:szCs w:val="24"/>
        </w:rPr>
        <w:t>ТП ДГС/ ДЛС</w:t>
      </w:r>
      <w:r w:rsidRPr="00311C69">
        <w:rPr>
          <w:rFonts w:ascii="Times New Roman" w:hAnsi="Times New Roman" w:cs="Times New Roman"/>
          <w:sz w:val="24"/>
          <w:szCs w:val="24"/>
        </w:rPr>
        <w:t>.</w:t>
      </w:r>
      <w:bookmarkStart w:id="0" w:name="_GoBack"/>
      <w:bookmarkEnd w:id="0"/>
    </w:p>
    <w:p w:rsidR="00826E9F" w:rsidRPr="00311C69" w:rsidRDefault="00826E9F" w:rsidP="00B12433">
      <w:pPr>
        <w:rPr>
          <w:rFonts w:ascii="Times New Roman" w:hAnsi="Times New Roman" w:cs="Times New Roman"/>
          <w:sz w:val="24"/>
          <w:szCs w:val="24"/>
        </w:rPr>
      </w:pPr>
      <w:r w:rsidRPr="00311C69">
        <w:rPr>
          <w:rFonts w:ascii="Times New Roman" w:hAnsi="Times New Roman" w:cs="Times New Roman"/>
          <w:sz w:val="24"/>
          <w:szCs w:val="24"/>
        </w:rPr>
        <w:t>Освен проверки по сигнали, за изпълнението на настоящата Политика могат да се извършват и текущи проверки.</w:t>
      </w:r>
    </w:p>
    <w:p w:rsidR="00826E9F" w:rsidRPr="00311C69" w:rsidRDefault="00826E9F" w:rsidP="006D405F">
      <w:pPr>
        <w:rPr>
          <w:rFonts w:ascii="Times New Roman" w:hAnsi="Times New Roman" w:cs="Times New Roman"/>
          <w:b/>
          <w:bCs/>
          <w:sz w:val="24"/>
          <w:szCs w:val="24"/>
        </w:rPr>
      </w:pPr>
      <w:r>
        <w:rPr>
          <w:rFonts w:ascii="Times New Roman" w:hAnsi="Times New Roman" w:cs="Times New Roman"/>
          <w:b/>
          <w:bCs/>
          <w:sz w:val="24"/>
          <w:szCs w:val="24"/>
          <w:lang w:val="en-US"/>
        </w:rPr>
        <w:t>I</w:t>
      </w:r>
      <w:r w:rsidRPr="00311C69">
        <w:rPr>
          <w:rFonts w:ascii="Times New Roman" w:hAnsi="Times New Roman" w:cs="Times New Roman"/>
          <w:b/>
          <w:bCs/>
          <w:sz w:val="24"/>
          <w:szCs w:val="24"/>
        </w:rPr>
        <w:t>Х. Преходни и заключителни разпоредби:</w:t>
      </w:r>
    </w:p>
    <w:p w:rsidR="00826E9F" w:rsidRPr="00311C69" w:rsidRDefault="00826E9F" w:rsidP="006D405F">
      <w:pPr>
        <w:pStyle w:val="ListParagraph"/>
        <w:numPr>
          <w:ilvl w:val="0"/>
          <w:numId w:val="33"/>
        </w:numPr>
        <w:rPr>
          <w:rFonts w:ascii="Times New Roman" w:hAnsi="Times New Roman" w:cs="Times New Roman"/>
          <w:sz w:val="24"/>
          <w:szCs w:val="24"/>
        </w:rPr>
      </w:pPr>
      <w:r w:rsidRPr="00311C69">
        <w:rPr>
          <w:rFonts w:ascii="Times New Roman" w:hAnsi="Times New Roman" w:cs="Times New Roman"/>
          <w:sz w:val="24"/>
          <w:szCs w:val="24"/>
        </w:rPr>
        <w:t>Настоящата Политика е приета със Заповед №</w:t>
      </w:r>
      <w:r>
        <w:rPr>
          <w:rFonts w:ascii="Times New Roman" w:hAnsi="Times New Roman" w:cs="Times New Roman"/>
          <w:sz w:val="24"/>
          <w:szCs w:val="24"/>
        </w:rPr>
        <w:t xml:space="preserve"> 118/11.06.2018 НА Директора на ТП ДЛС”Каракуз”Дулово</w:t>
      </w:r>
      <w:r w:rsidRPr="00311C69">
        <w:rPr>
          <w:rFonts w:ascii="Times New Roman" w:hAnsi="Times New Roman" w:cs="Times New Roman"/>
          <w:sz w:val="24"/>
          <w:szCs w:val="24"/>
        </w:rPr>
        <w:t xml:space="preserve">; </w:t>
      </w:r>
    </w:p>
    <w:sectPr w:rsidR="00826E9F" w:rsidRPr="00311C69" w:rsidSect="00A21DAC">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C0171"/>
    <w:multiLevelType w:val="multilevel"/>
    <w:tmpl w:val="D46CCAC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08EA32C1"/>
    <w:multiLevelType w:val="multilevel"/>
    <w:tmpl w:val="C86422F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098613FF"/>
    <w:multiLevelType w:val="multilevel"/>
    <w:tmpl w:val="9A344F4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0F892621"/>
    <w:multiLevelType w:val="hybridMultilevel"/>
    <w:tmpl w:val="0E1CAC7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165B5F18"/>
    <w:multiLevelType w:val="multilevel"/>
    <w:tmpl w:val="0BD2C87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1B467563"/>
    <w:multiLevelType w:val="multilevel"/>
    <w:tmpl w:val="5CFCC38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1E6D7F32"/>
    <w:multiLevelType w:val="multilevel"/>
    <w:tmpl w:val="CE307EE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22C2146D"/>
    <w:multiLevelType w:val="hybridMultilevel"/>
    <w:tmpl w:val="7F14AF8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nsid w:val="2ACC1A45"/>
    <w:multiLevelType w:val="multilevel"/>
    <w:tmpl w:val="204A170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nsid w:val="2EDE34F5"/>
    <w:multiLevelType w:val="multilevel"/>
    <w:tmpl w:val="C8D2989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nsid w:val="2FC841DD"/>
    <w:multiLevelType w:val="multilevel"/>
    <w:tmpl w:val="B36EFB92"/>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nsid w:val="32B4708D"/>
    <w:multiLevelType w:val="multilevel"/>
    <w:tmpl w:val="30E63ED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
    <w:nsid w:val="37806B44"/>
    <w:multiLevelType w:val="hybridMultilevel"/>
    <w:tmpl w:val="A39C2A70"/>
    <w:lvl w:ilvl="0" w:tplc="B5680FF6">
      <w:numFmt w:val="bullet"/>
      <w:lvlText w:val="-"/>
      <w:lvlJc w:val="left"/>
      <w:pPr>
        <w:ind w:left="1800" w:hanging="360"/>
      </w:pPr>
      <w:rPr>
        <w:rFonts w:ascii="Calibri" w:eastAsia="Times New Roman" w:hAnsi="Calibri"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13">
    <w:nsid w:val="3F3B6AB3"/>
    <w:multiLevelType w:val="hybridMultilevel"/>
    <w:tmpl w:val="3738DA6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408A3DA1"/>
    <w:multiLevelType w:val="multilevel"/>
    <w:tmpl w:val="371450F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5">
    <w:nsid w:val="40BA5247"/>
    <w:multiLevelType w:val="multilevel"/>
    <w:tmpl w:val="7D2ED5A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nsid w:val="4326437B"/>
    <w:multiLevelType w:val="hybridMultilevel"/>
    <w:tmpl w:val="EDF4328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nsid w:val="4AAB4996"/>
    <w:multiLevelType w:val="hybridMultilevel"/>
    <w:tmpl w:val="6FE4D83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4E8D2D1E"/>
    <w:multiLevelType w:val="multilevel"/>
    <w:tmpl w:val="0BD2C87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9">
    <w:nsid w:val="523F0748"/>
    <w:multiLevelType w:val="multilevel"/>
    <w:tmpl w:val="2E96800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0">
    <w:nsid w:val="52571FEE"/>
    <w:multiLevelType w:val="multilevel"/>
    <w:tmpl w:val="47C4943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1">
    <w:nsid w:val="528D21E6"/>
    <w:multiLevelType w:val="multilevel"/>
    <w:tmpl w:val="0BD2C87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2">
    <w:nsid w:val="532913C2"/>
    <w:multiLevelType w:val="multilevel"/>
    <w:tmpl w:val="568456A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3">
    <w:nsid w:val="53A93F5E"/>
    <w:multiLevelType w:val="multilevel"/>
    <w:tmpl w:val="8A8C84B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4">
    <w:nsid w:val="57077D1E"/>
    <w:multiLevelType w:val="multilevel"/>
    <w:tmpl w:val="6066A93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5">
    <w:nsid w:val="5AB17BB9"/>
    <w:multiLevelType w:val="multilevel"/>
    <w:tmpl w:val="77A0BA6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5F8B160D"/>
    <w:multiLevelType w:val="multilevel"/>
    <w:tmpl w:val="2584807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7">
    <w:nsid w:val="634E7D70"/>
    <w:multiLevelType w:val="multilevel"/>
    <w:tmpl w:val="EA068BF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8">
    <w:nsid w:val="65681980"/>
    <w:multiLevelType w:val="multilevel"/>
    <w:tmpl w:val="F33246F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9">
    <w:nsid w:val="671C58E1"/>
    <w:multiLevelType w:val="hybridMultilevel"/>
    <w:tmpl w:val="145C787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0">
    <w:nsid w:val="6A6453FD"/>
    <w:multiLevelType w:val="hybridMultilevel"/>
    <w:tmpl w:val="B05AE8F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1">
    <w:nsid w:val="6E8A6DE6"/>
    <w:multiLevelType w:val="multilevel"/>
    <w:tmpl w:val="0BD2C87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2">
    <w:nsid w:val="79712FD8"/>
    <w:multiLevelType w:val="hybridMultilevel"/>
    <w:tmpl w:val="8214981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3">
    <w:nsid w:val="79DD7423"/>
    <w:multiLevelType w:val="hybridMultilevel"/>
    <w:tmpl w:val="5AFE2AA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1"/>
  </w:num>
  <w:num w:numId="4">
    <w:abstractNumId w:val="24"/>
  </w:num>
  <w:num w:numId="5">
    <w:abstractNumId w:val="9"/>
  </w:num>
  <w:num w:numId="6">
    <w:abstractNumId w:val="19"/>
  </w:num>
  <w:num w:numId="7">
    <w:abstractNumId w:val="28"/>
  </w:num>
  <w:num w:numId="8">
    <w:abstractNumId w:val="23"/>
  </w:num>
  <w:num w:numId="9">
    <w:abstractNumId w:val="25"/>
  </w:num>
  <w:num w:numId="10">
    <w:abstractNumId w:val="14"/>
  </w:num>
  <w:num w:numId="11">
    <w:abstractNumId w:val="8"/>
  </w:num>
  <w:num w:numId="12">
    <w:abstractNumId w:val="26"/>
  </w:num>
  <w:num w:numId="13">
    <w:abstractNumId w:val="10"/>
  </w:num>
  <w:num w:numId="14">
    <w:abstractNumId w:val="1"/>
  </w:num>
  <w:num w:numId="15">
    <w:abstractNumId w:val="6"/>
  </w:num>
  <w:num w:numId="16">
    <w:abstractNumId w:val="15"/>
  </w:num>
  <w:num w:numId="17">
    <w:abstractNumId w:val="20"/>
  </w:num>
  <w:num w:numId="18">
    <w:abstractNumId w:val="27"/>
  </w:num>
  <w:num w:numId="19">
    <w:abstractNumId w:val="22"/>
  </w:num>
  <w:num w:numId="20">
    <w:abstractNumId w:val="5"/>
  </w:num>
  <w:num w:numId="21">
    <w:abstractNumId w:val="17"/>
  </w:num>
  <w:num w:numId="22">
    <w:abstractNumId w:val="13"/>
  </w:num>
  <w:num w:numId="23">
    <w:abstractNumId w:val="30"/>
  </w:num>
  <w:num w:numId="24">
    <w:abstractNumId w:val="3"/>
  </w:num>
  <w:num w:numId="25">
    <w:abstractNumId w:val="32"/>
  </w:num>
  <w:num w:numId="26">
    <w:abstractNumId w:val="29"/>
  </w:num>
  <w:num w:numId="27">
    <w:abstractNumId w:val="7"/>
  </w:num>
  <w:num w:numId="28">
    <w:abstractNumId w:val="33"/>
  </w:num>
  <w:num w:numId="29">
    <w:abstractNumId w:val="16"/>
  </w:num>
  <w:num w:numId="30">
    <w:abstractNumId w:val="21"/>
  </w:num>
  <w:num w:numId="31">
    <w:abstractNumId w:val="18"/>
  </w:num>
  <w:num w:numId="32">
    <w:abstractNumId w:val="31"/>
  </w:num>
  <w:num w:numId="33">
    <w:abstractNumId w:val="4"/>
  </w:num>
  <w:num w:numId="3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720"/>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1AEF"/>
    <w:rsid w:val="000F1034"/>
    <w:rsid w:val="00196177"/>
    <w:rsid w:val="00225270"/>
    <w:rsid w:val="002F1AEF"/>
    <w:rsid w:val="00311C69"/>
    <w:rsid w:val="00312292"/>
    <w:rsid w:val="00313700"/>
    <w:rsid w:val="003C2520"/>
    <w:rsid w:val="00420F5C"/>
    <w:rsid w:val="00454D4F"/>
    <w:rsid w:val="00500EED"/>
    <w:rsid w:val="00533B48"/>
    <w:rsid w:val="0054489F"/>
    <w:rsid w:val="006D405F"/>
    <w:rsid w:val="007072E2"/>
    <w:rsid w:val="0082481E"/>
    <w:rsid w:val="00826E9F"/>
    <w:rsid w:val="00830B47"/>
    <w:rsid w:val="008579E4"/>
    <w:rsid w:val="00872EC2"/>
    <w:rsid w:val="00873805"/>
    <w:rsid w:val="00985124"/>
    <w:rsid w:val="00A02D34"/>
    <w:rsid w:val="00A21DAC"/>
    <w:rsid w:val="00AA5278"/>
    <w:rsid w:val="00B12433"/>
    <w:rsid w:val="00BC7097"/>
    <w:rsid w:val="00C226A3"/>
    <w:rsid w:val="00C52357"/>
    <w:rsid w:val="00D42498"/>
    <w:rsid w:val="00E95BF3"/>
    <w:rsid w:val="00F12831"/>
    <w:rsid w:val="00F929B5"/>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DAC"/>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6D40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99"/>
    <w:qFormat/>
    <w:rsid w:val="006D405F"/>
    <w:rPr>
      <w:b/>
      <w:bCs/>
    </w:rPr>
  </w:style>
  <w:style w:type="paragraph" w:styleId="ListParagraph">
    <w:name w:val="List Paragraph"/>
    <w:basedOn w:val="Normal"/>
    <w:uiPriority w:val="99"/>
    <w:qFormat/>
    <w:rsid w:val="006D405F"/>
    <w:pPr>
      <w:ind w:left="720"/>
    </w:pPr>
  </w:style>
</w:styles>
</file>

<file path=word/webSettings.xml><?xml version="1.0" encoding="utf-8"?>
<w:webSettings xmlns:r="http://schemas.openxmlformats.org/officeDocument/2006/relationships" xmlns:w="http://schemas.openxmlformats.org/wordprocessingml/2006/main">
  <w:divs>
    <w:div w:id="8197323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185</TotalTime>
  <Pages>9</Pages>
  <Words>2472</Words>
  <Characters>14093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kunche</cp:lastModifiedBy>
  <cp:revision>25</cp:revision>
  <dcterms:created xsi:type="dcterms:W3CDTF">2017-07-17T13:43:00Z</dcterms:created>
  <dcterms:modified xsi:type="dcterms:W3CDTF">2018-06-14T08:15:00Z</dcterms:modified>
</cp:coreProperties>
</file>